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50" w:rsidRDefault="000A70EE" w:rsidP="000A70EE">
      <w:pPr>
        <w:tabs>
          <w:tab w:val="left" w:pos="3375"/>
        </w:tabs>
      </w:pPr>
      <w:r>
        <w:tab/>
      </w:r>
    </w:p>
    <w:p w:rsidR="00FF1950" w:rsidRDefault="00FF1950" w:rsidP="00DD151A"/>
    <w:p w:rsidR="006A2373" w:rsidRDefault="006A2373" w:rsidP="00B618CD">
      <w:pPr>
        <w:spacing w:after="0" w:line="240" w:lineRule="auto"/>
        <w:rPr>
          <w:b/>
        </w:rPr>
      </w:pPr>
      <w:r>
        <w:rPr>
          <w:b/>
        </w:rPr>
        <w:t>ROZEZNANIE CENOWE</w:t>
      </w:r>
    </w:p>
    <w:p w:rsidR="006A2373" w:rsidRPr="002800BC" w:rsidRDefault="006A2373" w:rsidP="00B618CD">
      <w:pPr>
        <w:spacing w:after="0" w:line="240" w:lineRule="auto"/>
        <w:rPr>
          <w:b/>
        </w:rPr>
      </w:pPr>
    </w:p>
    <w:p w:rsidR="006A2373" w:rsidRPr="00C354E7" w:rsidRDefault="006A2373" w:rsidP="00B618CD">
      <w:pPr>
        <w:spacing w:after="0" w:line="240" w:lineRule="auto"/>
        <w:rPr>
          <w:b/>
        </w:rPr>
      </w:pPr>
      <w:r w:rsidRPr="00C354E7">
        <w:rPr>
          <w:rFonts w:cstheme="minorHAnsi"/>
          <w:b/>
        </w:rPr>
        <w:t>na świadczenie usługi kompleksowego wykonania tłumaczeń audiowizualnych 2 filmów</w:t>
      </w:r>
      <w:r>
        <w:rPr>
          <w:rFonts w:cstheme="minorHAnsi"/>
          <w:b/>
        </w:rPr>
        <w:t xml:space="preserve">                              pn. #</w:t>
      </w:r>
      <w:proofErr w:type="spellStart"/>
      <w:r>
        <w:rPr>
          <w:rFonts w:cstheme="minorHAnsi"/>
          <w:b/>
        </w:rPr>
        <w:t>PodrozujPoOpolsku</w:t>
      </w:r>
      <w:proofErr w:type="spellEnd"/>
      <w:r w:rsidRPr="00C354E7">
        <w:rPr>
          <w:rFonts w:cstheme="minorHAnsi"/>
          <w:b/>
        </w:rPr>
        <w:t xml:space="preserve"> na j. niemiecki, j. czeski i j. ukraiński dla osób</w:t>
      </w:r>
      <w:r w:rsidRPr="00C354E7">
        <w:rPr>
          <w:b/>
        </w:rPr>
        <w:t xml:space="preserve"> pełnosprawnych oraz osób </w:t>
      </w:r>
      <w:r>
        <w:rPr>
          <w:b/>
        </w:rPr>
        <w:t xml:space="preserve">                       </w:t>
      </w:r>
      <w:r w:rsidRPr="00C354E7">
        <w:rPr>
          <w:b/>
        </w:rPr>
        <w:t>z dysfunkcją narządu wzroku oraz słuchu.</w:t>
      </w:r>
    </w:p>
    <w:p w:rsidR="006A2373" w:rsidRDefault="006A2373" w:rsidP="00B618CD">
      <w:pPr>
        <w:spacing w:after="0" w:line="240" w:lineRule="auto"/>
      </w:pPr>
    </w:p>
    <w:p w:rsidR="006A2373" w:rsidRPr="00DD151A" w:rsidRDefault="006A2373" w:rsidP="00B618CD">
      <w:pPr>
        <w:spacing w:after="0" w:line="240" w:lineRule="auto"/>
        <w:rPr>
          <w:rFonts w:cstheme="minorHAnsi"/>
        </w:rPr>
      </w:pPr>
      <w:r w:rsidRPr="00DD151A">
        <w:rPr>
          <w:rFonts w:cstheme="minorHAnsi"/>
        </w:rPr>
        <w:t>Szanowni Państwo,</w:t>
      </w:r>
    </w:p>
    <w:p w:rsidR="006A2373" w:rsidRPr="00DD151A" w:rsidRDefault="00DD151A" w:rsidP="00B618CD">
      <w:pPr>
        <w:autoSpaceDE w:val="0"/>
        <w:autoSpaceDN w:val="0"/>
        <w:adjustRightInd w:val="0"/>
        <w:spacing w:after="120"/>
        <w:rPr>
          <w:rFonts w:cstheme="minorHAnsi"/>
          <w:color w:val="000000"/>
        </w:rPr>
      </w:pPr>
      <w:r w:rsidRPr="00DD151A">
        <w:rPr>
          <w:rFonts w:cstheme="minorHAnsi"/>
          <w:color w:val="000000"/>
        </w:rPr>
        <w:t>niniejsze zapytanie nie stanowi oferty w rozumieniu przepisów ustawy z dnia 23 kwietnia 1964 r. – Kodeks cywilny (</w:t>
      </w:r>
      <w:proofErr w:type="spellStart"/>
      <w:r w:rsidRPr="00DD151A">
        <w:rPr>
          <w:rFonts w:cstheme="minorHAnsi"/>
          <w:color w:val="333333"/>
          <w:shd w:val="clear" w:color="auto" w:fill="FFFFFF"/>
        </w:rPr>
        <w:t>t.j</w:t>
      </w:r>
      <w:proofErr w:type="spellEnd"/>
      <w:r w:rsidRPr="00DD151A">
        <w:rPr>
          <w:rFonts w:cstheme="minorHAnsi"/>
          <w:color w:val="333333"/>
          <w:shd w:val="clear" w:color="auto" w:fill="FFFFFF"/>
        </w:rPr>
        <w:t xml:space="preserve">. Dz. U. z 2022 r. poz. 1360 z </w:t>
      </w:r>
      <w:proofErr w:type="spellStart"/>
      <w:r w:rsidRPr="00DD151A">
        <w:rPr>
          <w:rFonts w:cstheme="minorHAnsi"/>
          <w:color w:val="333333"/>
          <w:shd w:val="clear" w:color="auto" w:fill="FFFFFF"/>
        </w:rPr>
        <w:t>późn</w:t>
      </w:r>
      <w:proofErr w:type="spellEnd"/>
      <w:r w:rsidRPr="00DD151A">
        <w:rPr>
          <w:rFonts w:cstheme="minorHAnsi"/>
          <w:color w:val="333333"/>
          <w:shd w:val="clear" w:color="auto" w:fill="FFFFFF"/>
        </w:rPr>
        <w:t>. zm.</w:t>
      </w:r>
      <w:r w:rsidRPr="00DD151A">
        <w:rPr>
          <w:rFonts w:cstheme="minorHAnsi"/>
          <w:color w:val="000000"/>
        </w:rPr>
        <w:t xml:space="preserve">), jak również nie jest ogłoszeniem </w:t>
      </w:r>
      <w:r>
        <w:rPr>
          <w:rFonts w:cstheme="minorHAnsi"/>
          <w:color w:val="000000"/>
        </w:rPr>
        <w:t xml:space="preserve">                    </w:t>
      </w:r>
      <w:r w:rsidRPr="00DD151A">
        <w:rPr>
          <w:rFonts w:cstheme="minorHAnsi"/>
          <w:color w:val="000000"/>
        </w:rPr>
        <w:t xml:space="preserve">w rozumieniu przepisów ustawy z dnia 11 września 2019 r. – Prawo zamówień publicznych </w:t>
      </w:r>
      <w:r>
        <w:rPr>
          <w:rFonts w:cstheme="minorHAnsi"/>
          <w:color w:val="000000"/>
        </w:rPr>
        <w:t xml:space="preserve">                             </w:t>
      </w:r>
      <w:r w:rsidRPr="00DD151A">
        <w:rPr>
          <w:rFonts w:cstheme="minorHAnsi"/>
          <w:color w:val="000000"/>
        </w:rPr>
        <w:t>(</w:t>
      </w:r>
      <w:proofErr w:type="spellStart"/>
      <w:r>
        <w:rPr>
          <w:rFonts w:cstheme="minorHAnsi"/>
          <w:color w:val="000000"/>
        </w:rPr>
        <w:t>t.j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 w:rsidRPr="00DD151A">
        <w:rPr>
          <w:rFonts w:cstheme="minorHAnsi"/>
          <w:color w:val="000000"/>
        </w:rPr>
        <w:t>Dz.U</w:t>
      </w:r>
      <w:proofErr w:type="spellEnd"/>
      <w:r w:rsidRPr="00DD151A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 xml:space="preserve">z </w:t>
      </w:r>
      <w:r w:rsidRPr="00DD151A">
        <w:rPr>
          <w:rFonts w:cstheme="minorHAnsi"/>
          <w:color w:val="000000"/>
        </w:rPr>
        <w:t>202</w:t>
      </w:r>
      <w:r>
        <w:rPr>
          <w:rFonts w:cstheme="minorHAnsi"/>
          <w:color w:val="000000"/>
        </w:rPr>
        <w:t>2 r.</w:t>
      </w:r>
      <w:r w:rsidRPr="00DD151A">
        <w:rPr>
          <w:rFonts w:cstheme="minorHAnsi"/>
          <w:color w:val="000000"/>
        </w:rPr>
        <w:t xml:space="preserve"> poz. 1</w:t>
      </w:r>
      <w:r>
        <w:rPr>
          <w:rFonts w:cstheme="minorHAnsi"/>
          <w:color w:val="000000"/>
        </w:rPr>
        <w:t>710</w:t>
      </w:r>
      <w:r w:rsidRPr="00DD151A">
        <w:rPr>
          <w:rFonts w:cstheme="minorHAnsi"/>
          <w:color w:val="000000"/>
        </w:rPr>
        <w:t xml:space="preserve"> z </w:t>
      </w:r>
      <w:proofErr w:type="spellStart"/>
      <w:r w:rsidRPr="00DD151A">
        <w:rPr>
          <w:rFonts w:cstheme="minorHAnsi"/>
          <w:color w:val="000000"/>
        </w:rPr>
        <w:t>późn</w:t>
      </w:r>
      <w:proofErr w:type="spellEnd"/>
      <w:r w:rsidRPr="00DD151A">
        <w:rPr>
          <w:rFonts w:cstheme="minorHAnsi"/>
          <w:color w:val="000000"/>
        </w:rPr>
        <w:t>. zm.), m</w:t>
      </w:r>
      <w:r w:rsidR="006A2373" w:rsidRPr="00DD151A">
        <w:rPr>
          <w:rFonts w:cstheme="minorHAnsi"/>
        </w:rPr>
        <w:t>a jedynie na celu rozeznanie cen rynkowych ww. usługi, niezbędnych do rozpoczęcia procedury o udzielenie zamówienia publicznego. Zwracamy się</w:t>
      </w:r>
      <w:r>
        <w:rPr>
          <w:rFonts w:cstheme="minorHAnsi"/>
        </w:rPr>
        <w:t xml:space="preserve">                                          </w:t>
      </w:r>
      <w:r w:rsidR="006A2373" w:rsidRPr="00DD151A">
        <w:rPr>
          <w:rFonts w:cstheme="minorHAnsi"/>
        </w:rPr>
        <w:t xml:space="preserve"> z uprzejmą prośbą o złożenie oferty cenowej zgodnie z poniższymi wskazaniami.</w:t>
      </w:r>
    </w:p>
    <w:p w:rsidR="006A2373" w:rsidRDefault="006A2373" w:rsidP="00B618CD">
      <w:pPr>
        <w:spacing w:after="0" w:line="240" w:lineRule="auto"/>
      </w:pPr>
    </w:p>
    <w:p w:rsidR="006A2373" w:rsidRDefault="006A2373" w:rsidP="00B618CD">
      <w:pPr>
        <w:spacing w:after="0" w:line="240" w:lineRule="auto"/>
        <w:rPr>
          <w:b/>
        </w:rPr>
      </w:pPr>
      <w:r w:rsidRPr="002800BC">
        <w:rPr>
          <w:b/>
        </w:rPr>
        <w:t xml:space="preserve">I. OPIS PRZEDMIOTU </w:t>
      </w:r>
      <w:r>
        <w:rPr>
          <w:b/>
        </w:rPr>
        <w:t>ROZEZNANIA CENOWEGO</w:t>
      </w:r>
      <w:r w:rsidRPr="002800BC">
        <w:rPr>
          <w:b/>
        </w:rPr>
        <w:t>:</w:t>
      </w:r>
    </w:p>
    <w:p w:rsidR="006A2373" w:rsidRPr="002800BC" w:rsidRDefault="006A2373" w:rsidP="00B618CD">
      <w:pPr>
        <w:spacing w:after="0" w:line="240" w:lineRule="auto"/>
        <w:rPr>
          <w:b/>
        </w:rPr>
      </w:pPr>
    </w:p>
    <w:p w:rsidR="006A2373" w:rsidRDefault="006A2373" w:rsidP="00B618CD">
      <w:pPr>
        <w:pStyle w:val="Akapitzlist"/>
        <w:numPr>
          <w:ilvl w:val="0"/>
          <w:numId w:val="4"/>
        </w:numPr>
        <w:spacing w:after="0" w:line="240" w:lineRule="auto"/>
        <w:ind w:left="284" w:hanging="284"/>
      </w:pPr>
      <w:r>
        <w:t xml:space="preserve">Przedmiotem rozeznania cenowego jest usługa kompleksowego wykonania tłumaczeń audiowizualnych </w:t>
      </w:r>
      <w:r w:rsidRPr="00921A73">
        <w:t>2 filmów</w:t>
      </w:r>
      <w:r>
        <w:t xml:space="preserve"> </w:t>
      </w:r>
      <w:r>
        <w:rPr>
          <w:rFonts w:cstheme="minorHAnsi"/>
          <w:b/>
        </w:rPr>
        <w:t>pn. #</w:t>
      </w:r>
      <w:proofErr w:type="spellStart"/>
      <w:r>
        <w:rPr>
          <w:rFonts w:cstheme="minorHAnsi"/>
          <w:b/>
        </w:rPr>
        <w:t>PodrozujPoOpolsku</w:t>
      </w:r>
      <w:proofErr w:type="spellEnd"/>
      <w:r w:rsidRPr="00921A73">
        <w:t xml:space="preserve"> na j. niemiecki, j. czeski i j. ukraiński </w:t>
      </w:r>
      <w:r>
        <w:t xml:space="preserve">                                    z uwzględnieniem następujących grup odbiorców:</w:t>
      </w:r>
    </w:p>
    <w:p w:rsidR="006A2373" w:rsidRDefault="006A2373" w:rsidP="00B618CD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 xml:space="preserve">osoby pełnosprawne (dobrze widzące i dobrze słyszące) posługujące się </w:t>
      </w:r>
      <w:r w:rsidRPr="00921A73">
        <w:t>j. niemiecki</w:t>
      </w:r>
      <w:r>
        <w:t>m</w:t>
      </w:r>
      <w:r w:rsidRPr="00921A73">
        <w:t>,</w:t>
      </w:r>
      <w:r>
        <w:t xml:space="preserve">                  </w:t>
      </w:r>
      <w:r w:rsidRPr="00921A73">
        <w:t xml:space="preserve"> j. czeski</w:t>
      </w:r>
      <w:r>
        <w:t>m</w:t>
      </w:r>
      <w:r w:rsidRPr="00921A73">
        <w:t xml:space="preserve"> i j. ukraiński</w:t>
      </w:r>
      <w:r>
        <w:t xml:space="preserve">m; </w:t>
      </w:r>
    </w:p>
    <w:p w:rsidR="006A2373" w:rsidRDefault="006A2373" w:rsidP="00B618CD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 xml:space="preserve">osoby z dysfunkcją narządu wzroku posługujące się </w:t>
      </w:r>
      <w:r w:rsidRPr="00921A73">
        <w:t>j. niemiecki</w:t>
      </w:r>
      <w:r>
        <w:t>m</w:t>
      </w:r>
      <w:r w:rsidRPr="00921A73">
        <w:t>,</w:t>
      </w:r>
      <w:r>
        <w:t xml:space="preserve"> </w:t>
      </w:r>
      <w:r w:rsidRPr="00921A73">
        <w:t>j. czeski</w:t>
      </w:r>
      <w:r>
        <w:t>m</w:t>
      </w:r>
      <w:r w:rsidRPr="00921A73">
        <w:t xml:space="preserve"> i j. ukraiński</w:t>
      </w:r>
      <w:r>
        <w:t>m;</w:t>
      </w:r>
    </w:p>
    <w:p w:rsidR="006A2373" w:rsidRDefault="006A2373" w:rsidP="00B618CD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 xml:space="preserve">osoby z dysfunkcją narządu słuchu posługujące się </w:t>
      </w:r>
      <w:r w:rsidRPr="00921A73">
        <w:t>j. niemiecki</w:t>
      </w:r>
      <w:r>
        <w:t>m</w:t>
      </w:r>
      <w:r w:rsidRPr="00921A73">
        <w:t>,</w:t>
      </w:r>
      <w:r>
        <w:t xml:space="preserve"> </w:t>
      </w:r>
      <w:r w:rsidRPr="00921A73">
        <w:t>j. czeski</w:t>
      </w:r>
      <w:r>
        <w:t>m</w:t>
      </w:r>
      <w:r w:rsidRPr="00921A73">
        <w:t xml:space="preserve"> i j. ukraiński</w:t>
      </w:r>
      <w:r>
        <w:t>m.</w:t>
      </w:r>
    </w:p>
    <w:p w:rsidR="006A2373" w:rsidRDefault="006A2373" w:rsidP="00B618CD">
      <w:pPr>
        <w:spacing w:after="0" w:line="240" w:lineRule="auto"/>
        <w:ind w:left="284" w:hanging="284"/>
      </w:pPr>
      <w:r>
        <w:t>2. Wykaz nagrań wraz z długością:</w:t>
      </w:r>
    </w:p>
    <w:p w:rsidR="006A2373" w:rsidRDefault="006A2373" w:rsidP="00B618CD">
      <w:pPr>
        <w:pStyle w:val="Akapitzlist"/>
        <w:numPr>
          <w:ilvl w:val="0"/>
          <w:numId w:val="6"/>
        </w:numPr>
        <w:spacing w:after="0" w:line="240" w:lineRule="auto"/>
        <w:ind w:left="426" w:hanging="142"/>
      </w:pPr>
      <w:r>
        <w:t>#</w:t>
      </w:r>
      <w:proofErr w:type="spellStart"/>
      <w:r>
        <w:t>PodrozujPoOpolsku</w:t>
      </w:r>
      <w:proofErr w:type="spellEnd"/>
      <w:r>
        <w:t xml:space="preserve"> (wersja dłuższa do 90 sek.);</w:t>
      </w:r>
    </w:p>
    <w:p w:rsidR="006A2373" w:rsidRDefault="006A2373" w:rsidP="00B618CD">
      <w:pPr>
        <w:pStyle w:val="Akapitzlist"/>
        <w:numPr>
          <w:ilvl w:val="0"/>
          <w:numId w:val="6"/>
        </w:numPr>
        <w:spacing w:after="0" w:line="240" w:lineRule="auto"/>
        <w:ind w:left="426" w:hanging="142"/>
      </w:pPr>
      <w:r>
        <w:t>#</w:t>
      </w:r>
      <w:proofErr w:type="spellStart"/>
      <w:r>
        <w:t>PodrozujPoOpolsku</w:t>
      </w:r>
      <w:proofErr w:type="spellEnd"/>
      <w:r>
        <w:t xml:space="preserve"> (wersja krótsza do 30 sek.).</w:t>
      </w:r>
    </w:p>
    <w:p w:rsidR="006A2373" w:rsidRDefault="006A2373" w:rsidP="00B618CD">
      <w:pPr>
        <w:spacing w:after="0" w:line="240" w:lineRule="auto"/>
      </w:pPr>
      <w:r>
        <w:t>3. Szacunkowa wycena powinna uwzględniać:</w:t>
      </w:r>
    </w:p>
    <w:p w:rsidR="006A2373" w:rsidRDefault="006A2373" w:rsidP="00B618C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</w:pPr>
      <w:r>
        <w:t>przetłumaczenie na j. niemiecki, j. czeski i j. ukraiński tablicy początkowej filmów, podpisów lokacji oraz tekstów wypowiadanych przez bohaterkę spotu podpisanych w formie podstawowej (dla osób pełnosprawnych) oraz tekstów poddanych dostosowaniu do osób                     z dysfunkcją narządu wzroku oraz słuchu;</w:t>
      </w:r>
    </w:p>
    <w:p w:rsidR="006A2373" w:rsidRDefault="006A2373" w:rsidP="00B618C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</w:pPr>
      <w:r>
        <w:t>konsultację tekstów z Zamawiającym i wprowadzenie zmian zgodnie z sugestiami Zamawiającego;</w:t>
      </w:r>
    </w:p>
    <w:p w:rsidR="006A2373" w:rsidRDefault="006A2373" w:rsidP="00B618C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</w:pPr>
      <w:r>
        <w:t>konsultację tekstów z podmiotem reprezentującym osoby głuche i niewidome pod kątem dostosowania treści dla osób z ww. dysfunkcjami oraz wprowadzenie zmian w tekstach zgodnie z ich sugestiami, potwierdzone oświadczeniem Wykonawcy;</w:t>
      </w:r>
    </w:p>
    <w:p w:rsidR="006A2373" w:rsidRDefault="006A2373" w:rsidP="00B618C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</w:pPr>
      <w:r>
        <w:t>korektę językową ww. tekstów;</w:t>
      </w:r>
    </w:p>
    <w:p w:rsidR="006A2373" w:rsidRDefault="006A2373" w:rsidP="00B618C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 w:rsidRPr="00F24064">
        <w:rPr>
          <w:rFonts w:cstheme="minorHAnsi"/>
        </w:rPr>
        <w:t>montaż przetłumaczonych treści</w:t>
      </w:r>
      <w:r>
        <w:rPr>
          <w:rFonts w:cstheme="minorHAnsi"/>
        </w:rPr>
        <w:t xml:space="preserve"> i tablic odpowiednio do każdej wersji filmów (ogółem </w:t>
      </w:r>
      <w:r w:rsidRPr="00A642AF">
        <w:rPr>
          <w:rFonts w:cstheme="minorHAnsi"/>
          <w:b/>
        </w:rPr>
        <w:t>18 wersji montażowych</w:t>
      </w:r>
      <w:r>
        <w:rPr>
          <w:rFonts w:cstheme="minorHAnsi"/>
        </w:rPr>
        <w:t xml:space="preserve"> z podziałem na: osobne dla pełnosprawnych obcokrajowców –  </w:t>
      </w:r>
      <w:r w:rsidRPr="00A642AF">
        <w:rPr>
          <w:rFonts w:cstheme="minorHAnsi"/>
          <w:b/>
        </w:rPr>
        <w:t>6 wersji</w:t>
      </w:r>
      <w:r>
        <w:rPr>
          <w:rFonts w:cstheme="minorHAnsi"/>
        </w:rPr>
        <w:t xml:space="preserve">, osobne dla niedosłyszących – z symbolem ucha – </w:t>
      </w:r>
      <w:r w:rsidRPr="00A642AF">
        <w:rPr>
          <w:rFonts w:cstheme="minorHAnsi"/>
          <w:b/>
        </w:rPr>
        <w:t>6 wersji</w:t>
      </w:r>
      <w:r>
        <w:rPr>
          <w:rFonts w:cstheme="minorHAnsi"/>
        </w:rPr>
        <w:t xml:space="preserve"> , osobne dla niedowidzących –                        z symbolem przekreślonego oka – </w:t>
      </w:r>
      <w:r w:rsidRPr="00A642AF">
        <w:rPr>
          <w:rFonts w:cstheme="minorHAnsi"/>
          <w:b/>
        </w:rPr>
        <w:t>6 wersji</w:t>
      </w:r>
      <w:r>
        <w:rPr>
          <w:rFonts w:cstheme="minorHAnsi"/>
        </w:rPr>
        <w:t>)</w:t>
      </w:r>
      <w:r w:rsidRPr="00F24064">
        <w:rPr>
          <w:rFonts w:cstheme="minorHAnsi"/>
        </w:rPr>
        <w:t>, ewentualne korekty nagrań po konsultacji</w:t>
      </w:r>
      <w:r>
        <w:rPr>
          <w:rFonts w:cstheme="minorHAnsi"/>
        </w:rPr>
        <w:t xml:space="preserve">                        </w:t>
      </w:r>
      <w:r w:rsidRPr="00F24064">
        <w:rPr>
          <w:rFonts w:cstheme="minorHAnsi"/>
        </w:rPr>
        <w:t>z Zamawiającym;</w:t>
      </w:r>
    </w:p>
    <w:p w:rsidR="006A2373" w:rsidRDefault="006A2373" w:rsidP="00B618C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 w:rsidRPr="00F24064">
        <w:rPr>
          <w:rFonts w:cstheme="minorHAnsi"/>
        </w:rPr>
        <w:t xml:space="preserve">przekazanie Zamawiającemu </w:t>
      </w:r>
      <w:r>
        <w:rPr>
          <w:rFonts w:cstheme="minorHAnsi"/>
        </w:rPr>
        <w:t xml:space="preserve">gotowych </w:t>
      </w:r>
      <w:r w:rsidRPr="00F24064">
        <w:rPr>
          <w:rFonts w:cstheme="minorHAnsi"/>
        </w:rPr>
        <w:t xml:space="preserve">plików filmowych z nałożonymi tłumaczeniami oraz </w:t>
      </w:r>
      <w:proofErr w:type="spellStart"/>
      <w:r w:rsidRPr="00F24064">
        <w:rPr>
          <w:rFonts w:cstheme="minorHAnsi"/>
        </w:rPr>
        <w:t>audiodeskrypcją</w:t>
      </w:r>
      <w:proofErr w:type="spellEnd"/>
      <w:r w:rsidRPr="00F24064">
        <w:rPr>
          <w:rFonts w:cstheme="minorHAnsi"/>
        </w:rPr>
        <w:t xml:space="preserve"> w formacie umożliwiającym odtwarzanie w dowolnym odtwarzaczu video </w:t>
      </w:r>
      <w:r>
        <w:rPr>
          <w:rFonts w:cstheme="minorHAnsi"/>
        </w:rPr>
        <w:t xml:space="preserve">oraz na portalu </w:t>
      </w:r>
      <w:proofErr w:type="spellStart"/>
      <w:r>
        <w:rPr>
          <w:rFonts w:cstheme="minorHAnsi"/>
        </w:rPr>
        <w:t>YouT</w:t>
      </w:r>
      <w:r w:rsidRPr="00F24064">
        <w:rPr>
          <w:rFonts w:cstheme="minorHAnsi"/>
        </w:rPr>
        <w:t>ube</w:t>
      </w:r>
      <w:proofErr w:type="spellEnd"/>
      <w:r>
        <w:rPr>
          <w:rFonts w:cstheme="minorHAnsi"/>
        </w:rPr>
        <w:t>;</w:t>
      </w:r>
    </w:p>
    <w:p w:rsidR="006A2373" w:rsidRDefault="006A2373" w:rsidP="00B618C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lastRenderedPageBreak/>
        <w:t>przekazanie praw autorskich do wszystkich wersji dzieła.</w:t>
      </w:r>
    </w:p>
    <w:p w:rsidR="00EB1C2B" w:rsidRDefault="00EB1C2B" w:rsidP="00B618CD">
      <w:pPr>
        <w:pStyle w:val="Akapitzlist"/>
        <w:tabs>
          <w:tab w:val="left" w:pos="567"/>
        </w:tabs>
        <w:spacing w:after="0" w:line="240" w:lineRule="auto"/>
        <w:ind w:left="567"/>
        <w:rPr>
          <w:rFonts w:cstheme="minorHAnsi"/>
        </w:rPr>
      </w:pPr>
    </w:p>
    <w:p w:rsidR="006A2373" w:rsidRDefault="006A2373" w:rsidP="00B618CD">
      <w:pPr>
        <w:tabs>
          <w:tab w:val="left" w:pos="567"/>
        </w:tabs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</w:t>
      </w:r>
      <w:r>
        <w:rPr>
          <w:rFonts w:cstheme="minorHAnsi"/>
          <w:b/>
        </w:rPr>
        <w:t xml:space="preserve">III.HARMONOGRAM REALIZACJI </w:t>
      </w:r>
      <w:r w:rsidRPr="002800BC">
        <w:rPr>
          <w:rFonts w:cstheme="minorHAnsi"/>
          <w:b/>
        </w:rPr>
        <w:t>:</w:t>
      </w:r>
    </w:p>
    <w:p w:rsidR="006A2373" w:rsidRPr="002800BC" w:rsidRDefault="006A2373" w:rsidP="00B618CD">
      <w:pPr>
        <w:spacing w:after="0" w:line="240" w:lineRule="auto"/>
        <w:rPr>
          <w:rFonts w:cstheme="minorHAnsi"/>
          <w:b/>
        </w:rPr>
      </w:pPr>
    </w:p>
    <w:p w:rsidR="006A2373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1. Zamawiający przekaże Wykonawcy filmy (w formie plików otwartych tzw. „</w:t>
      </w:r>
      <w:proofErr w:type="spellStart"/>
      <w:r w:rsidRPr="002800BC">
        <w:rPr>
          <w:rFonts w:cstheme="minorHAnsi"/>
        </w:rPr>
        <w:t>collect</w:t>
      </w:r>
      <w:proofErr w:type="spellEnd"/>
      <w:r w:rsidRPr="002800BC">
        <w:rPr>
          <w:rFonts w:cstheme="minorHAnsi"/>
        </w:rPr>
        <w:t>”</w:t>
      </w:r>
      <w:r>
        <w:rPr>
          <w:rFonts w:cstheme="minorHAnsi"/>
        </w:rPr>
        <w:t xml:space="preserve"> 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 xml:space="preserve">umożliwiających edycję i dalsze </w:t>
      </w:r>
      <w:proofErr w:type="spellStart"/>
      <w:r w:rsidRPr="002800BC">
        <w:rPr>
          <w:rFonts w:cstheme="minorHAnsi"/>
        </w:rPr>
        <w:t>renderowanie</w:t>
      </w:r>
      <w:proofErr w:type="spellEnd"/>
      <w:r w:rsidRPr="002800BC">
        <w:rPr>
          <w:rFonts w:cstheme="minorHAnsi"/>
        </w:rPr>
        <w:t xml:space="preserve"> zasobów plików na dowolnym sprzęcie) w dniu</w:t>
      </w:r>
      <w:r>
        <w:rPr>
          <w:rFonts w:cstheme="minorHAnsi"/>
        </w:rPr>
        <w:t xml:space="preserve">   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podpisania umowy.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 xml:space="preserve">2. Dostarczenie plików tekstowych tłumaczeń i </w:t>
      </w:r>
      <w:proofErr w:type="spellStart"/>
      <w:r w:rsidRPr="002800BC">
        <w:rPr>
          <w:rFonts w:cstheme="minorHAnsi"/>
        </w:rPr>
        <w:t>audiodeskrypcj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w terminie 7</w:t>
      </w:r>
      <w:r w:rsidRPr="002800BC">
        <w:rPr>
          <w:rFonts w:cstheme="minorHAnsi"/>
        </w:rPr>
        <w:t xml:space="preserve"> dni od dnia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 xml:space="preserve">przekazania </w:t>
      </w:r>
      <w:r>
        <w:rPr>
          <w:rFonts w:cstheme="minorHAnsi"/>
        </w:rPr>
        <w:t xml:space="preserve"> 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filmów przez Zamawiającego.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3. Dostarczenie zmontowanych filmów z tłumaczeniam</w:t>
      </w:r>
      <w:r>
        <w:rPr>
          <w:rFonts w:cstheme="minorHAnsi"/>
        </w:rPr>
        <w:t xml:space="preserve">i i </w:t>
      </w:r>
      <w:proofErr w:type="spellStart"/>
      <w:r>
        <w:rPr>
          <w:rFonts w:cstheme="minorHAnsi"/>
        </w:rPr>
        <w:t>audiodeskrypcją</w:t>
      </w:r>
      <w:proofErr w:type="spellEnd"/>
      <w:r>
        <w:rPr>
          <w:rFonts w:cstheme="minorHAnsi"/>
        </w:rPr>
        <w:t xml:space="preserve"> w terminie 7</w:t>
      </w:r>
      <w:r w:rsidRPr="002800BC">
        <w:rPr>
          <w:rFonts w:cstheme="minorHAnsi"/>
        </w:rPr>
        <w:t xml:space="preserve"> dni od dnia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przekazania przez Zamawiającego uwag do plików tekstowych.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</w:p>
    <w:p w:rsidR="006A2373" w:rsidRDefault="006A2373" w:rsidP="00B618CD">
      <w:pPr>
        <w:spacing w:after="0" w:line="240" w:lineRule="auto"/>
        <w:rPr>
          <w:rFonts w:cstheme="minorHAnsi"/>
          <w:b/>
        </w:rPr>
      </w:pPr>
      <w:r w:rsidRPr="002800BC">
        <w:rPr>
          <w:rFonts w:cstheme="minorHAnsi"/>
          <w:b/>
        </w:rPr>
        <w:t xml:space="preserve">IV. OPIS SPOSOBU PRZYGOTOWANIA </w:t>
      </w:r>
      <w:r>
        <w:rPr>
          <w:rFonts w:cstheme="minorHAnsi"/>
          <w:b/>
        </w:rPr>
        <w:t>SZACUNKOWEJ WYCENY</w:t>
      </w:r>
      <w:r w:rsidRPr="002800BC">
        <w:rPr>
          <w:rFonts w:cstheme="minorHAnsi"/>
          <w:b/>
        </w:rPr>
        <w:t>:</w:t>
      </w:r>
    </w:p>
    <w:p w:rsidR="006A2373" w:rsidRPr="002800BC" w:rsidRDefault="006A2373" w:rsidP="00B618CD">
      <w:pPr>
        <w:spacing w:after="0" w:line="240" w:lineRule="auto"/>
        <w:rPr>
          <w:rFonts w:cstheme="minorHAnsi"/>
          <w:b/>
        </w:rPr>
      </w:pPr>
    </w:p>
    <w:p w:rsidR="006A2373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Szacunkowa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 xml:space="preserve">winna być sporządzona w jednym egzemplarzu na formularzu, który jest </w:t>
      </w:r>
      <w:r>
        <w:rPr>
          <w:rFonts w:cstheme="minorHAnsi"/>
        </w:rPr>
        <w:t xml:space="preserve"> 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Pr="002800BC">
        <w:rPr>
          <w:rFonts w:cstheme="minorHAnsi"/>
        </w:rPr>
        <w:t>załączony do</w:t>
      </w:r>
      <w:r>
        <w:rPr>
          <w:rFonts w:cstheme="minorHAnsi"/>
        </w:rPr>
        <w:t xml:space="preserve"> niniejszego rozeznania cenowego</w:t>
      </w:r>
      <w:r w:rsidRPr="002800BC">
        <w:rPr>
          <w:rFonts w:cstheme="minorHAnsi"/>
        </w:rPr>
        <w:t xml:space="preserve"> jako Załącznik nr 1 wraz z dodatkowymi </w:t>
      </w:r>
      <w:r>
        <w:rPr>
          <w:rFonts w:cstheme="minorHAnsi"/>
        </w:rPr>
        <w:t xml:space="preserve"> 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Pr="002800BC">
        <w:rPr>
          <w:rFonts w:cstheme="minorHAnsi"/>
        </w:rPr>
        <w:t>Załącznikami.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Szacunkowa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>winna być zgodna z opisem przedmiotu zamówienia.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>3.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 xml:space="preserve">winna być podpisana przez osobę upoważnioną do reprezentowania Wykonawcy, </w:t>
      </w:r>
      <w:r>
        <w:rPr>
          <w:rFonts w:cstheme="minorHAnsi"/>
        </w:rPr>
        <w:t xml:space="preserve">  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zgodnie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z formą reprezentacji określoną w rejestrze sądowym lub innym dokumencie, właściwym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2800BC">
        <w:rPr>
          <w:rFonts w:cstheme="minorHAnsi"/>
        </w:rPr>
        <w:t xml:space="preserve"> dla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danej formy organizacyjnej Wykonawcy albo przez osobę umocowaną przez osobę uprawnioną,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 xml:space="preserve">przy czym pełnomocnictwo musi być załączone do </w:t>
      </w:r>
      <w:r>
        <w:rPr>
          <w:rFonts w:cstheme="minorHAnsi"/>
        </w:rPr>
        <w:t>formularza wyceny</w:t>
      </w:r>
      <w:r w:rsidRPr="002800BC">
        <w:rPr>
          <w:rFonts w:cstheme="minorHAnsi"/>
        </w:rPr>
        <w:t>.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4. Wykonawca sporządza wycenę w formularzu oferty na podstawie specyfikacji technicznej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i ilościowej opisanej w przedmiocie zamówienia.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>5. Wycena</w:t>
      </w:r>
      <w:r w:rsidRPr="002800BC">
        <w:rPr>
          <w:rFonts w:cstheme="minorHAnsi"/>
        </w:rPr>
        <w:t xml:space="preserve"> powinna zawierać: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− pełną nazwę Wykonawcy, adres lub siedzibę, numer telefonu;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− posiadać datę wystawienia;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− wartość zamówienia netto (w PLN) powiększona o obowiązujący podatek VAT ze wskazaniem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ostatecznej ceny brutto;</w:t>
      </w:r>
    </w:p>
    <w:p w:rsidR="006A2373" w:rsidRPr="00904061" w:rsidRDefault="006A2373" w:rsidP="00B618CD">
      <w:pPr>
        <w:pStyle w:val="Akapitzlist"/>
        <w:spacing w:after="0" w:line="240" w:lineRule="auto"/>
        <w:ind w:left="567"/>
        <w:rPr>
          <w:rFonts w:cstheme="minorHAnsi"/>
        </w:rPr>
      </w:pPr>
    </w:p>
    <w:p w:rsidR="006A2373" w:rsidRDefault="006A2373" w:rsidP="00B618CD">
      <w:pPr>
        <w:spacing w:after="0" w:line="240" w:lineRule="auto"/>
        <w:rPr>
          <w:rFonts w:cstheme="minorHAnsi"/>
          <w:b/>
        </w:rPr>
      </w:pPr>
      <w:r w:rsidRPr="00904061">
        <w:rPr>
          <w:rFonts w:cstheme="minorHAnsi"/>
          <w:b/>
        </w:rPr>
        <w:t xml:space="preserve">VI. </w:t>
      </w:r>
      <w:r>
        <w:rPr>
          <w:rFonts w:cstheme="minorHAnsi"/>
          <w:b/>
        </w:rPr>
        <w:t>DODATKOWE INFORMACJE: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>
        <w:rPr>
          <w:rFonts w:cstheme="minorHAnsi"/>
        </w:rPr>
        <w:t>O udzielenie zamówienia będą mogli ubiegać się</w:t>
      </w:r>
      <w:r w:rsidRPr="002800BC">
        <w:rPr>
          <w:rFonts w:cstheme="minorHAnsi"/>
        </w:rPr>
        <w:t xml:space="preserve"> Wykonawcy, którzy spełniają następujące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warunki:</w:t>
      </w:r>
    </w:p>
    <w:p w:rsidR="006A2373" w:rsidRDefault="006A2373" w:rsidP="00B618CD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 xml:space="preserve"> posiadają uprawnienia do wykonywania określonej działalności lub czynności, jeżeli przepisy prawa nakładają obowiązek ich posiadania;</w:t>
      </w:r>
    </w:p>
    <w:p w:rsidR="006A2373" w:rsidRDefault="006A2373" w:rsidP="00B618CD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>posiadają wiedzę i doświadczenie do prawidłowego wykonania przedmiotu zamówienia;</w:t>
      </w:r>
    </w:p>
    <w:p w:rsidR="006A2373" w:rsidRDefault="006A2373" w:rsidP="00B618CD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>dysponują doświadczonym personelem, który zostanie zaangażowany do realizacji przedmiotu zamówienia.</w:t>
      </w:r>
    </w:p>
    <w:p w:rsidR="006A2373" w:rsidRPr="002800BC" w:rsidRDefault="006A2373" w:rsidP="00B618CD">
      <w:pPr>
        <w:spacing w:after="0" w:line="240" w:lineRule="auto"/>
        <w:rPr>
          <w:rFonts w:cstheme="minorHAnsi"/>
        </w:rPr>
      </w:pPr>
    </w:p>
    <w:p w:rsidR="006A2373" w:rsidRDefault="006A2373" w:rsidP="00B618CD">
      <w:pPr>
        <w:spacing w:after="0" w:line="240" w:lineRule="auto"/>
        <w:rPr>
          <w:rFonts w:cstheme="minorHAnsi"/>
          <w:b/>
        </w:rPr>
      </w:pPr>
      <w:r w:rsidRPr="006C3AEA">
        <w:rPr>
          <w:rFonts w:cstheme="minorHAnsi"/>
          <w:b/>
        </w:rPr>
        <w:t xml:space="preserve">VIII. MIEJSCE I TERMIN SKŁADANIA </w:t>
      </w:r>
      <w:r>
        <w:rPr>
          <w:rFonts w:cstheme="minorHAnsi"/>
          <w:b/>
        </w:rPr>
        <w:t>SZACUNKOWEJ WYCENY</w:t>
      </w:r>
      <w:r w:rsidRPr="006C3AEA">
        <w:rPr>
          <w:rFonts w:cstheme="minorHAnsi"/>
          <w:b/>
        </w:rPr>
        <w:t>:</w:t>
      </w:r>
    </w:p>
    <w:p w:rsidR="00B618CD" w:rsidRDefault="00B618CD" w:rsidP="00B618CD">
      <w:pPr>
        <w:spacing w:after="0" w:line="240" w:lineRule="auto"/>
        <w:rPr>
          <w:rFonts w:cstheme="minorHAnsi"/>
          <w:b/>
        </w:rPr>
      </w:pPr>
    </w:p>
    <w:p w:rsidR="006A2373" w:rsidRPr="00384FEE" w:rsidRDefault="006A2373" w:rsidP="00B618C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Wycenę</w:t>
      </w:r>
      <w:r w:rsidRPr="00384FEE">
        <w:rPr>
          <w:rFonts w:cstheme="minorHAnsi"/>
          <w:b/>
        </w:rPr>
        <w:t xml:space="preserve"> należy złożyć do dnia </w:t>
      </w:r>
      <w:r>
        <w:rPr>
          <w:rFonts w:cstheme="minorHAnsi"/>
          <w:b/>
        </w:rPr>
        <w:t>15.03.2023</w:t>
      </w:r>
      <w:r w:rsidRPr="00384FEE">
        <w:rPr>
          <w:rFonts w:cstheme="minorHAnsi"/>
          <w:b/>
        </w:rPr>
        <w:t xml:space="preserve"> r. do godz. 15:30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Sposób złożenia oferty: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 w:rsidRPr="00384FEE">
        <w:rPr>
          <w:rFonts w:cstheme="minorHAnsi"/>
          <w:u w:val="single"/>
        </w:rPr>
        <w:t>Elektronicznie</w:t>
      </w:r>
      <w:r>
        <w:rPr>
          <w:rFonts w:cstheme="minorHAnsi"/>
        </w:rPr>
        <w:t xml:space="preserve"> na adres poczty: </w:t>
      </w:r>
      <w:hyperlink r:id="rId8" w:history="1">
        <w:r w:rsidRPr="00796AA6">
          <w:rPr>
            <w:rStyle w:val="Hipercze"/>
            <w:rFonts w:cstheme="minorHAnsi"/>
          </w:rPr>
          <w:t>turystyka@opolskie.pl</w:t>
        </w:r>
      </w:hyperlink>
      <w:r>
        <w:rPr>
          <w:rFonts w:cstheme="minorHAnsi"/>
        </w:rPr>
        <w:t xml:space="preserve">  z dopiskiem w temacie: „szacunkowe koszty </w:t>
      </w:r>
      <w:r w:rsidRPr="00F04D1E">
        <w:rPr>
          <w:rFonts w:cstheme="minorHAnsi"/>
        </w:rPr>
        <w:t xml:space="preserve">tłumaczeń </w:t>
      </w:r>
      <w:r>
        <w:rPr>
          <w:rFonts w:cstheme="minorHAnsi"/>
        </w:rPr>
        <w:t xml:space="preserve"> #</w:t>
      </w:r>
      <w:proofErr w:type="spellStart"/>
      <w:r>
        <w:rPr>
          <w:rFonts w:cstheme="minorHAnsi"/>
        </w:rPr>
        <w:t>PodrozujPoOpolsku</w:t>
      </w:r>
      <w:proofErr w:type="spellEnd"/>
      <w:r>
        <w:rPr>
          <w:rFonts w:cstheme="minorHAnsi"/>
        </w:rPr>
        <w:t>”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 w:rsidRPr="00E25A05">
        <w:rPr>
          <w:rFonts w:cstheme="minorHAnsi"/>
        </w:rPr>
        <w:t>W razie pytań proszę o kontakt z pr</w:t>
      </w:r>
      <w:r>
        <w:rPr>
          <w:rFonts w:cstheme="minorHAnsi"/>
        </w:rPr>
        <w:t xml:space="preserve">acownikami </w:t>
      </w:r>
      <w:r w:rsidRPr="00E25A05">
        <w:rPr>
          <w:rFonts w:cstheme="minorHAnsi"/>
        </w:rPr>
        <w:t>Departa</w:t>
      </w:r>
      <w:r>
        <w:rPr>
          <w:rFonts w:cstheme="minorHAnsi"/>
        </w:rPr>
        <w:t>mentu Sportu i Turystyki</w:t>
      </w:r>
      <w:r w:rsidRPr="00E25A05">
        <w:rPr>
          <w:rFonts w:cstheme="minorHAnsi"/>
        </w:rPr>
        <w:t xml:space="preserve">,  77 </w:t>
      </w:r>
      <w:r w:rsidR="00B618CD">
        <w:rPr>
          <w:rFonts w:cstheme="minorHAnsi"/>
        </w:rPr>
        <w:t>44 29 321</w:t>
      </w:r>
      <w:r w:rsidRPr="00E25A05">
        <w:rPr>
          <w:rFonts w:cstheme="minorHAnsi"/>
        </w:rPr>
        <w:t>.</w:t>
      </w:r>
    </w:p>
    <w:p w:rsidR="00B618CD" w:rsidRDefault="00B618CD" w:rsidP="00B618CD">
      <w:pPr>
        <w:spacing w:after="0" w:line="240" w:lineRule="auto"/>
        <w:rPr>
          <w:rFonts w:cstheme="minorHAnsi"/>
        </w:rPr>
      </w:pPr>
    </w:p>
    <w:p w:rsidR="006A2373" w:rsidRPr="002800BC" w:rsidRDefault="006A2373" w:rsidP="006A23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Załączniki:</w:t>
      </w:r>
    </w:p>
    <w:p w:rsidR="006A2373" w:rsidRDefault="006A2373" w:rsidP="006A2373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Formularz oferty.</w:t>
      </w:r>
    </w:p>
    <w:p w:rsidR="006A2373" w:rsidRDefault="006A2373" w:rsidP="006A2373">
      <w:pPr>
        <w:spacing w:after="0" w:line="240" w:lineRule="auto"/>
        <w:jc w:val="right"/>
        <w:rPr>
          <w:rFonts w:cstheme="minorHAnsi"/>
          <w:b/>
        </w:rPr>
      </w:pPr>
    </w:p>
    <w:p w:rsidR="006A2373" w:rsidRDefault="006A2373" w:rsidP="006A2373">
      <w:pPr>
        <w:spacing w:after="0" w:line="240" w:lineRule="auto"/>
        <w:jc w:val="right"/>
        <w:rPr>
          <w:rFonts w:cstheme="minorHAnsi"/>
          <w:b/>
        </w:rPr>
      </w:pPr>
      <w:r w:rsidRPr="00E25A05">
        <w:rPr>
          <w:rFonts w:cstheme="minorHAnsi"/>
          <w:b/>
        </w:rPr>
        <w:lastRenderedPageBreak/>
        <w:t xml:space="preserve">Załącznik nr 1 do </w:t>
      </w:r>
      <w:r>
        <w:rPr>
          <w:rFonts w:cstheme="minorHAnsi"/>
          <w:b/>
        </w:rPr>
        <w:t>rozeznania cenowego</w:t>
      </w:r>
    </w:p>
    <w:p w:rsidR="006A2373" w:rsidRPr="00E25A05" w:rsidRDefault="006A2373" w:rsidP="006A2373">
      <w:pPr>
        <w:spacing w:after="0" w:line="240" w:lineRule="auto"/>
        <w:jc w:val="right"/>
        <w:rPr>
          <w:rFonts w:cstheme="minorHAnsi"/>
          <w:b/>
        </w:rPr>
      </w:pPr>
    </w:p>
    <w:p w:rsidR="006A2373" w:rsidRPr="00E25A05" w:rsidRDefault="006A2373" w:rsidP="006A2373">
      <w:pPr>
        <w:spacing w:after="0" w:line="240" w:lineRule="auto"/>
        <w:jc w:val="center"/>
        <w:rPr>
          <w:rFonts w:cstheme="minorHAnsi"/>
          <w:b/>
        </w:rPr>
      </w:pPr>
      <w:r w:rsidRPr="00E25A05">
        <w:rPr>
          <w:rFonts w:cstheme="minorHAnsi"/>
          <w:b/>
        </w:rPr>
        <w:t xml:space="preserve">FORMULARZ </w:t>
      </w:r>
      <w:r>
        <w:rPr>
          <w:rFonts w:cstheme="minorHAnsi"/>
          <w:b/>
        </w:rPr>
        <w:t>SZACOWANIA WARTOŚCI ZAMÓWIENIA</w:t>
      </w:r>
    </w:p>
    <w:p w:rsidR="006A2373" w:rsidRPr="002800BC" w:rsidRDefault="006A2373" w:rsidP="006A23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Zamawiający: Województwo Opolskie z siedzibą: Urząd Marszałkowski Województwa Opolskiego,</w:t>
      </w:r>
    </w:p>
    <w:p w:rsidR="006A2373" w:rsidRDefault="006A2373" w:rsidP="006A23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ul. Piastowska 14, 45-082 Opole, posiadający NIP 754-307-75-65</w:t>
      </w:r>
    </w:p>
    <w:p w:rsidR="006A2373" w:rsidRPr="002800BC" w:rsidRDefault="006A2373" w:rsidP="006A2373">
      <w:pPr>
        <w:spacing w:after="0" w:line="240" w:lineRule="auto"/>
        <w:rPr>
          <w:rFonts w:cstheme="minorHAnsi"/>
        </w:rPr>
      </w:pPr>
    </w:p>
    <w:p w:rsidR="006A2373" w:rsidRPr="00824416" w:rsidRDefault="006A2373" w:rsidP="006A2373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Wykonawca:</w:t>
      </w:r>
    </w:p>
    <w:p w:rsidR="006A2373" w:rsidRPr="00824416" w:rsidRDefault="006A2373" w:rsidP="006A2373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…………………………………………………………………………………………</w:t>
      </w:r>
    </w:p>
    <w:p w:rsidR="006A2373" w:rsidRPr="00824416" w:rsidRDefault="006A2373" w:rsidP="006A2373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(nazwa, adres, NIP, kontakt)</w:t>
      </w:r>
    </w:p>
    <w:p w:rsidR="006A2373" w:rsidRPr="002800BC" w:rsidRDefault="006A2373" w:rsidP="006A2373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..……………………………………………………………………………………….</w:t>
      </w:r>
    </w:p>
    <w:p w:rsidR="006A2373" w:rsidRDefault="006A2373" w:rsidP="006A2373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Odpowiadając n</w:t>
      </w:r>
      <w:r>
        <w:rPr>
          <w:rFonts w:cstheme="minorHAnsi"/>
        </w:rPr>
        <w:t>a zapytanie cenowe o</w:t>
      </w:r>
      <w:r w:rsidRPr="002800BC">
        <w:rPr>
          <w:rFonts w:cstheme="minorHAnsi"/>
        </w:rPr>
        <w:t xml:space="preserve"> na realizację zadania pn. :</w:t>
      </w:r>
    </w:p>
    <w:p w:rsidR="006A2373" w:rsidRDefault="006A2373" w:rsidP="006A237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2800BC">
        <w:rPr>
          <w:rFonts w:cstheme="minorHAnsi"/>
        </w:rPr>
        <w:t>sługa kompleksowego wykon</w:t>
      </w:r>
      <w:r>
        <w:rPr>
          <w:rFonts w:cstheme="minorHAnsi"/>
        </w:rPr>
        <w:t xml:space="preserve">ania tłumaczeń audiowizualnych 2 </w:t>
      </w:r>
      <w:r w:rsidRPr="002800BC">
        <w:rPr>
          <w:rFonts w:cstheme="minorHAnsi"/>
        </w:rPr>
        <w:t>filmów</w:t>
      </w:r>
      <w:r>
        <w:rPr>
          <w:rFonts w:cstheme="minorHAnsi"/>
        </w:rPr>
        <w:t xml:space="preserve"> pn. #</w:t>
      </w:r>
      <w:proofErr w:type="spellStart"/>
      <w:r>
        <w:rPr>
          <w:rFonts w:cstheme="minorHAnsi"/>
        </w:rPr>
        <w:t>PodrozujPoOpolsku</w:t>
      </w:r>
      <w:proofErr w:type="spellEnd"/>
      <w:r w:rsidRPr="002800BC">
        <w:rPr>
          <w:rFonts w:cstheme="minorHAnsi"/>
        </w:rPr>
        <w:t xml:space="preserve"> na </w:t>
      </w:r>
      <w:r>
        <w:rPr>
          <w:rFonts w:cstheme="minorHAnsi"/>
        </w:rPr>
        <w:t>j. niemiecki, j. czeski</w:t>
      </w:r>
      <w:r w:rsidRPr="00824416">
        <w:rPr>
          <w:rFonts w:cstheme="minorHAnsi"/>
        </w:rPr>
        <w:t xml:space="preserve"> i j. ukraiński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dla osób pełnosprawnych oraz osób z dysfunkcją narządu wzroku oraz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 xml:space="preserve">słuchu. </w:t>
      </w:r>
    </w:p>
    <w:p w:rsidR="006A2373" w:rsidRPr="002800BC" w:rsidRDefault="006A2373" w:rsidP="006A2373">
      <w:pPr>
        <w:spacing w:after="0" w:line="240" w:lineRule="auto"/>
        <w:rPr>
          <w:rFonts w:cstheme="minorHAnsi"/>
        </w:rPr>
      </w:pPr>
    </w:p>
    <w:p w:rsidR="006A2373" w:rsidRPr="00FC11FA" w:rsidRDefault="006A2373" w:rsidP="006A237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I. Wyceniamy</w:t>
      </w:r>
      <w:r w:rsidRPr="00FC11FA">
        <w:rPr>
          <w:rFonts w:cstheme="minorHAnsi"/>
          <w:b/>
        </w:rPr>
        <w:t xml:space="preserve"> wykonanie usługi będącej przedmiotem zamówienia, zgodnie z wymogami opisu</w:t>
      </w:r>
    </w:p>
    <w:p w:rsidR="006A2373" w:rsidRDefault="006A2373" w:rsidP="006A237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Pr="00FC11FA">
        <w:rPr>
          <w:rFonts w:cstheme="minorHAnsi"/>
          <w:b/>
        </w:rPr>
        <w:t xml:space="preserve"> przedmiotu zamówienia, za kwotę w wysokości</w:t>
      </w:r>
      <w:r>
        <w:rPr>
          <w:rFonts w:cstheme="minorHAnsi"/>
          <w:b/>
        </w:rPr>
        <w:t xml:space="preserve"> ogółem</w:t>
      </w:r>
      <w:r w:rsidRPr="00FC11FA">
        <w:rPr>
          <w:rFonts w:cstheme="minorHAnsi"/>
          <w:b/>
        </w:rPr>
        <w:t>:</w:t>
      </w:r>
    </w:p>
    <w:p w:rsidR="006A2373" w:rsidRPr="002800BC" w:rsidRDefault="006A2373" w:rsidP="006A2373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:rsidR="006A2373" w:rsidRPr="002800BC" w:rsidRDefault="006A2373" w:rsidP="006A2373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</w:t>
      </w:r>
      <w:r>
        <w:rPr>
          <w:rFonts w:cstheme="minorHAnsi"/>
        </w:rPr>
        <w:t>………..</w:t>
      </w:r>
    </w:p>
    <w:p w:rsidR="006A2373" w:rsidRDefault="006A2373" w:rsidP="006A2373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:rsidR="006A2373" w:rsidRDefault="006A2373" w:rsidP="006A2373">
      <w:pPr>
        <w:spacing w:after="0" w:line="240" w:lineRule="auto"/>
        <w:rPr>
          <w:rFonts w:cstheme="minorHAnsi"/>
          <w:b/>
        </w:rPr>
      </w:pPr>
    </w:p>
    <w:p w:rsidR="006A2373" w:rsidRPr="005A2795" w:rsidRDefault="006A2373" w:rsidP="006A2373">
      <w:pPr>
        <w:spacing w:after="0" w:line="240" w:lineRule="auto"/>
        <w:jc w:val="center"/>
        <w:rPr>
          <w:rFonts w:cstheme="minorHAnsi"/>
          <w:b/>
          <w:u w:val="single"/>
        </w:rPr>
      </w:pPr>
      <w:r w:rsidRPr="005A2795">
        <w:rPr>
          <w:rFonts w:cstheme="minorHAnsi"/>
          <w:b/>
          <w:u w:val="single"/>
        </w:rPr>
        <w:t>w tym:</w:t>
      </w:r>
    </w:p>
    <w:p w:rsidR="006A2373" w:rsidRPr="00F51C16" w:rsidRDefault="006A2373" w:rsidP="006A2373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  <w:b/>
          <w:u w:val="single"/>
        </w:rPr>
      </w:pPr>
      <w:r w:rsidRPr="00F51C16">
        <w:rPr>
          <w:rFonts w:cstheme="minorHAnsi"/>
          <w:b/>
          <w:u w:val="single"/>
        </w:rPr>
        <w:t>j. niemiecki:</w:t>
      </w:r>
    </w:p>
    <w:p w:rsidR="006A2373" w:rsidRPr="002800BC" w:rsidRDefault="006A2373" w:rsidP="006A23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:rsidR="006A2373" w:rsidRPr="002800BC" w:rsidRDefault="006A2373" w:rsidP="006A23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</w:t>
      </w:r>
      <w:r>
        <w:rPr>
          <w:rFonts w:cstheme="minorHAnsi"/>
        </w:rPr>
        <w:t>………</w:t>
      </w:r>
      <w:r w:rsidRPr="002800BC">
        <w:rPr>
          <w:rFonts w:cstheme="minorHAnsi"/>
        </w:rPr>
        <w:t>..</w:t>
      </w:r>
    </w:p>
    <w:p w:rsidR="006A2373" w:rsidRDefault="006A2373" w:rsidP="006A23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:rsidR="006A2373" w:rsidRDefault="006A2373" w:rsidP="006A2373">
      <w:pPr>
        <w:spacing w:after="0" w:line="240" w:lineRule="auto"/>
        <w:rPr>
          <w:rFonts w:cstheme="minorHAnsi"/>
        </w:rPr>
      </w:pPr>
    </w:p>
    <w:p w:rsidR="006A2373" w:rsidRPr="005A2795" w:rsidRDefault="006A2373" w:rsidP="006A2373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  <w:b/>
          <w:u w:val="single"/>
        </w:rPr>
      </w:pPr>
      <w:r w:rsidRPr="005A2795">
        <w:rPr>
          <w:rFonts w:cstheme="minorHAnsi"/>
          <w:b/>
          <w:u w:val="single"/>
        </w:rPr>
        <w:t>j. czeski:</w:t>
      </w:r>
    </w:p>
    <w:p w:rsidR="006A2373" w:rsidRPr="005A2795" w:rsidRDefault="006A2373" w:rsidP="006A2373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netto:.................................zł, słownie:………………………………………………………</w:t>
      </w:r>
    </w:p>
    <w:p w:rsidR="006A2373" w:rsidRPr="005A2795" w:rsidRDefault="006A2373" w:rsidP="006A2373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podatek VAT:……………%, .…….. zł, słownie:………………………………………..</w:t>
      </w:r>
    </w:p>
    <w:p w:rsidR="006A2373" w:rsidRDefault="006A2373" w:rsidP="006A2373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brutto: .............................. zł, słownie:………………………………………………………</w:t>
      </w:r>
    </w:p>
    <w:p w:rsidR="006A2373" w:rsidRDefault="006A2373" w:rsidP="006A2373">
      <w:pPr>
        <w:spacing w:after="0" w:line="240" w:lineRule="auto"/>
        <w:rPr>
          <w:rFonts w:cstheme="minorHAnsi"/>
        </w:rPr>
      </w:pPr>
    </w:p>
    <w:p w:rsidR="006A2373" w:rsidRDefault="006A2373" w:rsidP="006A2373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  <w:b/>
          <w:u w:val="single"/>
        </w:rPr>
      </w:pPr>
      <w:r w:rsidRPr="005A2795">
        <w:rPr>
          <w:rFonts w:cstheme="minorHAnsi"/>
          <w:b/>
          <w:u w:val="single"/>
        </w:rPr>
        <w:t>j. ukraiński:</w:t>
      </w:r>
    </w:p>
    <w:p w:rsidR="006A2373" w:rsidRPr="005A2795" w:rsidRDefault="006A2373" w:rsidP="006A2373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netto:.................................zł, słownie:………………………………………………………</w:t>
      </w:r>
    </w:p>
    <w:p w:rsidR="006A2373" w:rsidRPr="005A2795" w:rsidRDefault="006A2373" w:rsidP="006A2373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podatek VAT:……………%, .…….. zł, słownie:………………………………………..</w:t>
      </w:r>
    </w:p>
    <w:p w:rsidR="006A2373" w:rsidRPr="005A2795" w:rsidRDefault="006A2373" w:rsidP="006A2373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brutto: .............................. zł, słownie:………………………………………………………</w:t>
      </w:r>
    </w:p>
    <w:p w:rsidR="006A2373" w:rsidRPr="002800BC" w:rsidRDefault="006A2373" w:rsidP="006A2373">
      <w:pPr>
        <w:spacing w:after="0" w:line="240" w:lineRule="auto"/>
        <w:rPr>
          <w:rFonts w:cstheme="minorHAnsi"/>
        </w:rPr>
      </w:pPr>
    </w:p>
    <w:p w:rsidR="006A2373" w:rsidRDefault="006A2373" w:rsidP="006A2373">
      <w:pPr>
        <w:spacing w:after="0" w:line="240" w:lineRule="auto"/>
        <w:rPr>
          <w:rFonts w:cstheme="minorHAnsi"/>
          <w:b/>
          <w:u w:val="single"/>
        </w:rPr>
      </w:pPr>
      <w:r w:rsidRPr="00FC11FA">
        <w:rPr>
          <w:rFonts w:cstheme="minorHAnsi"/>
          <w:b/>
        </w:rPr>
        <w:t xml:space="preserve">II. Termin realizacji zamówienia: </w:t>
      </w:r>
      <w:r w:rsidRPr="00FC11FA">
        <w:rPr>
          <w:rFonts w:cstheme="minorHAnsi"/>
          <w:b/>
          <w:u w:val="single"/>
        </w:rPr>
        <w:t>do 28 dni kalendarzowych od daty podpisania umowy.</w:t>
      </w:r>
    </w:p>
    <w:p w:rsidR="006A2373" w:rsidRDefault="006A2373" w:rsidP="006A2373">
      <w:pPr>
        <w:spacing w:after="0" w:line="240" w:lineRule="auto"/>
        <w:rPr>
          <w:rFonts w:cstheme="minorHAnsi"/>
          <w:b/>
          <w:u w:val="single"/>
        </w:rPr>
      </w:pPr>
    </w:p>
    <w:p w:rsidR="006A2373" w:rsidRDefault="006A2373" w:rsidP="006A2373">
      <w:pPr>
        <w:spacing w:after="0" w:line="240" w:lineRule="auto"/>
        <w:rPr>
          <w:rFonts w:cstheme="minorHAnsi"/>
          <w:b/>
        </w:rPr>
      </w:pPr>
      <w:r w:rsidRPr="00042E5D">
        <w:rPr>
          <w:rFonts w:cstheme="minorHAnsi"/>
          <w:b/>
        </w:rPr>
        <w:t xml:space="preserve">III. </w:t>
      </w:r>
      <w:r>
        <w:rPr>
          <w:rFonts w:cstheme="minorHAnsi"/>
          <w:b/>
        </w:rPr>
        <w:t>Podając szacunkową wartość zamówienia oświadczamy, że:</w:t>
      </w:r>
    </w:p>
    <w:p w:rsidR="006A2373" w:rsidRDefault="006A2373" w:rsidP="006A2373">
      <w:pPr>
        <w:spacing w:after="0" w:line="240" w:lineRule="auto"/>
        <w:rPr>
          <w:rFonts w:cstheme="minorHAnsi"/>
          <w:b/>
        </w:rPr>
      </w:pPr>
    </w:p>
    <w:p w:rsidR="006A2373" w:rsidRPr="002F31E0" w:rsidRDefault="006A2373" w:rsidP="00B618CD">
      <w:pPr>
        <w:tabs>
          <w:tab w:val="left" w:pos="284"/>
        </w:tabs>
        <w:spacing w:after="0" w:line="240" w:lineRule="auto"/>
        <w:rPr>
          <w:rFonts w:cstheme="minorHAnsi"/>
        </w:rPr>
      </w:pPr>
      <w:r w:rsidRPr="002F31E0">
        <w:rPr>
          <w:rFonts w:cstheme="minorHAnsi"/>
        </w:rPr>
        <w:t xml:space="preserve">a)  zapoznaliśmy się z zapytaniem o wycenę i nie wnosimy do niego zastrzeżeń oraz przyjmujemy   </w:t>
      </w:r>
    </w:p>
    <w:p w:rsidR="006A2373" w:rsidRPr="002F31E0" w:rsidRDefault="006A2373" w:rsidP="00B618CD">
      <w:pPr>
        <w:tabs>
          <w:tab w:val="left" w:pos="284"/>
        </w:tabs>
        <w:spacing w:after="0" w:line="240" w:lineRule="auto"/>
        <w:rPr>
          <w:rFonts w:cstheme="minorHAnsi"/>
        </w:rPr>
      </w:pPr>
      <w:r w:rsidRPr="002F31E0">
        <w:rPr>
          <w:rFonts w:cstheme="minorHAnsi"/>
        </w:rPr>
        <w:t xml:space="preserve">      warunki w nim zawarte,</w:t>
      </w:r>
    </w:p>
    <w:p w:rsidR="006A2373" w:rsidRPr="002F31E0" w:rsidRDefault="006A2373" w:rsidP="00B618CD">
      <w:pPr>
        <w:tabs>
          <w:tab w:val="left" w:pos="284"/>
        </w:tabs>
        <w:spacing w:after="0" w:line="240" w:lineRule="auto"/>
        <w:rPr>
          <w:rFonts w:cstheme="minorHAnsi"/>
        </w:rPr>
      </w:pPr>
      <w:r w:rsidRPr="002F31E0">
        <w:rPr>
          <w:rFonts w:cstheme="minorHAnsi"/>
        </w:rPr>
        <w:t>b)  posiadamy niezbędną wiedzę i doświadczenie do wykonania zamówienia,</w:t>
      </w:r>
    </w:p>
    <w:p w:rsidR="006A2373" w:rsidRPr="002F31E0" w:rsidRDefault="006A2373" w:rsidP="00B618CD">
      <w:pPr>
        <w:tabs>
          <w:tab w:val="left" w:pos="284"/>
        </w:tabs>
        <w:spacing w:after="0" w:line="240" w:lineRule="auto"/>
        <w:rPr>
          <w:rFonts w:cstheme="minorHAnsi"/>
        </w:rPr>
      </w:pPr>
      <w:r w:rsidRPr="002F31E0">
        <w:rPr>
          <w:rFonts w:cstheme="minorHAnsi"/>
        </w:rPr>
        <w:t xml:space="preserve">c)   pozyskaliśmy wszystkie informacje pozwalające na sporządzenie ceny oraz wykonanie ww.         </w:t>
      </w:r>
    </w:p>
    <w:p w:rsidR="006A2373" w:rsidRPr="002F31E0" w:rsidRDefault="006A2373" w:rsidP="00B618CD">
      <w:pPr>
        <w:tabs>
          <w:tab w:val="left" w:pos="284"/>
        </w:tabs>
        <w:spacing w:after="0" w:line="240" w:lineRule="auto"/>
        <w:rPr>
          <w:rFonts w:cstheme="minorHAnsi"/>
        </w:rPr>
      </w:pPr>
      <w:r w:rsidRPr="002F31E0">
        <w:rPr>
          <w:rFonts w:cstheme="minorHAnsi"/>
        </w:rPr>
        <w:t xml:space="preserve">      zamówienia,</w:t>
      </w:r>
    </w:p>
    <w:p w:rsidR="006A2373" w:rsidRPr="002F31E0" w:rsidRDefault="006A2373" w:rsidP="00B618CD">
      <w:pPr>
        <w:pStyle w:val="Akapitzlist"/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  <w:r w:rsidRPr="002F31E0">
        <w:rPr>
          <w:rFonts w:cstheme="minorHAnsi"/>
        </w:rPr>
        <w:t>oferowana cena za całość zamówienia zawiera wszystkie koszty związane z realizacją przedmiotu zamówienia,</w:t>
      </w:r>
    </w:p>
    <w:p w:rsidR="006A2373" w:rsidRPr="002F31E0" w:rsidRDefault="006A2373" w:rsidP="00B618CD">
      <w:pPr>
        <w:pStyle w:val="Akapitzlist"/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  <w:r w:rsidRPr="002F31E0">
        <w:rPr>
          <w:rFonts w:cstheme="minorHAnsi"/>
        </w:rPr>
        <w:lastRenderedPageBreak/>
        <w:t xml:space="preserve">informacje zawarte w wycenie nie są objęte tajemnicą przedsiębiorstwa i stanowią informację publiczną w rozumieniu Ustawy o dostępie do </w:t>
      </w:r>
      <w:proofErr w:type="spellStart"/>
      <w:r w:rsidRPr="002F31E0">
        <w:rPr>
          <w:rFonts w:cstheme="minorHAnsi"/>
        </w:rPr>
        <w:t>informacji</w:t>
      </w:r>
      <w:proofErr w:type="spellEnd"/>
      <w:r w:rsidRPr="002F31E0">
        <w:rPr>
          <w:rFonts w:cstheme="minorHAnsi"/>
        </w:rPr>
        <w:t xml:space="preserve"> publicznej,</w:t>
      </w:r>
    </w:p>
    <w:p w:rsidR="006A2373" w:rsidRPr="002F31E0" w:rsidRDefault="006A2373" w:rsidP="00B618CD">
      <w:pPr>
        <w:pStyle w:val="Akapitzlist"/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  <w:r w:rsidRPr="002F31E0">
        <w:rPr>
          <w:rFonts w:cstheme="minorHAnsi"/>
        </w:rPr>
        <w:t>zapoznałem/</w:t>
      </w:r>
      <w:proofErr w:type="spellStart"/>
      <w:r w:rsidRPr="002F31E0">
        <w:rPr>
          <w:rFonts w:cstheme="minorHAnsi"/>
        </w:rPr>
        <w:t>-a</w:t>
      </w:r>
      <w:proofErr w:type="spellEnd"/>
      <w:r w:rsidRPr="002F31E0">
        <w:rPr>
          <w:rFonts w:cstheme="minorHAnsi"/>
        </w:rPr>
        <w:t>m się z treścią klauzuli informacyjnej dotyczącej przetwarzania danych osobowych, akceptuję ją i wyrażam zgodę na przetwarzanie moich danych osobowych w zakresie wskazanym klauzulą.</w:t>
      </w:r>
    </w:p>
    <w:p w:rsidR="006A2373" w:rsidRDefault="006A2373" w:rsidP="00B618CD">
      <w:pPr>
        <w:pStyle w:val="Akapitzlist"/>
        <w:tabs>
          <w:tab w:val="left" w:pos="284"/>
        </w:tabs>
        <w:spacing w:after="0" w:line="240" w:lineRule="auto"/>
        <w:ind w:left="284"/>
        <w:rPr>
          <w:rFonts w:cstheme="minorHAnsi"/>
        </w:rPr>
      </w:pPr>
    </w:p>
    <w:p w:rsidR="00B618CD" w:rsidRDefault="00B618CD" w:rsidP="00B618CD">
      <w:pPr>
        <w:pStyle w:val="Akapitzlist"/>
        <w:tabs>
          <w:tab w:val="left" w:pos="284"/>
        </w:tabs>
        <w:spacing w:after="0" w:line="240" w:lineRule="auto"/>
        <w:ind w:left="284"/>
        <w:rPr>
          <w:rFonts w:cstheme="minorHAnsi"/>
        </w:rPr>
      </w:pPr>
    </w:p>
    <w:p w:rsidR="00B618CD" w:rsidRPr="003511D9" w:rsidRDefault="00B618CD" w:rsidP="00B618CD">
      <w:pPr>
        <w:pStyle w:val="Akapitzlist"/>
        <w:tabs>
          <w:tab w:val="left" w:pos="284"/>
        </w:tabs>
        <w:spacing w:after="0" w:line="240" w:lineRule="auto"/>
        <w:ind w:left="284"/>
        <w:rPr>
          <w:rFonts w:cstheme="minorHAnsi"/>
        </w:rPr>
      </w:pPr>
    </w:p>
    <w:p w:rsidR="006A2373" w:rsidRPr="00042E5D" w:rsidRDefault="006A2373" w:rsidP="00B618CD">
      <w:pPr>
        <w:spacing w:after="0" w:line="240" w:lineRule="auto"/>
        <w:rPr>
          <w:rFonts w:cstheme="minorHAnsi"/>
        </w:rPr>
      </w:pPr>
      <w:r w:rsidRPr="00042E5D">
        <w:rPr>
          <w:rFonts w:cstheme="minorHAnsi"/>
        </w:rPr>
        <w:t>......................................................</w:t>
      </w:r>
    </w:p>
    <w:p w:rsidR="006A2373" w:rsidRDefault="006A2373" w:rsidP="00B618CD">
      <w:pPr>
        <w:spacing w:after="0" w:line="240" w:lineRule="auto"/>
        <w:rPr>
          <w:rFonts w:cstheme="minorHAnsi"/>
        </w:rPr>
      </w:pPr>
      <w:r w:rsidRPr="00042E5D">
        <w:rPr>
          <w:rFonts w:cstheme="minorHAnsi"/>
        </w:rPr>
        <w:t xml:space="preserve">    (podpis i pieczątka </w:t>
      </w:r>
      <w:r>
        <w:rPr>
          <w:rFonts w:cstheme="minorHAnsi"/>
        </w:rPr>
        <w:t>upoważnionej osoby*</w:t>
      </w:r>
      <w:r w:rsidRPr="00042E5D">
        <w:rPr>
          <w:rFonts w:cstheme="minorHAnsi"/>
        </w:rPr>
        <w:t>)</w:t>
      </w:r>
    </w:p>
    <w:p w:rsidR="006A2373" w:rsidRPr="00042E5D" w:rsidRDefault="006A2373" w:rsidP="006A2373">
      <w:pPr>
        <w:spacing w:after="0" w:line="240" w:lineRule="auto"/>
        <w:jc w:val="right"/>
        <w:rPr>
          <w:rFonts w:cstheme="minorHAnsi"/>
        </w:rPr>
      </w:pPr>
    </w:p>
    <w:p w:rsidR="006A2373" w:rsidRPr="005A2795" w:rsidRDefault="006A2373" w:rsidP="006A237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A2795">
        <w:rPr>
          <w:rFonts w:cstheme="minorHAnsi"/>
          <w:i/>
          <w:sz w:val="16"/>
          <w:szCs w:val="16"/>
        </w:rPr>
        <w:t>*osoby figurującej lub osób figurujących w rejestrach uprawnionych do zaciągania zobowiązań w imieniu Wykonawcy lub we właściwym upoważnieniu. Każda ewentualna poprawka w formularzu ofert musi być parafowana przez osobę upoważnioną.</w:t>
      </w:r>
    </w:p>
    <w:p w:rsidR="006A2373" w:rsidRPr="00042E5D" w:rsidRDefault="006A2373" w:rsidP="006A2373">
      <w:pPr>
        <w:spacing w:after="0" w:line="240" w:lineRule="auto"/>
        <w:rPr>
          <w:rFonts w:cstheme="minorHAnsi"/>
        </w:rPr>
      </w:pPr>
      <w:r w:rsidRPr="00042E5D">
        <w:rPr>
          <w:rFonts w:cstheme="minorHAnsi"/>
        </w:rPr>
        <w:t xml:space="preserve"> </w:t>
      </w:r>
    </w:p>
    <w:p w:rsidR="006A2373" w:rsidRDefault="006A2373" w:rsidP="006A2373">
      <w:pPr>
        <w:spacing w:after="0" w:line="240" w:lineRule="auto"/>
        <w:jc w:val="center"/>
        <w:rPr>
          <w:rFonts w:cstheme="minorHAnsi"/>
          <w:b/>
        </w:rPr>
      </w:pPr>
    </w:p>
    <w:p w:rsidR="006A2373" w:rsidRDefault="006A2373" w:rsidP="00B618CD">
      <w:pPr>
        <w:spacing w:after="0" w:line="240" w:lineRule="auto"/>
        <w:rPr>
          <w:rFonts w:cstheme="minorHAnsi"/>
          <w:b/>
        </w:rPr>
      </w:pPr>
      <w:r w:rsidRPr="00A977B8">
        <w:rPr>
          <w:rFonts w:cstheme="minorHAnsi"/>
          <w:b/>
        </w:rPr>
        <w:t>Klauzula informacyjna RODO</w:t>
      </w:r>
    </w:p>
    <w:p w:rsidR="006A2373" w:rsidRPr="00A977B8" w:rsidRDefault="006A2373" w:rsidP="00B618CD">
      <w:pPr>
        <w:spacing w:after="0" w:line="240" w:lineRule="auto"/>
        <w:rPr>
          <w:rFonts w:cstheme="minorHAnsi"/>
          <w:b/>
        </w:rPr>
      </w:pPr>
    </w:p>
    <w:p w:rsidR="006A2373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Zgodnie z wymogami Rozporządzenia Parlamentu Europejskiego i Rady (UE) 2016/679 z dnia 27 kwietnia 2016 r. w sprawie ochrony osób fizycznych w związku z przetwarzaniem danych osobowych</w:t>
      </w:r>
      <w:r>
        <w:rPr>
          <w:rFonts w:cstheme="minorHAnsi"/>
        </w:rPr>
        <w:t xml:space="preserve">       </w:t>
      </w:r>
      <w:r w:rsidRPr="00042E5D">
        <w:rPr>
          <w:rFonts w:cstheme="minorHAnsi"/>
        </w:rPr>
        <w:t xml:space="preserve">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</w:p>
    <w:p w:rsidR="006A2373" w:rsidRDefault="006A2373" w:rsidP="00B618CD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 xml:space="preserve">Administratorem danych osobowych przetwarzanych w Urzędzie Marszałkowskim Województwa Opolskiego jest Marszałek Województwa Opolskiego, ul. Piastowska 14, 45-082 Opole, adres </w:t>
      </w:r>
      <w:r>
        <w:rPr>
          <w:rFonts w:cstheme="minorHAnsi"/>
        </w:rPr>
        <w:t xml:space="preserve">                    </w:t>
      </w:r>
      <w:r w:rsidRPr="00A977B8">
        <w:rPr>
          <w:rFonts w:cstheme="minorHAnsi"/>
        </w:rPr>
        <w:t xml:space="preserve">e-mail: </w:t>
      </w:r>
      <w:hyperlink r:id="rId9" w:history="1">
        <w:r w:rsidRPr="00796AA6">
          <w:rPr>
            <w:rStyle w:val="Hipercze"/>
            <w:rFonts w:cstheme="minorHAnsi"/>
          </w:rPr>
          <w:t>umwo@opolskie.pl</w:t>
        </w:r>
      </w:hyperlink>
    </w:p>
    <w:p w:rsidR="006A2373" w:rsidRPr="00A977B8" w:rsidRDefault="006A2373" w:rsidP="00B618CD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>Kontakt z Inspektorem Ochrony Danych Urzędu Marszałkowskiego Województwa Opolskiego:</w:t>
      </w:r>
    </w:p>
    <w:p w:rsidR="006A2373" w:rsidRDefault="006A2373" w:rsidP="00B618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Pr="00042E5D">
        <w:rPr>
          <w:rFonts w:cstheme="minorHAnsi"/>
        </w:rPr>
        <w:t xml:space="preserve">e-mail: </w:t>
      </w:r>
      <w:hyperlink r:id="rId10" w:history="1">
        <w:r w:rsidRPr="00796AA6">
          <w:rPr>
            <w:rStyle w:val="Hipercze"/>
            <w:rFonts w:cstheme="minorHAnsi"/>
          </w:rPr>
          <w:t>iod@opolskie.pl</w:t>
        </w:r>
      </w:hyperlink>
    </w:p>
    <w:p w:rsidR="006A2373" w:rsidRDefault="006A2373" w:rsidP="00B618CD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>Podstawą upoważniającą nas do przetwarzania większości Państwa danych są obowiązujące przepisy prawa, zawarte umowy oraz zgoda osoby, której dane dotyczą.</w:t>
      </w:r>
    </w:p>
    <w:p w:rsidR="006A2373" w:rsidRDefault="006A2373" w:rsidP="00B618CD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 xml:space="preserve">Państwa dane przetwarzane są jedynie w celu realizacji obowiązków wynikających z przepisów prawa, wypełnienia warunków umów, zawartych pomiędzy Województwem Opolskim                                                 a kontrahentami, oraz w celach określonych w udzielonych </w:t>
      </w:r>
      <w:proofErr w:type="spellStart"/>
      <w:r w:rsidRPr="00A977B8">
        <w:rPr>
          <w:rFonts w:cstheme="minorHAnsi"/>
        </w:rPr>
        <w:t>zgodach</w:t>
      </w:r>
      <w:proofErr w:type="spellEnd"/>
      <w:r w:rsidRPr="00A977B8">
        <w:rPr>
          <w:rFonts w:cstheme="minorHAnsi"/>
        </w:rPr>
        <w:t>.</w:t>
      </w:r>
    </w:p>
    <w:p w:rsidR="006A2373" w:rsidRDefault="006A2373" w:rsidP="00B618CD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>Przetwarzamy tylko te Państwa dane osobowe, które są konieczne do realizacji celu przetwarzania.</w:t>
      </w:r>
    </w:p>
    <w:p w:rsidR="006A2373" w:rsidRDefault="006A2373" w:rsidP="00B618CD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 w:rsidR="006A2373" w:rsidRDefault="006A2373" w:rsidP="00B618CD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>Państwa dane będą przechowywane do czasu ustania ich przydatności lub przez okres wymagany przez przepisy powszechnie obowiązującego prawa.</w:t>
      </w:r>
    </w:p>
    <w:p w:rsidR="006A2373" w:rsidRDefault="006A2373" w:rsidP="00B618CD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t>Każda osoba, której dane dotyczą, ma prawo dostępu do jej danych oraz prawo do żądania sprostowania (poprawiania) danych osobowych – w przypadku gdy dane są nieprawidłowe lub niekompletne.</w:t>
      </w:r>
    </w:p>
    <w:p w:rsidR="006A2373" w:rsidRPr="00A977B8" w:rsidRDefault="006A2373" w:rsidP="00B618CD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</w:rPr>
      </w:pPr>
      <w:r w:rsidRPr="00A977B8">
        <w:rPr>
          <w:rFonts w:cstheme="minorHAnsi"/>
        </w:rPr>
        <w:lastRenderedPageBreak/>
        <w:t>Osoba, której dane dotyczą, ma prawo do żądania usunięcia danych osobowych („bycia zapomnianym”) w przypadku, gdy: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wniosła sprzeciw wobec przetwarzania danych osobowych,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wycofała zgodę na przetwarzanie danych osobowych (w sytuacji, gdy przetwarzanie odbywa się wyłącznie w oparciu o zgodę)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dane osobowe przetwarzane są niezgodnie z prawem,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przepisy prawa nakazują usunięcie danych osobowych,</w:t>
      </w:r>
    </w:p>
    <w:p w:rsidR="006A2373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ustały cele, dla których dane zostały zebrane lub w inny sposób przetwarzane.</w:t>
      </w:r>
    </w:p>
    <w:p w:rsidR="006A2373" w:rsidRPr="00932EF5" w:rsidRDefault="006A2373" w:rsidP="00B618CD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 xml:space="preserve">Osoba, której dane dotyczą, ma prawo żądać ograniczenia przetwarzania danych osobowych, </w:t>
      </w:r>
      <w:r>
        <w:rPr>
          <w:rFonts w:cstheme="minorHAnsi"/>
        </w:rPr>
        <w:t xml:space="preserve">                 </w:t>
      </w:r>
      <w:r w:rsidRPr="00932EF5">
        <w:rPr>
          <w:rFonts w:cstheme="minorHAnsi"/>
        </w:rPr>
        <w:t>w przypadku, gdy: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kwestionuje prawidłowość danych osobowych,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przetwarzanie danych jest niezgodne z prawem, a ona sprzeciwia się usunięciu danych, żądając</w:t>
      </w:r>
      <w:r>
        <w:rPr>
          <w:rFonts w:cstheme="minorHAnsi"/>
        </w:rPr>
        <w:t xml:space="preserve">                  </w:t>
      </w:r>
      <w:r w:rsidRPr="00042E5D">
        <w:rPr>
          <w:rFonts w:cstheme="minorHAnsi"/>
        </w:rPr>
        <w:t>w zamian ich ograniczenia,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ustał cel przetwarzania, ale ona potrzebuje danych do ustalenia obrony lub dochodzenia roszczeń,</w:t>
      </w:r>
    </w:p>
    <w:p w:rsidR="006A2373" w:rsidRPr="00042E5D" w:rsidRDefault="006A2373" w:rsidP="00B618CD">
      <w:pPr>
        <w:spacing w:after="0" w:line="276" w:lineRule="auto"/>
        <w:rPr>
          <w:rFonts w:cstheme="minorHAnsi"/>
        </w:rPr>
      </w:pPr>
      <w:r w:rsidRPr="00042E5D">
        <w:rPr>
          <w:rFonts w:cstheme="minorHAnsi"/>
        </w:rPr>
        <w:t>– wniosła sprzeciw wobec przetwarzania danych;</w:t>
      </w:r>
    </w:p>
    <w:p w:rsidR="006A2373" w:rsidRDefault="006A2373" w:rsidP="00B618CD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>W przypadku, gdy przetwarzanie danych odbywa się na podstawie umowy lub na podstawie zgody oraz dane są przetwarzane w sposób zautomatyzowany, osoba, której dane dotyczą ma prawo do przenoszenia danych.</w:t>
      </w:r>
    </w:p>
    <w:p w:rsidR="006A2373" w:rsidRDefault="006A2373" w:rsidP="00B618CD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 xml:space="preserve">Z przyczyn związanych z jej szczególną sytuacją, osoba, której dane dotyczą, ma prawo sprzeciwu wobec przetwarzania danych, w sytuacji, gdy podstawą przetwarzania jest realizacja zadania </w:t>
      </w:r>
      <w:r>
        <w:rPr>
          <w:rFonts w:cstheme="minorHAnsi"/>
        </w:rPr>
        <w:t xml:space="preserve">                  </w:t>
      </w:r>
      <w:r w:rsidRPr="00932EF5">
        <w:rPr>
          <w:rFonts w:cstheme="minorHAnsi"/>
        </w:rPr>
        <w:t>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 w:rsidR="006A2373" w:rsidRDefault="006A2373" w:rsidP="00B618CD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 xml:space="preserve"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</w:t>
      </w:r>
      <w:r>
        <w:rPr>
          <w:rFonts w:cstheme="minorHAnsi"/>
        </w:rPr>
        <w:t xml:space="preserve">     </w:t>
      </w:r>
      <w:r w:rsidRPr="00932EF5">
        <w:rPr>
          <w:rFonts w:cstheme="minorHAnsi"/>
        </w:rPr>
        <w:t>z obowiązującym prawem.</w:t>
      </w:r>
    </w:p>
    <w:p w:rsidR="006A2373" w:rsidRDefault="006A2373" w:rsidP="00B618CD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 xml:space="preserve">W przypadku powzięcia </w:t>
      </w:r>
      <w:proofErr w:type="spellStart"/>
      <w:r w:rsidRPr="00932EF5">
        <w:rPr>
          <w:rFonts w:cstheme="minorHAnsi"/>
        </w:rPr>
        <w:t>informacji</w:t>
      </w:r>
      <w:proofErr w:type="spellEnd"/>
      <w:r w:rsidRPr="00932EF5">
        <w:rPr>
          <w:rFonts w:cstheme="minorHAnsi"/>
        </w:rPr>
        <w:t>, że dane osobowe przetwarzane są niezgodnie z prawem, każdemu przysługuje prawo wniesienia skargi do Urzędu Ochrony Danych Osobowych.</w:t>
      </w:r>
    </w:p>
    <w:p w:rsidR="006A2373" w:rsidRDefault="006A2373" w:rsidP="00B618CD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>W sytuacji, kiedy podstawą przetwarzanie danych osobowych jest zgoda osoby, której dane dotyczą, podanie danych osobowych Administratorowi ma charakter dobrowolny.</w:t>
      </w:r>
    </w:p>
    <w:p w:rsidR="006A2373" w:rsidRDefault="006A2373" w:rsidP="00B618CD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>W przypadku, gdy przetwarzanie danych odbywa się na podstawie przepisów prawa lub umowy podanie danych osobowych jest konieczne. Odmowa skutkuje brakiem możliwości załatwienia sprawy.</w:t>
      </w:r>
    </w:p>
    <w:p w:rsidR="006A2373" w:rsidRPr="00932EF5" w:rsidRDefault="006A2373" w:rsidP="00B618CD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932EF5">
        <w:rPr>
          <w:rFonts w:cstheme="minorHAnsi"/>
        </w:rPr>
        <w:t>Państwa dane osobowe nie będą profilowane, ale mogą być przetwarzane w sposób zautomatyzowany.</w:t>
      </w:r>
    </w:p>
    <w:p w:rsidR="006A2373" w:rsidRDefault="006A2373" w:rsidP="00B618CD"/>
    <w:sectPr w:rsidR="006A2373" w:rsidSect="00B618CD">
      <w:footerReference w:type="default" r:id="rId11"/>
      <w:headerReference w:type="first" r:id="rId12"/>
      <w:footerReference w:type="first" r:id="rId13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73" w:rsidRDefault="006A2373" w:rsidP="009148F2">
      <w:pPr>
        <w:spacing w:after="0" w:line="240" w:lineRule="auto"/>
      </w:pPr>
      <w:r>
        <w:separator/>
      </w:r>
    </w:p>
  </w:endnote>
  <w:endnote w:type="continuationSeparator" w:id="0">
    <w:p w:rsidR="006A2373" w:rsidRDefault="006A2373" w:rsidP="0091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73" w:rsidRDefault="00351F37" w:rsidP="00FF1950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82.9pt;margin-top:-14.55pt;width:379.5pt;height:30.75pt;z-index:251678720;visibility:visible" filled="f" stroked="f" strokeweight=".5pt">
          <v:path arrowok="t" textboxrect="0,0,21600,21600"/>
          <v:textbox inset="0,0,0,0">
            <w:txbxContent>
              <w:p w:rsidR="006A237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   </w:t>
                </w:r>
                <w:r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 xml:space="preserve">DEPARTAMENT </w:t>
                </w:r>
                <w:r w:rsidRPr="00847CC5"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>SPORTU I TURYSTYKI</w:t>
                </w:r>
              </w:p>
              <w:p w:rsidR="006A2373" w:rsidRDefault="006A2373" w:rsidP="00FF1950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>ul. Żeromskiego 3, 45-053 Opole,</w:t>
                </w:r>
              </w:p>
              <w:p w:rsidR="006A2373" w:rsidRDefault="006A2373" w:rsidP="00FF1950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</w:p>
              <w:p w:rsidR="006A2373" w:rsidRPr="001D3FD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6A2373" w:rsidRPr="001D3FD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 w:rsidR="006A2373">
      <w:rPr>
        <w:noProof/>
        <w:lang w:eastAsia="pl-PL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2373" w:rsidRPr="008D4C1B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Pole tekstowe 11" o:spid="_x0000_s2050" type="#_x0000_t202" style="position:absolute;margin-left:.6pt;margin-top:6.55pt;width:15.75pt;height:3.95pt;z-index:251676672;visibility:visible;mso-position-horizontal-relative:text;mso-position-vertical-relative:text" fillcolor="#f0bf2a" stroked="f" strokeweight=".5pt">
          <v:textbox>
            <w:txbxContent>
              <w:p w:rsidR="006A2373" w:rsidRDefault="006A2373" w:rsidP="00FF1950"/>
            </w:txbxContent>
          </v:textbox>
        </v:shape>
      </w:pict>
    </w:r>
    <w:r>
      <w:rPr>
        <w:noProof/>
        <w:lang w:eastAsia="pl-PL"/>
      </w:rPr>
      <w:pict>
        <v:shape id="Pole tekstowe 10" o:spid="_x0000_s2051" type="#_x0000_t202" style="position:absolute;margin-left:16.35pt;margin-top:6.6pt;width:50.8pt;height:4pt;z-index:251674624;visibility:visible;mso-position-horizontal-relative:text;mso-position-vertical-relative:text" fillcolor="#1b3d7e" stroked="f" strokeweight=".5pt">
          <v:textbox>
            <w:txbxContent>
              <w:p w:rsidR="006A2373" w:rsidRDefault="006A2373" w:rsidP="00FF1950"/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73" w:rsidRDefault="00351F3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1.4pt;margin-top:-16.8pt;width:349.5pt;height:30.75pt;z-index:251671552;visibility:visible" filled="f" stroked="f" strokeweight=".5pt">
          <v:path arrowok="t" textboxrect="0,0,21600,21600"/>
          <v:textbox inset="0,0,0,0">
            <w:txbxContent>
              <w:p w:rsidR="006A237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   </w:t>
                </w:r>
                <w:r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 xml:space="preserve">DEPARTAMENT </w:t>
                </w:r>
                <w:r w:rsidRPr="00847CC5"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>SPORTU I TURYSTYKI</w:t>
                </w:r>
              </w:p>
              <w:p w:rsidR="006A2373" w:rsidRDefault="006A2373" w:rsidP="00FF1950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>ul. Żeromskiego 3, 45-053 Opole</w:t>
                </w:r>
              </w:p>
              <w:p w:rsidR="006A2373" w:rsidRPr="001D3FD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6A2373" w:rsidRPr="001D3FD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 w:rsidR="006A2373"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2373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_x0000_s2056" type="#_x0000_t202" style="position:absolute;margin-left:-1.25pt;margin-top:4.9pt;width:15.75pt;height:3.95pt;z-index:251669504;visibility:visible;mso-position-horizontal-relative:text;mso-position-vertical-relative:text" fillcolor="#f0bf2a" stroked="f" strokeweight=".5pt">
          <v:textbox>
            <w:txbxContent>
              <w:p w:rsidR="006A2373" w:rsidRDefault="006A2373" w:rsidP="00FF1950"/>
            </w:txbxContent>
          </v:textbox>
        </v:shape>
      </w:pict>
    </w:r>
    <w:r>
      <w:rPr>
        <w:noProof/>
        <w:lang w:eastAsia="pl-PL"/>
      </w:rPr>
      <w:pict>
        <v:shape id="_x0000_s2057" type="#_x0000_t202" style="position:absolute;margin-left:14.55pt;margin-top:4.95pt;width:50.8pt;height:4pt;z-index:251667456;visibility:visible;mso-position-horizontal-relative:text;mso-position-vertical-relative:text" fillcolor="#1b3d7e" stroked="f" strokeweight=".5pt">
          <v:textbox>
            <w:txbxContent>
              <w:p w:rsidR="006A2373" w:rsidRDefault="006A2373" w:rsidP="00FF1950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73" w:rsidRDefault="006A2373" w:rsidP="009148F2">
      <w:pPr>
        <w:spacing w:after="0" w:line="240" w:lineRule="auto"/>
      </w:pPr>
      <w:r>
        <w:separator/>
      </w:r>
    </w:p>
  </w:footnote>
  <w:footnote w:type="continuationSeparator" w:id="0">
    <w:p w:rsidR="006A2373" w:rsidRDefault="006A2373" w:rsidP="0091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73" w:rsidRDefault="006A2373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2373" w:rsidRDefault="00351F37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2" type="#_x0000_t202" style="position:absolute;margin-left:74.5pt;margin-top:6.85pt;width:380.55pt;height:38pt;z-index:251664384;visibility:visible" filled="f" stroked="f" strokeweight=".5pt">
          <v:path arrowok="t" textboxrect="0,0,21600,21600"/>
          <v:textbox inset="0,0,0,0">
            <w:txbxContent>
              <w:p w:rsidR="006A2373" w:rsidRDefault="006A2373" w:rsidP="00FF1950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</w:p>
              <w:p w:rsidR="006A2373" w:rsidRDefault="006A2373" w:rsidP="00FF1950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  <w:r>
                  <w:rPr>
                    <w:rFonts w:ascii="Verdana" w:hAnsi="Verdana"/>
                    <w:color w:val="000000"/>
                    <w:spacing w:val="-2"/>
                    <w:w w:val="90"/>
                  </w:rPr>
                  <w:t>URZĄD MARSZAŁKOWSKI WOJEWÓDZTWA OPOLSKIEGO</w:t>
                </w:r>
              </w:p>
              <w:p w:rsidR="006A2373" w:rsidRPr="001D3FD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  <w:r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  <w:t>DEPARTAMENT SPORTU I TURYSTYKI</w:t>
                </w:r>
              </w:p>
              <w:p w:rsidR="006A2373" w:rsidRPr="001D3FD3" w:rsidRDefault="006A2373" w:rsidP="00FF1950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Pole tekstowe 8" o:spid="_x0000_s2053" type="#_x0000_t202" style="position:absolute;margin-left:58pt;margin-top:53.9pt;width:396.85pt;height:3.95pt;z-index:251659264;visibility:visible" fillcolor="#1b3d7e" stroked="f" strokeweight=".5pt">
          <v:textbox>
            <w:txbxContent>
              <w:p w:rsidR="006A2373" w:rsidRDefault="006A2373" w:rsidP="00FF1950"/>
            </w:txbxContent>
          </v:textbox>
        </v:shape>
      </w:pict>
    </w:r>
    <w:r>
      <w:rPr>
        <w:noProof/>
        <w:lang w:eastAsia="pl-PL"/>
      </w:rPr>
      <w:pict>
        <v:shape id="Pole tekstowe 9" o:spid="_x0000_s2054" type="#_x0000_t202" style="position:absolute;margin-left:.15pt;margin-top:53.9pt;width:57.85pt;height:4pt;z-index:251661312;visibility:visible" fillcolor="#f0bf2a" stroked="f" strokeweight=".5pt">
          <v:textbox>
            <w:txbxContent>
              <w:p w:rsidR="006A2373" w:rsidRDefault="006A2373" w:rsidP="00FF195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8A69CD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23D6744"/>
    <w:multiLevelType w:val="hybridMultilevel"/>
    <w:tmpl w:val="D13ED2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A930B8"/>
    <w:multiLevelType w:val="hybridMultilevel"/>
    <w:tmpl w:val="7310AC74"/>
    <w:lvl w:ilvl="0" w:tplc="F9A85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4296"/>
    <w:multiLevelType w:val="hybridMultilevel"/>
    <w:tmpl w:val="521202D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4B7E737C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7E70DB"/>
    <w:multiLevelType w:val="hybridMultilevel"/>
    <w:tmpl w:val="9AE26494"/>
    <w:lvl w:ilvl="0" w:tplc="1A06D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4B6A"/>
    <w:multiLevelType w:val="hybridMultilevel"/>
    <w:tmpl w:val="D716028C"/>
    <w:lvl w:ilvl="0" w:tplc="36969E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570C"/>
    <w:multiLevelType w:val="hybridMultilevel"/>
    <w:tmpl w:val="3E14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964AB"/>
    <w:multiLevelType w:val="hybridMultilevel"/>
    <w:tmpl w:val="5B44A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20EE2"/>
    <w:multiLevelType w:val="hybridMultilevel"/>
    <w:tmpl w:val="54B03A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1D5250A"/>
    <w:multiLevelType w:val="hybridMultilevel"/>
    <w:tmpl w:val="3DCAEFE4"/>
    <w:lvl w:ilvl="0" w:tplc="3AF05D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2346"/>
    <w:multiLevelType w:val="hybridMultilevel"/>
    <w:tmpl w:val="93FA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13CBB"/>
    <w:multiLevelType w:val="hybridMultilevel"/>
    <w:tmpl w:val="DA5E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EB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148F2"/>
    <w:rsid w:val="0002118E"/>
    <w:rsid w:val="00043EE5"/>
    <w:rsid w:val="00044BCC"/>
    <w:rsid w:val="0007516F"/>
    <w:rsid w:val="0007545D"/>
    <w:rsid w:val="00080708"/>
    <w:rsid w:val="000841F7"/>
    <w:rsid w:val="000962AC"/>
    <w:rsid w:val="000A70EE"/>
    <w:rsid w:val="001A286F"/>
    <w:rsid w:val="001B006A"/>
    <w:rsid w:val="001B6742"/>
    <w:rsid w:val="001B7F81"/>
    <w:rsid w:val="001C26FF"/>
    <w:rsid w:val="002346EE"/>
    <w:rsid w:val="00245CAB"/>
    <w:rsid w:val="00276BDC"/>
    <w:rsid w:val="00292A55"/>
    <w:rsid w:val="00293695"/>
    <w:rsid w:val="002B7539"/>
    <w:rsid w:val="003253EC"/>
    <w:rsid w:val="0033644B"/>
    <w:rsid w:val="00341ACD"/>
    <w:rsid w:val="00351F37"/>
    <w:rsid w:val="00360009"/>
    <w:rsid w:val="003A79D0"/>
    <w:rsid w:val="003C01AD"/>
    <w:rsid w:val="003E37E0"/>
    <w:rsid w:val="003F4F4D"/>
    <w:rsid w:val="00425479"/>
    <w:rsid w:val="00433ADB"/>
    <w:rsid w:val="004666A2"/>
    <w:rsid w:val="00467D11"/>
    <w:rsid w:val="00474717"/>
    <w:rsid w:val="0054620A"/>
    <w:rsid w:val="005C44D1"/>
    <w:rsid w:val="005C6D10"/>
    <w:rsid w:val="005D0FA6"/>
    <w:rsid w:val="005E271D"/>
    <w:rsid w:val="00603E30"/>
    <w:rsid w:val="006112B8"/>
    <w:rsid w:val="00630446"/>
    <w:rsid w:val="0063645F"/>
    <w:rsid w:val="00656FB6"/>
    <w:rsid w:val="00665F9C"/>
    <w:rsid w:val="006A2373"/>
    <w:rsid w:val="006A41C4"/>
    <w:rsid w:val="006D17C4"/>
    <w:rsid w:val="006E0DB4"/>
    <w:rsid w:val="006F49F7"/>
    <w:rsid w:val="007D7433"/>
    <w:rsid w:val="008378EA"/>
    <w:rsid w:val="00840CB0"/>
    <w:rsid w:val="008F0B32"/>
    <w:rsid w:val="009148F2"/>
    <w:rsid w:val="00964F7C"/>
    <w:rsid w:val="00970C92"/>
    <w:rsid w:val="009764CF"/>
    <w:rsid w:val="0097669F"/>
    <w:rsid w:val="009767C1"/>
    <w:rsid w:val="009817B4"/>
    <w:rsid w:val="009C0086"/>
    <w:rsid w:val="009C4A62"/>
    <w:rsid w:val="009F174D"/>
    <w:rsid w:val="00A1018F"/>
    <w:rsid w:val="00A7708D"/>
    <w:rsid w:val="00B2123C"/>
    <w:rsid w:val="00B2302B"/>
    <w:rsid w:val="00B26961"/>
    <w:rsid w:val="00B43E23"/>
    <w:rsid w:val="00B618CD"/>
    <w:rsid w:val="00B62E98"/>
    <w:rsid w:val="00B6401F"/>
    <w:rsid w:val="00B86407"/>
    <w:rsid w:val="00B97A32"/>
    <w:rsid w:val="00BD67DB"/>
    <w:rsid w:val="00C525A0"/>
    <w:rsid w:val="00D03EC1"/>
    <w:rsid w:val="00D32B0B"/>
    <w:rsid w:val="00D55BBA"/>
    <w:rsid w:val="00D8394A"/>
    <w:rsid w:val="00D92043"/>
    <w:rsid w:val="00DD151A"/>
    <w:rsid w:val="00DD3887"/>
    <w:rsid w:val="00DE34E2"/>
    <w:rsid w:val="00DF1A6B"/>
    <w:rsid w:val="00E1506A"/>
    <w:rsid w:val="00E6570A"/>
    <w:rsid w:val="00E92873"/>
    <w:rsid w:val="00EB1C2B"/>
    <w:rsid w:val="00EB2DF8"/>
    <w:rsid w:val="00EC2DFE"/>
    <w:rsid w:val="00EE2F36"/>
    <w:rsid w:val="00F0355A"/>
    <w:rsid w:val="00F208A0"/>
    <w:rsid w:val="00F46753"/>
    <w:rsid w:val="00F65ED4"/>
    <w:rsid w:val="00FA75D5"/>
    <w:rsid w:val="00FC0294"/>
    <w:rsid w:val="00FD2C05"/>
    <w:rsid w:val="00FF0E85"/>
    <w:rsid w:val="00FF1950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C4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3253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basedOn w:val="Domylnaczcionkaakapitu"/>
    <w:rsid w:val="003253EC"/>
  </w:style>
  <w:style w:type="paragraph" w:styleId="Akapitzlist">
    <w:name w:val="List Paragraph"/>
    <w:basedOn w:val="Normalny"/>
    <w:uiPriority w:val="34"/>
    <w:qFormat/>
    <w:rsid w:val="00433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styka@opol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o@opol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5FEE-89AA-4234-9218-9E98FFBA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Relidzyńska-Bożentka</dc:creator>
  <cp:lastModifiedBy>anna.mroz</cp:lastModifiedBy>
  <cp:revision>2</cp:revision>
  <cp:lastPrinted>2018-01-10T13:41:00Z</cp:lastPrinted>
  <dcterms:created xsi:type="dcterms:W3CDTF">2023-03-08T11:33:00Z</dcterms:created>
  <dcterms:modified xsi:type="dcterms:W3CDTF">2023-03-08T11:33:00Z</dcterms:modified>
</cp:coreProperties>
</file>