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A3" w:rsidRPr="00B357A3" w:rsidRDefault="00B357A3" w:rsidP="00B357A3">
      <w:pPr>
        <w:pStyle w:val="Default"/>
        <w:spacing w:line="360" w:lineRule="auto"/>
        <w:rPr>
          <w:rFonts w:asciiTheme="minorHAnsi" w:hAnsiTheme="minorHAnsi" w:cstheme="minorHAnsi"/>
        </w:rPr>
      </w:pPr>
      <w:r w:rsidRPr="00B357A3">
        <w:rPr>
          <w:rFonts w:asciiTheme="minorHAnsi" w:hAnsiTheme="minorHAnsi" w:cstheme="minorHAnsi"/>
        </w:rPr>
        <w:t>Załącznik nr 10 do SWZ</w:t>
      </w:r>
      <w:r w:rsidR="00B76439">
        <w:rPr>
          <w:rFonts w:asciiTheme="minorHAnsi" w:hAnsiTheme="minorHAnsi" w:cstheme="minorHAnsi"/>
        </w:rPr>
        <w:t xml:space="preserve"> - </w:t>
      </w:r>
      <w:r w:rsidR="00B76439" w:rsidRPr="00B76439">
        <w:rPr>
          <w:rFonts w:asciiTheme="minorHAnsi" w:hAnsiTheme="minorHAnsi" w:cstheme="minorHAnsi"/>
        </w:rPr>
        <w:t>Oświadczenie dotyczące tajemnicy przedsiębiorstwa</w:t>
      </w:r>
    </w:p>
    <w:p w:rsidR="0066378B" w:rsidRPr="009A352B" w:rsidRDefault="00022D91" w:rsidP="00022D91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022D91">
        <w:rPr>
          <w:rFonts w:asciiTheme="minorHAnsi" w:hAnsiTheme="minorHAnsi" w:cstheme="minorHAnsi"/>
          <w:b/>
          <w:noProof/>
        </w:rPr>
        <w:drawing>
          <wp:inline distT="0" distB="0" distL="0" distR="0">
            <wp:extent cx="5760720" cy="1480276"/>
            <wp:effectExtent l="19050" t="19050" r="11430" b="24674"/>
            <wp:docPr id="8" name="Obraz 1" descr="logotypy-zestawienie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-zestawienie-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80276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6378B" w:rsidRPr="009A352B" w:rsidRDefault="0066378B" w:rsidP="004D5AAC">
      <w:pPr>
        <w:pStyle w:val="Default"/>
        <w:spacing w:line="360" w:lineRule="auto"/>
        <w:outlineLvl w:val="0"/>
        <w:rPr>
          <w:rFonts w:asciiTheme="minorHAnsi" w:hAnsiTheme="minorHAnsi" w:cstheme="minorHAnsi"/>
          <w:b/>
        </w:rPr>
      </w:pPr>
      <w:r w:rsidRPr="009A352B">
        <w:rPr>
          <w:rFonts w:asciiTheme="minorHAnsi" w:hAnsiTheme="minorHAnsi" w:cstheme="minorHAnsi"/>
          <w:b/>
        </w:rPr>
        <w:t>Zamawiający: Województwo Opolskie</w:t>
      </w:r>
    </w:p>
    <w:p w:rsidR="0066378B" w:rsidRPr="009A352B" w:rsidRDefault="0066378B" w:rsidP="004D5AAC">
      <w:pPr>
        <w:pStyle w:val="Default"/>
        <w:spacing w:line="360" w:lineRule="auto"/>
        <w:outlineLvl w:val="0"/>
        <w:rPr>
          <w:rFonts w:asciiTheme="minorHAnsi" w:hAnsiTheme="minorHAnsi" w:cstheme="minorHAnsi"/>
          <w:b/>
        </w:rPr>
      </w:pPr>
      <w:r w:rsidRPr="009A352B">
        <w:rPr>
          <w:rFonts w:asciiTheme="minorHAnsi" w:hAnsiTheme="minorHAnsi" w:cstheme="minorHAnsi"/>
          <w:b/>
        </w:rPr>
        <w:t xml:space="preserve">- Urząd Marszałkowski </w:t>
      </w:r>
    </w:p>
    <w:p w:rsidR="0066378B" w:rsidRPr="009A352B" w:rsidRDefault="0066378B" w:rsidP="004D5AAC">
      <w:pPr>
        <w:pStyle w:val="Default"/>
        <w:spacing w:line="360" w:lineRule="auto"/>
        <w:outlineLvl w:val="0"/>
        <w:rPr>
          <w:rFonts w:asciiTheme="minorHAnsi" w:hAnsiTheme="minorHAnsi" w:cstheme="minorHAnsi"/>
          <w:b/>
        </w:rPr>
      </w:pPr>
      <w:r w:rsidRPr="009A352B">
        <w:rPr>
          <w:rFonts w:asciiTheme="minorHAnsi" w:hAnsiTheme="minorHAnsi" w:cstheme="minorHAnsi"/>
          <w:b/>
        </w:rPr>
        <w:t xml:space="preserve">Województwa Opolskiego </w:t>
      </w:r>
    </w:p>
    <w:p w:rsidR="0066378B" w:rsidRPr="009A352B" w:rsidRDefault="0066378B" w:rsidP="0066378B">
      <w:pPr>
        <w:pStyle w:val="Default"/>
        <w:spacing w:line="360" w:lineRule="auto"/>
        <w:rPr>
          <w:rFonts w:asciiTheme="minorHAnsi" w:hAnsiTheme="minorHAnsi" w:cstheme="minorHAnsi"/>
          <w:b/>
          <w:i/>
          <w:lang w:eastAsia="ar-SA"/>
        </w:rPr>
      </w:pPr>
      <w:r w:rsidRPr="009A352B">
        <w:rPr>
          <w:rFonts w:asciiTheme="minorHAnsi" w:hAnsiTheme="minorHAnsi" w:cstheme="minorHAnsi"/>
          <w:b/>
        </w:rPr>
        <w:t>ul. Piastowska 14, 45 – 082 Opole</w:t>
      </w:r>
      <w:r w:rsidRPr="009A352B">
        <w:rPr>
          <w:rFonts w:asciiTheme="minorHAnsi" w:hAnsiTheme="minorHAnsi" w:cstheme="minorHAnsi"/>
          <w:b/>
          <w:i/>
          <w:lang w:eastAsia="ar-SA"/>
        </w:rPr>
        <w:t xml:space="preserve"> </w:t>
      </w:r>
    </w:p>
    <w:p w:rsidR="00BE5ADD" w:rsidRDefault="00BE5ADD" w:rsidP="0066378B">
      <w:pPr>
        <w:suppressAutoHyphens/>
        <w:rPr>
          <w:rFonts w:asciiTheme="minorHAnsi" w:hAnsiTheme="minorHAnsi" w:cstheme="minorHAnsi"/>
          <w:b/>
          <w:lang w:eastAsia="ar-SA"/>
        </w:rPr>
      </w:pPr>
    </w:p>
    <w:p w:rsidR="006F2AAB" w:rsidRPr="009A352B" w:rsidRDefault="003700EC" w:rsidP="0066378B">
      <w:pPr>
        <w:suppressAutoHyphens/>
        <w:rPr>
          <w:rFonts w:asciiTheme="minorHAnsi" w:eastAsia="Calibri" w:hAnsiTheme="minorHAnsi" w:cstheme="minorHAnsi"/>
          <w:b/>
          <w:bCs/>
          <w:i/>
          <w:iCs/>
          <w:color w:val="FF0000"/>
          <w:lang w:eastAsia="zh-CN"/>
        </w:rPr>
      </w:pPr>
      <w:r w:rsidRPr="009A352B">
        <w:rPr>
          <w:rFonts w:asciiTheme="minorHAnsi" w:hAnsiTheme="minorHAnsi" w:cstheme="minorHAnsi"/>
          <w:b/>
          <w:lang w:eastAsia="ar-SA"/>
        </w:rPr>
        <w:t>nr</w:t>
      </w:r>
      <w:r w:rsidR="00EB0CDA">
        <w:rPr>
          <w:rFonts w:asciiTheme="minorHAnsi" w:hAnsiTheme="minorHAnsi" w:cstheme="minorHAnsi"/>
          <w:b/>
          <w:lang w:eastAsia="ar-SA"/>
        </w:rPr>
        <w:t xml:space="preserve"> postępowania: </w:t>
      </w:r>
      <w:r w:rsidRPr="009A352B">
        <w:rPr>
          <w:rFonts w:asciiTheme="minorHAnsi" w:hAnsiTheme="minorHAnsi" w:cstheme="minorHAnsi"/>
          <w:b/>
          <w:lang w:eastAsia="ar-SA"/>
        </w:rPr>
        <w:t xml:space="preserve"> DOA-ZP.272.</w:t>
      </w:r>
      <w:r w:rsidR="002320DD">
        <w:rPr>
          <w:rFonts w:asciiTheme="minorHAnsi" w:hAnsiTheme="minorHAnsi" w:cstheme="minorHAnsi"/>
          <w:b/>
          <w:lang w:eastAsia="ar-SA"/>
        </w:rPr>
        <w:t>43</w:t>
      </w:r>
      <w:r w:rsidR="0066378B" w:rsidRPr="009A352B">
        <w:rPr>
          <w:rFonts w:asciiTheme="minorHAnsi" w:hAnsiTheme="minorHAnsi" w:cstheme="minorHAnsi"/>
          <w:b/>
          <w:lang w:eastAsia="ar-SA"/>
        </w:rPr>
        <w:t>.2022</w:t>
      </w:r>
    </w:p>
    <w:p w:rsidR="006F2AAB" w:rsidRPr="009A352B" w:rsidRDefault="006F2AAB" w:rsidP="0066378B">
      <w:pPr>
        <w:suppressAutoHyphens/>
        <w:rPr>
          <w:rFonts w:asciiTheme="minorHAnsi" w:eastAsia="Calibri" w:hAnsiTheme="minorHAnsi" w:cstheme="minorHAnsi"/>
          <w:lang w:eastAsia="zh-CN"/>
        </w:rPr>
      </w:pPr>
    </w:p>
    <w:p w:rsidR="00EB0CDA" w:rsidRPr="00E71667" w:rsidRDefault="00EB0CDA" w:rsidP="00EB0CDA">
      <w:pPr>
        <w:rPr>
          <w:rFonts w:asciiTheme="minorHAnsi" w:hAnsiTheme="minorHAnsi" w:cstheme="minorHAnsi"/>
          <w:b/>
          <w:color w:val="000000" w:themeColor="text1"/>
        </w:rPr>
      </w:pPr>
      <w:r w:rsidRPr="00E71667">
        <w:rPr>
          <w:rFonts w:asciiTheme="minorHAnsi" w:hAnsiTheme="minorHAnsi" w:cstheme="minorHAnsi"/>
          <w:b/>
          <w:color w:val="000000" w:themeColor="text1"/>
        </w:rPr>
        <w:t>Wykonawca:</w:t>
      </w:r>
    </w:p>
    <w:p w:rsidR="00EB0CDA" w:rsidRPr="00E71667" w:rsidRDefault="00EB0CDA" w:rsidP="00EB0CDA">
      <w:pPr>
        <w:rPr>
          <w:rFonts w:asciiTheme="minorHAnsi" w:hAnsiTheme="minorHAnsi" w:cstheme="minorHAnsi"/>
          <w:b/>
          <w:color w:val="000000" w:themeColor="text1"/>
        </w:rPr>
      </w:pPr>
    </w:p>
    <w:p w:rsidR="00EB0CDA" w:rsidRPr="00E71667" w:rsidRDefault="00EB0CDA" w:rsidP="00EB0CDA">
      <w:pPr>
        <w:tabs>
          <w:tab w:val="left" w:pos="9072"/>
        </w:tabs>
        <w:rPr>
          <w:rFonts w:asciiTheme="minorHAnsi" w:hAnsiTheme="minorHAnsi" w:cstheme="minorHAnsi"/>
          <w:color w:val="000000" w:themeColor="text1"/>
        </w:rPr>
      </w:pPr>
      <w:r w:rsidRPr="00E71667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</w:t>
      </w:r>
    </w:p>
    <w:p w:rsidR="00EB0CDA" w:rsidRPr="00E71667" w:rsidRDefault="00EB0CDA" w:rsidP="00EB0CDA">
      <w:pPr>
        <w:rPr>
          <w:rFonts w:asciiTheme="minorHAnsi" w:hAnsiTheme="minorHAnsi" w:cstheme="minorHAnsi"/>
          <w:color w:val="000000" w:themeColor="text1"/>
        </w:rPr>
      </w:pPr>
      <w:r w:rsidRPr="00E71667">
        <w:rPr>
          <w:rFonts w:asciiTheme="minorHAnsi" w:hAnsiTheme="minorHAnsi" w:cstheme="minorHAnsi"/>
          <w:color w:val="000000" w:themeColor="text1"/>
        </w:rPr>
        <w:t>(pełna nazwa/firma, adres, w zależności od podmiotu: NIP/PESEL, KRS/</w:t>
      </w:r>
      <w:proofErr w:type="spellStart"/>
      <w:r w:rsidRPr="00E71667">
        <w:rPr>
          <w:rFonts w:asciiTheme="minorHAnsi" w:hAnsiTheme="minorHAnsi" w:cstheme="minorHAnsi"/>
          <w:color w:val="000000" w:themeColor="text1"/>
        </w:rPr>
        <w:t>CEiDG</w:t>
      </w:r>
      <w:proofErr w:type="spellEnd"/>
      <w:r w:rsidRPr="00E71667">
        <w:rPr>
          <w:rFonts w:asciiTheme="minorHAnsi" w:hAnsiTheme="minorHAnsi" w:cstheme="minorHAnsi"/>
          <w:color w:val="000000" w:themeColor="text1"/>
        </w:rPr>
        <w:t>)</w:t>
      </w:r>
    </w:p>
    <w:p w:rsidR="00EB0CDA" w:rsidRPr="00E71667" w:rsidRDefault="00EB0CDA" w:rsidP="00EB0CDA">
      <w:pPr>
        <w:rPr>
          <w:rFonts w:asciiTheme="minorHAnsi" w:hAnsiTheme="minorHAnsi" w:cstheme="minorHAnsi"/>
          <w:color w:val="000000" w:themeColor="text1"/>
          <w:u w:val="single"/>
        </w:rPr>
      </w:pPr>
    </w:p>
    <w:p w:rsidR="00EB0CDA" w:rsidRPr="00E71667" w:rsidRDefault="00EB0CDA" w:rsidP="00EB0CDA">
      <w:pPr>
        <w:rPr>
          <w:rFonts w:asciiTheme="minorHAnsi" w:hAnsiTheme="minorHAnsi" w:cstheme="minorHAnsi"/>
          <w:color w:val="000000" w:themeColor="text1"/>
          <w:u w:val="single"/>
        </w:rPr>
      </w:pPr>
      <w:r w:rsidRPr="00E71667">
        <w:rPr>
          <w:rFonts w:asciiTheme="minorHAnsi" w:hAnsiTheme="minorHAnsi" w:cstheme="minorHAnsi"/>
          <w:color w:val="000000" w:themeColor="text1"/>
          <w:u w:val="single"/>
        </w:rPr>
        <w:t>reprezentowany przez:</w:t>
      </w:r>
    </w:p>
    <w:p w:rsidR="00EB0CDA" w:rsidRPr="00E71667" w:rsidRDefault="00EB0CDA" w:rsidP="00EB0CDA">
      <w:pPr>
        <w:rPr>
          <w:rFonts w:asciiTheme="minorHAnsi" w:hAnsiTheme="minorHAnsi" w:cstheme="minorHAnsi"/>
          <w:color w:val="000000" w:themeColor="text1"/>
          <w:u w:val="single"/>
        </w:rPr>
      </w:pPr>
    </w:p>
    <w:p w:rsidR="00EB0CDA" w:rsidRPr="00E71667" w:rsidRDefault="00EB0CDA" w:rsidP="00EB0CDA">
      <w:pPr>
        <w:tabs>
          <w:tab w:val="left" w:pos="9072"/>
        </w:tabs>
        <w:rPr>
          <w:rFonts w:asciiTheme="minorHAnsi" w:hAnsiTheme="minorHAnsi" w:cstheme="minorHAnsi"/>
          <w:color w:val="000000" w:themeColor="text1"/>
        </w:rPr>
      </w:pPr>
      <w:r w:rsidRPr="00E71667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</w:t>
      </w:r>
    </w:p>
    <w:p w:rsidR="00EB0CDA" w:rsidRPr="00E71667" w:rsidRDefault="00EB0CDA" w:rsidP="00EB0CDA">
      <w:pPr>
        <w:tabs>
          <w:tab w:val="left" w:pos="9072"/>
        </w:tabs>
        <w:rPr>
          <w:rFonts w:asciiTheme="minorHAnsi" w:hAnsiTheme="minorHAnsi" w:cstheme="minorHAnsi"/>
          <w:color w:val="000000" w:themeColor="text1"/>
        </w:rPr>
      </w:pPr>
      <w:r w:rsidRPr="00E71667">
        <w:rPr>
          <w:rFonts w:asciiTheme="minorHAnsi" w:hAnsiTheme="minorHAnsi" w:cstheme="minorHAnsi"/>
          <w:color w:val="000000" w:themeColor="text1"/>
        </w:rPr>
        <w:t>(imię, nazwisko, stanowisko/podstawa do reprezentacji)</w:t>
      </w:r>
    </w:p>
    <w:p w:rsidR="00EB0CDA" w:rsidRPr="00E71667" w:rsidRDefault="00EB0CDA" w:rsidP="00EB0CDA">
      <w:pPr>
        <w:rPr>
          <w:rFonts w:asciiTheme="minorHAnsi" w:hAnsiTheme="minorHAnsi" w:cstheme="minorHAnsi"/>
          <w:color w:val="000000" w:themeColor="text1"/>
        </w:rPr>
      </w:pPr>
    </w:p>
    <w:p w:rsidR="006F2AAB" w:rsidRPr="00EB0CDA" w:rsidRDefault="006F2AAB" w:rsidP="0066378B">
      <w:pPr>
        <w:suppressAutoHyphens/>
        <w:rPr>
          <w:rFonts w:asciiTheme="minorHAnsi" w:eastAsia="Calibri" w:hAnsiTheme="minorHAnsi" w:cstheme="minorHAnsi"/>
          <w:sz w:val="28"/>
          <w:szCs w:val="28"/>
          <w:lang w:eastAsia="zh-CN"/>
        </w:rPr>
      </w:pPr>
    </w:p>
    <w:p w:rsidR="00DE0FBE" w:rsidRPr="00EB0CDA" w:rsidRDefault="00317E9E" w:rsidP="004D5AAC">
      <w:pPr>
        <w:pStyle w:val="Teksttreci30"/>
        <w:jc w:val="left"/>
        <w:outlineLvl w:val="0"/>
        <w:rPr>
          <w:rFonts w:asciiTheme="minorHAnsi" w:hAnsiTheme="minorHAnsi" w:cstheme="minorHAnsi"/>
          <w:sz w:val="28"/>
          <w:szCs w:val="28"/>
        </w:rPr>
      </w:pPr>
      <w:r w:rsidRPr="00EB0CDA">
        <w:rPr>
          <w:rFonts w:asciiTheme="minorHAnsi" w:hAnsiTheme="minorHAnsi" w:cstheme="minorHAnsi"/>
          <w:sz w:val="28"/>
          <w:szCs w:val="28"/>
        </w:rPr>
        <w:t>Oświadczenie dotyczące tajemnicy przedsiębiorstwa</w:t>
      </w:r>
      <w:r w:rsidRPr="00EB0CDA">
        <w:rPr>
          <w:rFonts w:asciiTheme="minorHAnsi" w:hAnsiTheme="minorHAnsi" w:cstheme="minorHAnsi"/>
          <w:sz w:val="28"/>
          <w:szCs w:val="28"/>
        </w:rPr>
        <w:footnoteReference w:id="1"/>
      </w:r>
    </w:p>
    <w:p w:rsidR="009B262B" w:rsidRPr="009A352B" w:rsidRDefault="00317E9E" w:rsidP="0066378B">
      <w:pPr>
        <w:pStyle w:val="Bezodstpw"/>
        <w:rPr>
          <w:rFonts w:asciiTheme="minorHAnsi" w:hAnsiTheme="minorHAnsi" w:cstheme="minorHAnsi"/>
        </w:rPr>
      </w:pPr>
      <w:r w:rsidRPr="009A352B">
        <w:rPr>
          <w:rFonts w:asciiTheme="minorHAnsi" w:hAnsiTheme="minorHAnsi" w:cstheme="minorHAnsi"/>
        </w:rPr>
        <w:t>Ja/My, niżej podpisany/-i: działając w imieniu i na rzecz: /nazwa (firma), dokładny adres Wykonawcy/Wykonawców/</w:t>
      </w:r>
      <w:r w:rsidR="009B262B" w:rsidRPr="009A352B">
        <w:rPr>
          <w:rFonts w:asciiTheme="minorHAnsi" w:hAnsiTheme="minorHAnsi" w:cstheme="minorHAnsi"/>
        </w:rPr>
        <w:t xml:space="preserve">: </w:t>
      </w:r>
    </w:p>
    <w:p w:rsidR="009B262B" w:rsidRPr="009A352B" w:rsidRDefault="009B262B" w:rsidP="0066378B">
      <w:pPr>
        <w:pStyle w:val="Bezodstpw"/>
        <w:rPr>
          <w:rFonts w:asciiTheme="minorHAnsi" w:hAnsiTheme="minorHAnsi" w:cstheme="minorHAnsi"/>
        </w:rPr>
      </w:pPr>
    </w:p>
    <w:p w:rsidR="009B262B" w:rsidRPr="009A352B" w:rsidRDefault="009B262B" w:rsidP="0066378B">
      <w:pPr>
        <w:pStyle w:val="Bezodstpw"/>
        <w:rPr>
          <w:rFonts w:asciiTheme="minorHAnsi" w:hAnsiTheme="minorHAnsi" w:cstheme="minorHAnsi"/>
        </w:rPr>
      </w:pPr>
    </w:p>
    <w:p w:rsidR="00DE0FBE" w:rsidRPr="009A352B" w:rsidRDefault="009B262B" w:rsidP="0066378B">
      <w:pPr>
        <w:pStyle w:val="Bezodstpw"/>
        <w:rPr>
          <w:rFonts w:asciiTheme="minorHAnsi" w:hAnsiTheme="minorHAnsi" w:cstheme="minorHAnsi"/>
        </w:rPr>
      </w:pPr>
      <w:r w:rsidRPr="009A352B">
        <w:rPr>
          <w:rFonts w:asciiTheme="minorHAnsi" w:hAnsiTheme="minorHAnsi" w:cstheme="minorHAnsi"/>
        </w:rPr>
        <w:t>………………………………………………………………………………………………..………………………….</w:t>
      </w:r>
      <w:r w:rsidR="00AA3402" w:rsidRPr="009A352B">
        <w:rPr>
          <w:rFonts w:asciiTheme="minorHAnsi" w:hAnsiTheme="minorHAnsi" w:cstheme="minorHAnsi"/>
        </w:rPr>
        <w:t xml:space="preserve"> ,</w:t>
      </w:r>
    </w:p>
    <w:p w:rsidR="00DE2EE7" w:rsidRPr="009A352B" w:rsidRDefault="00DE2EE7" w:rsidP="0066378B">
      <w:pPr>
        <w:pStyle w:val="Bezodstpw"/>
        <w:rPr>
          <w:rFonts w:asciiTheme="minorHAnsi" w:hAnsiTheme="minorHAnsi" w:cstheme="minorHAnsi"/>
        </w:rPr>
      </w:pPr>
    </w:p>
    <w:p w:rsidR="00EB0CDA" w:rsidRDefault="00317E9E" w:rsidP="00EB0CDA">
      <w:pPr>
        <w:tabs>
          <w:tab w:val="left" w:pos="0"/>
          <w:tab w:val="right" w:leader="dot" w:pos="10631"/>
        </w:tabs>
        <w:autoSpaceDE w:val="0"/>
        <w:spacing w:before="120"/>
        <w:rPr>
          <w:rFonts w:ascii="Arial" w:hAnsi="Arial" w:cs="Arial"/>
          <w:sz w:val="16"/>
          <w:szCs w:val="16"/>
        </w:rPr>
      </w:pPr>
      <w:r w:rsidRPr="009A352B">
        <w:rPr>
          <w:rFonts w:asciiTheme="minorHAnsi" w:hAnsiTheme="minorHAnsi" w:cstheme="minorHAnsi"/>
        </w:rPr>
        <w:t xml:space="preserve">przystępując do postępowania prowadzonego </w:t>
      </w:r>
      <w:r w:rsidRPr="009A352B">
        <w:rPr>
          <w:rFonts w:asciiTheme="minorHAnsi" w:hAnsiTheme="minorHAnsi" w:cstheme="minorHAnsi"/>
          <w:b/>
        </w:rPr>
        <w:t xml:space="preserve">w trybie </w:t>
      </w:r>
      <w:r w:rsidR="00AA3402" w:rsidRPr="009A352B">
        <w:rPr>
          <w:rFonts w:asciiTheme="minorHAnsi" w:hAnsiTheme="minorHAnsi" w:cstheme="minorHAnsi"/>
          <w:b/>
        </w:rPr>
        <w:t>przetargu nieograniczonego</w:t>
      </w:r>
      <w:r w:rsidR="00AA3402" w:rsidRPr="009A352B">
        <w:rPr>
          <w:rFonts w:asciiTheme="minorHAnsi" w:hAnsiTheme="minorHAnsi" w:cstheme="minorHAnsi"/>
        </w:rPr>
        <w:t xml:space="preserve"> </w:t>
      </w:r>
      <w:r w:rsidR="00DE2EE7" w:rsidRPr="009A352B">
        <w:rPr>
          <w:rFonts w:asciiTheme="minorHAnsi" w:hAnsiTheme="minorHAnsi" w:cstheme="minorHAnsi"/>
        </w:rPr>
        <w:t xml:space="preserve"> </w:t>
      </w:r>
      <w:r w:rsidR="00EB0CDA">
        <w:rPr>
          <w:rFonts w:asciiTheme="minorHAnsi" w:hAnsiTheme="minorHAnsi" w:cstheme="minorHAnsi"/>
        </w:rPr>
        <w:t xml:space="preserve">pn.: </w:t>
      </w:r>
    </w:p>
    <w:p w:rsidR="00B76439" w:rsidRDefault="00B76439" w:rsidP="00B76439">
      <w:pPr>
        <w:pStyle w:val="Akapitzli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EB0CDA" w:rsidRDefault="00EB0CDA" w:rsidP="00EB0CDA">
      <w:pPr>
        <w:autoSpaceDE w:val="0"/>
        <w:spacing w:line="276" w:lineRule="auto"/>
        <w:ind w:left="284" w:hanging="284"/>
        <w:rPr>
          <w:rFonts w:ascii="Calibri" w:hAnsi="Calibri" w:cs="Calibri"/>
          <w:b/>
          <w:bCs/>
          <w:iCs/>
        </w:rPr>
      </w:pPr>
      <w:r w:rsidRPr="009E3FE2">
        <w:rPr>
          <w:rFonts w:ascii="Calibri" w:hAnsi="Calibri" w:cs="Calibri"/>
          <w:b/>
          <w:bCs/>
          <w:iCs/>
        </w:rPr>
        <w:t>URZĄDZENIA INFRASTRUKTURY SERWEROWEJ</w:t>
      </w:r>
      <w:r>
        <w:rPr>
          <w:rFonts w:ascii="Calibri" w:hAnsi="Calibri" w:cs="Calibri"/>
          <w:b/>
          <w:bCs/>
          <w:iCs/>
        </w:rPr>
        <w:t xml:space="preserve"> - DEDYKOWANY SERWER DO OBSŁUGI</w:t>
      </w:r>
    </w:p>
    <w:p w:rsidR="00EB0CDA" w:rsidRPr="00F32243" w:rsidRDefault="00EB0CDA" w:rsidP="00EB0CDA">
      <w:pPr>
        <w:autoSpaceDE w:val="0"/>
        <w:spacing w:line="276" w:lineRule="auto"/>
        <w:rPr>
          <w:rFonts w:cs="Calibri"/>
          <w:b/>
        </w:rPr>
      </w:pPr>
      <w:r w:rsidRPr="009E3FE2">
        <w:rPr>
          <w:rFonts w:ascii="Calibri" w:hAnsi="Calibri" w:cs="Calibri"/>
          <w:b/>
          <w:bCs/>
          <w:iCs/>
        </w:rPr>
        <w:t xml:space="preserve">PLATFORMY IT W RAMACH REALIZACJI PROJEKTU LIFE_AQP_Opolskie_2019.PL – </w:t>
      </w:r>
      <w:r>
        <w:rPr>
          <w:rFonts w:ascii="Calibri" w:hAnsi="Calibri" w:cs="Calibri"/>
          <w:b/>
          <w:bCs/>
          <w:iCs/>
        </w:rPr>
        <w:t>L</w:t>
      </w:r>
      <w:r w:rsidRPr="009E3FE2">
        <w:rPr>
          <w:rFonts w:ascii="Calibri" w:hAnsi="Calibri" w:cs="Calibri"/>
          <w:b/>
          <w:bCs/>
          <w:iCs/>
        </w:rPr>
        <w:t>IFE19 GIE/PL/000398</w:t>
      </w:r>
      <w:r>
        <w:rPr>
          <w:rFonts w:ascii="Calibri" w:hAnsi="Calibri" w:cs="Calibri"/>
          <w:b/>
          <w:bCs/>
          <w:iCs/>
          <w:sz w:val="28"/>
          <w:szCs w:val="28"/>
        </w:rPr>
        <w:t>)</w:t>
      </w:r>
    </w:p>
    <w:p w:rsidR="00B76439" w:rsidRPr="009A057B" w:rsidRDefault="00B76439" w:rsidP="00B76439">
      <w:pPr>
        <w:autoSpaceDE w:val="0"/>
        <w:jc w:val="both"/>
        <w:rPr>
          <w:rFonts w:asciiTheme="minorHAnsi" w:hAnsiTheme="minorHAnsi" w:cs="Arial"/>
          <w:b/>
          <w:lang w:eastAsia="zh-CN"/>
        </w:rPr>
      </w:pPr>
    </w:p>
    <w:p w:rsidR="00B76439" w:rsidRDefault="00E71667" w:rsidP="00B76439">
      <w:pPr>
        <w:pStyle w:val="Tekstpodstawowy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>o</w:t>
      </w:r>
      <w:r w:rsidR="00B76439" w:rsidRPr="00EB0CDA">
        <w:rPr>
          <w:rFonts w:ascii="Calibri" w:hAnsi="Calibri" w:cs="Arial"/>
          <w:b/>
          <w:bCs/>
        </w:rPr>
        <w:t>świadczam, że zastrzeżone informacje przez Wykonawcę  w ofercie stanow</w:t>
      </w:r>
      <w:r>
        <w:rPr>
          <w:rFonts w:ascii="Calibri" w:hAnsi="Calibri" w:cs="Arial"/>
          <w:b/>
          <w:bCs/>
        </w:rPr>
        <w:t>ią „tajemnicę przedsiębiorstwa”.</w:t>
      </w:r>
    </w:p>
    <w:p w:rsidR="00E71667" w:rsidRPr="00945D42" w:rsidRDefault="00E71667" w:rsidP="00E71667">
      <w:pPr>
        <w:autoSpaceDE w:val="0"/>
        <w:jc w:val="both"/>
        <w:rPr>
          <w:rFonts w:ascii="Calibri" w:hAnsi="Calibri" w:cs="Arial"/>
        </w:rPr>
      </w:pPr>
      <w:r w:rsidRPr="00945D42">
        <w:rPr>
          <w:rFonts w:ascii="Calibri" w:hAnsi="Calibri" w:cs="Arial"/>
          <w:b/>
          <w:bCs/>
        </w:rPr>
        <w:t>Nie ujawnia się następujących  informacji  stanowiących  „tajemnicę przedsiębiorstwa”</w:t>
      </w:r>
      <w:r w:rsidRPr="00945D42">
        <w:rPr>
          <w:rFonts w:ascii="Calibri" w:hAnsi="Calibri" w:cs="Arial"/>
        </w:rPr>
        <w:t xml:space="preserve"> w rozumieniu  przepisów o zwalczaniu nieuczciwej konkurencji w złożonej przez nas ofercie </w:t>
      </w:r>
      <w:r>
        <w:rPr>
          <w:rFonts w:ascii="Calibri" w:hAnsi="Calibri" w:cs="Arial"/>
        </w:rPr>
        <w:t xml:space="preserve">                 </w:t>
      </w:r>
      <w:r>
        <w:rPr>
          <w:rFonts w:ascii="Calibri" w:hAnsi="Calibri" w:cs="Arial"/>
        </w:rPr>
        <w:lastRenderedPageBreak/>
        <w:t>w niniejszym postępowaniu tj.:</w:t>
      </w:r>
    </w:p>
    <w:p w:rsidR="00E71667" w:rsidRDefault="00E71667" w:rsidP="00E71667">
      <w:pPr>
        <w:autoSpaceDE w:val="0"/>
        <w:jc w:val="both"/>
        <w:rPr>
          <w:rFonts w:ascii="Calibri" w:hAnsi="Calibri" w:cs="Arial"/>
          <w:b/>
          <w:bCs/>
        </w:rPr>
      </w:pPr>
    </w:p>
    <w:p w:rsidR="00E71667" w:rsidRDefault="00E71667" w:rsidP="00EB0CDA">
      <w:pPr>
        <w:pStyle w:val="Tekstpodstawowy"/>
        <w:rPr>
          <w:rFonts w:ascii="Calibri" w:hAnsi="Calibri" w:cs="Arial"/>
          <w:bCs/>
          <w:iCs/>
        </w:rPr>
      </w:pPr>
    </w:p>
    <w:p w:rsidR="00E71667" w:rsidRDefault="00E71667" w:rsidP="00EB0CDA">
      <w:pPr>
        <w:pStyle w:val="Tekstpodstawowy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>………………………………………………………………………………………………………………………………………….</w:t>
      </w:r>
    </w:p>
    <w:p w:rsidR="00E71667" w:rsidRDefault="00E71667" w:rsidP="00E71667">
      <w:pPr>
        <w:pStyle w:val="Tekstpodstawowy"/>
        <w:rPr>
          <w:rFonts w:ascii="Calibri" w:hAnsi="Calibri" w:cs="Arial"/>
          <w:bCs/>
          <w:iCs/>
        </w:rPr>
      </w:pPr>
      <w:r w:rsidRPr="00EB0CDA">
        <w:rPr>
          <w:rFonts w:ascii="Calibri" w:hAnsi="Calibri" w:cs="Arial"/>
          <w:bCs/>
          <w:iCs/>
        </w:rPr>
        <w:t>należy wskazać   informacje stanowiące „tajemnicę przedsi</w:t>
      </w:r>
      <w:r>
        <w:rPr>
          <w:rFonts w:ascii="Calibri" w:hAnsi="Calibri" w:cs="Arial"/>
          <w:bCs/>
          <w:iCs/>
        </w:rPr>
        <w:t>ębiorstwa” w  złożonej ofercie</w:t>
      </w:r>
    </w:p>
    <w:p w:rsidR="00E71667" w:rsidRDefault="00E71667" w:rsidP="00E71667">
      <w:pPr>
        <w:pStyle w:val="Tekstpodstawowy"/>
        <w:rPr>
          <w:rFonts w:ascii="Calibri" w:hAnsi="Calibri" w:cs="Arial"/>
        </w:rPr>
      </w:pPr>
      <w:r w:rsidRPr="00EB0CDA">
        <w:rPr>
          <w:rFonts w:ascii="Calibri" w:hAnsi="Calibri" w:cs="Arial"/>
          <w:b/>
          <w:bCs/>
        </w:rPr>
        <w:t>ponieważ</w:t>
      </w:r>
      <w:r w:rsidRPr="00EB0CDA">
        <w:rPr>
          <w:rFonts w:ascii="Calibri" w:hAnsi="Calibri" w:cs="Arial"/>
        </w:rPr>
        <w:t xml:space="preserve"> : </w:t>
      </w:r>
    </w:p>
    <w:p w:rsidR="00B76439" w:rsidRPr="00945D42" w:rsidRDefault="00B76439" w:rsidP="004D5AAC">
      <w:pPr>
        <w:autoSpaceDE w:val="0"/>
        <w:jc w:val="both"/>
        <w:outlineLvl w:val="0"/>
        <w:rPr>
          <w:rFonts w:ascii="Calibri" w:hAnsi="Calibri" w:cs="Arial"/>
        </w:rPr>
      </w:pPr>
      <w:r w:rsidRPr="00945D42">
        <w:rPr>
          <w:rFonts w:ascii="Calibri" w:hAnsi="Calibri" w:cs="Arial"/>
        </w:rPr>
        <w:t xml:space="preserve">a) Wykonawca </w:t>
      </w:r>
      <w:r w:rsidRPr="00945D42">
        <w:rPr>
          <w:rFonts w:ascii="Calibri" w:hAnsi="Calibri" w:cs="Arial"/>
          <w:b/>
          <w:bCs/>
        </w:rPr>
        <w:t>wykazuje,</w:t>
      </w:r>
      <w:r w:rsidRPr="00945D42">
        <w:rPr>
          <w:rFonts w:ascii="Calibri" w:hAnsi="Calibri" w:cs="Arial"/>
        </w:rPr>
        <w:t xml:space="preserve"> że zastrzeżone informacje </w:t>
      </w:r>
      <w:r w:rsidRPr="00945D42">
        <w:rPr>
          <w:rFonts w:ascii="Calibri" w:hAnsi="Calibri" w:cs="Arial"/>
          <w:b/>
          <w:bCs/>
        </w:rPr>
        <w:t>mają charakter</w:t>
      </w:r>
      <w:r w:rsidRPr="00945D42">
        <w:rPr>
          <w:rFonts w:ascii="Calibri" w:hAnsi="Calibri" w:cs="Arial"/>
        </w:rPr>
        <w:t xml:space="preserve">: techniczny, technologiczny, organizacyjny przedsiębiorstwa lub posiadają  wartość gospodarczą: </w:t>
      </w:r>
    </w:p>
    <w:p w:rsidR="00B76439" w:rsidRPr="00945D42" w:rsidRDefault="00B76439" w:rsidP="00B76439">
      <w:pPr>
        <w:autoSpaceDE w:val="0"/>
        <w:rPr>
          <w:rFonts w:ascii="Calibri" w:hAnsi="Calibri" w:cs="Arial"/>
        </w:rPr>
      </w:pPr>
      <w:r w:rsidRPr="00945D42">
        <w:rPr>
          <w:rFonts w:ascii="Calibri" w:hAnsi="Calibri" w:cs="Arial"/>
        </w:rPr>
        <w:t>…......................</w:t>
      </w:r>
      <w:r w:rsidR="005A0573">
        <w:rPr>
          <w:rFonts w:ascii="Calibri" w:hAnsi="Calibri" w:cs="Arial"/>
        </w:rPr>
        <w:t>...............................................................................................................................................</w:t>
      </w:r>
    </w:p>
    <w:p w:rsidR="00731C93" w:rsidRDefault="00B76439" w:rsidP="004D5AAC">
      <w:pPr>
        <w:autoSpaceDE w:val="0"/>
        <w:jc w:val="both"/>
        <w:outlineLvl w:val="0"/>
        <w:rPr>
          <w:rFonts w:ascii="Calibri" w:hAnsi="Calibri" w:cs="Arial"/>
        </w:rPr>
      </w:pPr>
      <w:r w:rsidRPr="00945D42">
        <w:rPr>
          <w:rFonts w:ascii="Calibri" w:hAnsi="Calibri" w:cs="Arial"/>
        </w:rPr>
        <w:t xml:space="preserve">b) Wykonawca </w:t>
      </w:r>
      <w:r w:rsidRPr="00945D42">
        <w:rPr>
          <w:rFonts w:ascii="Calibri" w:hAnsi="Calibri" w:cs="Arial"/>
          <w:b/>
          <w:bCs/>
        </w:rPr>
        <w:t>wykazuje</w:t>
      </w:r>
      <w:r w:rsidRPr="00945D42">
        <w:rPr>
          <w:rFonts w:ascii="Calibri" w:hAnsi="Calibri" w:cs="Arial"/>
        </w:rPr>
        <w:t xml:space="preserve">, że zastrzeżone informacje stanowiące tajemnicę przedsiębiorstwa </w:t>
      </w:r>
    </w:p>
    <w:p w:rsidR="00B76439" w:rsidRPr="00945D42" w:rsidRDefault="00B76439" w:rsidP="004D5AAC">
      <w:pPr>
        <w:autoSpaceDE w:val="0"/>
        <w:jc w:val="both"/>
        <w:outlineLvl w:val="0"/>
        <w:rPr>
          <w:rFonts w:ascii="Calibri" w:hAnsi="Calibri" w:cs="Arial"/>
        </w:rPr>
      </w:pPr>
      <w:r w:rsidRPr="00945D42">
        <w:rPr>
          <w:rFonts w:ascii="Calibri" w:hAnsi="Calibri" w:cs="Arial"/>
        </w:rPr>
        <w:t xml:space="preserve"> i </w:t>
      </w:r>
      <w:r w:rsidRPr="00945D42">
        <w:rPr>
          <w:rFonts w:ascii="Calibri" w:hAnsi="Calibri" w:cs="Arial"/>
          <w:b/>
          <w:bCs/>
        </w:rPr>
        <w:t xml:space="preserve">nie zostały ujawnione do wiadomości  publicznej : </w:t>
      </w:r>
    </w:p>
    <w:p w:rsidR="00B76439" w:rsidRPr="00945D42" w:rsidRDefault="00B76439" w:rsidP="00B76439">
      <w:pPr>
        <w:autoSpaceDE w:val="0"/>
        <w:rPr>
          <w:rFonts w:ascii="Calibri" w:hAnsi="Calibri" w:cs="Arial"/>
        </w:rPr>
      </w:pPr>
      <w:r w:rsidRPr="00945D42">
        <w:rPr>
          <w:rFonts w:ascii="Calibri" w:hAnsi="Calibri" w:cs="Arial"/>
        </w:rPr>
        <w:t>…......................</w:t>
      </w:r>
    </w:p>
    <w:p w:rsidR="00B76439" w:rsidRPr="00945D42" w:rsidRDefault="00B76439" w:rsidP="004D5AAC">
      <w:pPr>
        <w:autoSpaceDE w:val="0"/>
        <w:jc w:val="both"/>
        <w:outlineLvl w:val="0"/>
        <w:rPr>
          <w:rFonts w:ascii="Calibri" w:hAnsi="Calibri" w:cs="Arial"/>
        </w:rPr>
      </w:pPr>
      <w:r w:rsidRPr="00945D42">
        <w:rPr>
          <w:rFonts w:ascii="Calibri" w:hAnsi="Calibri" w:cs="Arial"/>
        </w:rPr>
        <w:t>c) Wykonawca wykazuje,</w:t>
      </w:r>
      <w:r w:rsidRPr="00945D42">
        <w:rPr>
          <w:rFonts w:ascii="Calibri" w:hAnsi="Calibri" w:cs="Arial"/>
          <w:b/>
          <w:bCs/>
        </w:rPr>
        <w:t xml:space="preserve"> jakie podjął działania</w:t>
      </w:r>
      <w:r w:rsidRPr="00945D42">
        <w:rPr>
          <w:rFonts w:ascii="Calibri" w:hAnsi="Calibri" w:cs="Arial"/>
        </w:rPr>
        <w:t xml:space="preserve"> w celu zachowania ich poufności: </w:t>
      </w:r>
    </w:p>
    <w:p w:rsidR="00B76439" w:rsidRPr="00945D42" w:rsidRDefault="00B76439" w:rsidP="00B76439">
      <w:pPr>
        <w:autoSpaceDE w:val="0"/>
        <w:jc w:val="both"/>
        <w:rPr>
          <w:rFonts w:ascii="Calibri" w:hAnsi="Calibri" w:cs="Arial"/>
        </w:rPr>
      </w:pPr>
      <w:r w:rsidRPr="00945D42">
        <w:rPr>
          <w:rFonts w:ascii="Calibri" w:hAnsi="Calibri" w:cs="Arial"/>
        </w:rPr>
        <w:t>….....................</w:t>
      </w:r>
    </w:p>
    <w:p w:rsidR="00731C93" w:rsidRDefault="00B76439" w:rsidP="00B76439">
      <w:pPr>
        <w:autoSpaceDE w:val="0"/>
        <w:jc w:val="both"/>
        <w:rPr>
          <w:rFonts w:ascii="Calibri" w:hAnsi="Calibri" w:cs="Arial"/>
          <w:b/>
          <w:bCs/>
        </w:rPr>
      </w:pPr>
      <w:r w:rsidRPr="00945D42">
        <w:rPr>
          <w:rFonts w:ascii="Calibri" w:hAnsi="Calibri" w:cs="Arial"/>
          <w:b/>
          <w:bCs/>
        </w:rPr>
        <w:t xml:space="preserve">Uwaga: Sam fakt zapakowania w odrębną kopertę i ocechowanie klauzulą </w:t>
      </w:r>
      <w:r w:rsidRPr="00945D42">
        <w:rPr>
          <w:rFonts w:ascii="Calibri" w:eastAsia="Arial" w:hAnsi="Calibri" w:cs="Arial"/>
          <w:b/>
          <w:bCs/>
        </w:rPr>
        <w:t>„</w:t>
      </w:r>
      <w:r w:rsidRPr="00945D42">
        <w:rPr>
          <w:rFonts w:ascii="Calibri" w:hAnsi="Calibri" w:cs="Arial"/>
          <w:b/>
          <w:bCs/>
        </w:rPr>
        <w:t xml:space="preserve">tajemnica  przedsiębiorstwa” </w:t>
      </w:r>
      <w:r w:rsidRPr="00EB0CDA">
        <w:rPr>
          <w:rFonts w:ascii="Calibri" w:hAnsi="Calibri" w:cs="Arial"/>
          <w:b/>
          <w:bCs/>
        </w:rPr>
        <w:t>nie stanowi tajemnicy</w:t>
      </w:r>
      <w:r w:rsidRPr="00945D42">
        <w:rPr>
          <w:rFonts w:ascii="Calibri" w:hAnsi="Calibri" w:cs="Arial"/>
          <w:b/>
          <w:bCs/>
        </w:rPr>
        <w:t xml:space="preserve"> przedsiębiorstwa w rozumieniu  przepisów </w:t>
      </w:r>
    </w:p>
    <w:p w:rsidR="00B76439" w:rsidRPr="00945D42" w:rsidRDefault="00B76439" w:rsidP="00B76439">
      <w:pPr>
        <w:autoSpaceDE w:val="0"/>
        <w:jc w:val="both"/>
        <w:rPr>
          <w:rFonts w:ascii="Calibri" w:hAnsi="Calibri"/>
        </w:rPr>
      </w:pPr>
      <w:bookmarkStart w:id="0" w:name="_GoBack"/>
      <w:bookmarkEnd w:id="0"/>
      <w:r w:rsidRPr="00945D42">
        <w:rPr>
          <w:rFonts w:ascii="Calibri" w:hAnsi="Calibri" w:cs="Arial"/>
          <w:b/>
          <w:bCs/>
        </w:rPr>
        <w:t xml:space="preserve">o zwalczaniu nieuczciwej  konkurencji  </w:t>
      </w:r>
      <w:r w:rsidRPr="00945D42">
        <w:rPr>
          <w:rFonts w:ascii="Calibri" w:hAnsi="Calibri" w:cs="Arial"/>
          <w:b/>
          <w:bCs/>
        </w:rPr>
        <w:tab/>
      </w:r>
    </w:p>
    <w:p w:rsidR="00C65F98" w:rsidRDefault="00C65F98" w:rsidP="00E71667">
      <w:pPr>
        <w:pStyle w:val="Tekstpodstawowy"/>
        <w:autoSpaceDE w:val="0"/>
        <w:rPr>
          <w:rFonts w:asciiTheme="minorHAnsi" w:hAnsiTheme="minorHAnsi" w:cstheme="minorHAnsi"/>
          <w:color w:val="212529"/>
          <w:shd w:val="clear" w:color="auto" w:fill="FFFFFF"/>
        </w:rPr>
      </w:pPr>
    </w:p>
    <w:p w:rsidR="005A0573" w:rsidRPr="00731C93" w:rsidRDefault="00C65F98" w:rsidP="00E71667">
      <w:pPr>
        <w:pStyle w:val="Tekstpodstawowy"/>
        <w:autoSpaceDE w:val="0"/>
        <w:rPr>
          <w:rFonts w:asciiTheme="minorHAnsi" w:hAnsiTheme="minorHAnsi" w:cstheme="minorHAnsi"/>
          <w:b/>
          <w:color w:val="212529"/>
          <w:shd w:val="clear" w:color="auto" w:fill="FFFFFF"/>
        </w:rPr>
      </w:pPr>
      <w:r w:rsidRPr="00731C93">
        <w:rPr>
          <w:rFonts w:asciiTheme="minorHAnsi" w:hAnsiTheme="minorHAnsi" w:cstheme="minorHAnsi"/>
          <w:b/>
          <w:color w:val="212529"/>
          <w:shd w:val="clear" w:color="auto" w:fill="FFFFFF"/>
        </w:rPr>
        <w:t xml:space="preserve">Objaśnienia: </w:t>
      </w:r>
    </w:p>
    <w:p w:rsidR="005A0573" w:rsidRPr="005A0573" w:rsidRDefault="005A0573" w:rsidP="005A0573">
      <w:pPr>
        <w:pStyle w:val="Tekstpodstawowy"/>
        <w:autoSpaceDE w:val="0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5A0573">
        <w:rPr>
          <w:rFonts w:asciiTheme="minorHAnsi" w:hAnsiTheme="minorHAnsi" w:cstheme="minorHAnsi"/>
          <w:color w:val="212529"/>
          <w:shd w:val="clear" w:color="auto" w:fill="FFFFFF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:rsidR="005A0573" w:rsidRPr="00731C93" w:rsidRDefault="005A0573" w:rsidP="005A0573">
      <w:pPr>
        <w:pStyle w:val="Tekstpodstawowy"/>
        <w:autoSpaceDE w:val="0"/>
        <w:jc w:val="both"/>
        <w:rPr>
          <w:rFonts w:ascii="Calibri" w:hAnsi="Calibri" w:cs="Arial"/>
          <w:b/>
          <w:bCs/>
        </w:rPr>
      </w:pPr>
      <w:r w:rsidRPr="00731C93">
        <w:rPr>
          <w:rFonts w:ascii="Calibri" w:hAnsi="Calibri" w:cs="Arial"/>
          <w:b/>
          <w:bCs/>
        </w:rPr>
        <w:t xml:space="preserve">Komentarz UZP </w:t>
      </w:r>
    </w:p>
    <w:p w:rsidR="005A0573" w:rsidRDefault="00E71667" w:rsidP="005A0573">
      <w:pPr>
        <w:pStyle w:val="Tekstpodstawowy"/>
        <w:autoSpaceDE w:val="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„</w:t>
      </w:r>
      <w:r w:rsidRPr="00E71667">
        <w:rPr>
          <w:rFonts w:ascii="Calibri" w:hAnsi="Calibri" w:cs="Arial"/>
          <w:bCs/>
        </w:rPr>
        <w:t xml:space="preserve">Brak możliwości ujawnienia informacji stanowiących tajemnicę przedsiębiorstwa </w:t>
      </w:r>
      <w:r w:rsidR="005A0573">
        <w:rPr>
          <w:rFonts w:ascii="Calibri" w:hAnsi="Calibri" w:cs="Arial"/>
          <w:bCs/>
        </w:rPr>
        <w:br/>
      </w:r>
      <w:r w:rsidRPr="00E71667">
        <w:rPr>
          <w:rFonts w:ascii="Calibri" w:hAnsi="Calibri" w:cs="Arial"/>
          <w:bCs/>
        </w:rPr>
        <w:t xml:space="preserve">w rozumieniu przepisów ustawy </w:t>
      </w:r>
      <w:proofErr w:type="spellStart"/>
      <w:r w:rsidRPr="00E71667">
        <w:rPr>
          <w:rFonts w:ascii="Calibri" w:hAnsi="Calibri" w:cs="Arial"/>
          <w:bCs/>
        </w:rPr>
        <w:t>znk</w:t>
      </w:r>
      <w:proofErr w:type="spellEnd"/>
      <w:r w:rsidRPr="00E71667">
        <w:rPr>
          <w:rFonts w:ascii="Calibri" w:hAnsi="Calibri" w:cs="Arial"/>
          <w:bCs/>
        </w:rPr>
        <w:t xml:space="preserve"> stanowi jedną z sytuacji, o której mowa w art. 18 ust. 2 </w:t>
      </w:r>
      <w:proofErr w:type="spellStart"/>
      <w:r w:rsidRPr="00E71667">
        <w:rPr>
          <w:rFonts w:ascii="Calibri" w:hAnsi="Calibri" w:cs="Arial"/>
          <w:bCs/>
        </w:rPr>
        <w:t>Pzp</w:t>
      </w:r>
      <w:proofErr w:type="spellEnd"/>
      <w:r w:rsidRPr="00E71667">
        <w:rPr>
          <w:rFonts w:ascii="Calibri" w:hAnsi="Calibri" w:cs="Arial"/>
          <w:bCs/>
        </w:rPr>
        <w:t xml:space="preserve">, uzasadniających ograniczenie dostępu do informacji związanych z postępowaniem </w:t>
      </w:r>
      <w:r w:rsidR="005A0573">
        <w:rPr>
          <w:rFonts w:ascii="Calibri" w:hAnsi="Calibri" w:cs="Arial"/>
          <w:bCs/>
        </w:rPr>
        <w:br/>
      </w:r>
      <w:r w:rsidRPr="00E71667">
        <w:rPr>
          <w:rFonts w:ascii="Calibri" w:hAnsi="Calibri" w:cs="Arial"/>
          <w:bCs/>
        </w:rPr>
        <w:t xml:space="preserve">o udzielenie zamówienia publicznego. </w:t>
      </w:r>
    </w:p>
    <w:p w:rsidR="005A0573" w:rsidRDefault="00E71667" w:rsidP="005A0573">
      <w:pPr>
        <w:pStyle w:val="Tekstpodstawowy"/>
        <w:autoSpaceDE w:val="0"/>
        <w:jc w:val="both"/>
        <w:rPr>
          <w:rFonts w:ascii="Calibri" w:hAnsi="Calibri" w:cs="Arial"/>
          <w:bCs/>
        </w:rPr>
      </w:pPr>
      <w:r w:rsidRPr="00E71667">
        <w:rPr>
          <w:rFonts w:ascii="Calibri" w:hAnsi="Calibri" w:cs="Arial"/>
          <w:bCs/>
        </w:rPr>
        <w:t xml:space="preserve">Warunkiem ograniczenia dostępu do tych informacji jest jednak odpowiednie zachowanie wykonawcy. Wykonawca, wraz z przekazaniem informacji stanowiących tajemnicę przedsiębiorstwa musi zastrzec, że informacje te nie mogą być udostępniane, oraz musi wykazać, że zastrzeżone informacje stanowią tajemnicę przedsiębiorstwa (art. 18 ust. 3 </w:t>
      </w:r>
      <w:proofErr w:type="spellStart"/>
      <w:r w:rsidRPr="00E71667">
        <w:rPr>
          <w:rFonts w:ascii="Calibri" w:hAnsi="Calibri" w:cs="Arial"/>
          <w:bCs/>
        </w:rPr>
        <w:t>Pzp</w:t>
      </w:r>
      <w:proofErr w:type="spellEnd"/>
      <w:r w:rsidRPr="00E71667">
        <w:rPr>
          <w:rFonts w:ascii="Calibri" w:hAnsi="Calibri" w:cs="Arial"/>
          <w:bCs/>
        </w:rPr>
        <w:t xml:space="preserve">). </w:t>
      </w:r>
    </w:p>
    <w:p w:rsidR="005A0573" w:rsidRDefault="00E71667" w:rsidP="005A0573">
      <w:pPr>
        <w:pStyle w:val="Tekstpodstawowy"/>
        <w:autoSpaceDE w:val="0"/>
        <w:jc w:val="both"/>
        <w:rPr>
          <w:rFonts w:ascii="Calibri" w:hAnsi="Calibri" w:cs="Arial"/>
          <w:bCs/>
        </w:rPr>
      </w:pPr>
      <w:r w:rsidRPr="00E71667">
        <w:rPr>
          <w:rFonts w:ascii="Calibri" w:hAnsi="Calibri" w:cs="Arial"/>
          <w:bCs/>
        </w:rPr>
        <w:t xml:space="preserve">W szczególności wykonawca powinien wykazać, że poczynionym przez niego zastrzeżeniem są objęte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a wykonawca jako uprawniony do korzystania z informacji lub rozporządzania nimi podjął, przy zachowaniu należytej staranności, działania w celu utrzymania ich w poufności (por. art. 11 ust.2 </w:t>
      </w:r>
      <w:proofErr w:type="spellStart"/>
      <w:r w:rsidRPr="00E71667">
        <w:rPr>
          <w:rFonts w:ascii="Calibri" w:hAnsi="Calibri" w:cs="Arial"/>
          <w:bCs/>
        </w:rPr>
        <w:t>znk</w:t>
      </w:r>
      <w:proofErr w:type="spellEnd"/>
      <w:r w:rsidRPr="00E71667">
        <w:rPr>
          <w:rFonts w:ascii="Calibri" w:hAnsi="Calibri" w:cs="Arial"/>
          <w:bCs/>
        </w:rPr>
        <w:t xml:space="preserve">). </w:t>
      </w:r>
    </w:p>
    <w:p w:rsidR="00B76439" w:rsidRPr="00E71667" w:rsidRDefault="00E71667" w:rsidP="005A0573">
      <w:pPr>
        <w:pStyle w:val="Tekstpodstawowy"/>
        <w:autoSpaceDE w:val="0"/>
        <w:jc w:val="both"/>
        <w:rPr>
          <w:rFonts w:ascii="Calibri" w:hAnsi="Calibri" w:cs="Arial"/>
          <w:bCs/>
        </w:rPr>
      </w:pPr>
      <w:r w:rsidRPr="00E71667">
        <w:rPr>
          <w:rFonts w:ascii="Calibri" w:hAnsi="Calibri" w:cs="Arial"/>
          <w:bCs/>
        </w:rPr>
        <w:t xml:space="preserve">Utrzymanie danych informacji jako tajemnicy wymaga podjęcia przez wykonawcę działań zmierzających do wyeliminowania możliwości dotarcia do nich przez osoby trzecie w normalnym toku zdarzeń, bez konieczności podejmowania szczególnych starań. Wykonawca nie może zastrzec jako tajemnicy przedsiębiorstwa informacji z otwarcia ofert. Informacje te z </w:t>
      </w:r>
      <w:r w:rsidRPr="00E71667">
        <w:rPr>
          <w:rFonts w:ascii="Calibri" w:hAnsi="Calibri" w:cs="Arial"/>
          <w:bCs/>
        </w:rPr>
        <w:lastRenderedPageBreak/>
        <w:t xml:space="preserve">mocy ustawy podlegają ujawnieniu na stronie internetowej zamawiającego. Zamawiający informuje w ten sposób o nazwach albo imionach i nazwiskach oraz siedzibach lub miejscach prowadzonej działalności gospodarczej albo miejscach zamieszkania wykonawców, których oferty zostały otwarte, a także o cenach lub kosztach zawartych w ofertach (art. 222 ust. 5 </w:t>
      </w:r>
      <w:proofErr w:type="spellStart"/>
      <w:r w:rsidRPr="00E71667">
        <w:rPr>
          <w:rFonts w:ascii="Calibri" w:hAnsi="Calibri" w:cs="Arial"/>
          <w:bCs/>
        </w:rPr>
        <w:t>Pzp</w:t>
      </w:r>
      <w:proofErr w:type="spellEnd"/>
      <w:r w:rsidRPr="00E71667">
        <w:rPr>
          <w:rFonts w:ascii="Calibri" w:hAnsi="Calibri" w:cs="Arial"/>
          <w:bCs/>
        </w:rPr>
        <w:t>).</w:t>
      </w:r>
      <w:r>
        <w:rPr>
          <w:rFonts w:ascii="Calibri" w:hAnsi="Calibri" w:cs="Arial"/>
          <w:bCs/>
        </w:rPr>
        <w:t>”</w:t>
      </w:r>
    </w:p>
    <w:p w:rsidR="00E71667" w:rsidRPr="00E71667" w:rsidRDefault="00E71667" w:rsidP="00B76439">
      <w:pPr>
        <w:pStyle w:val="Tekstpodstawowy"/>
        <w:autoSpaceDE w:val="0"/>
        <w:rPr>
          <w:rFonts w:ascii="Calibri" w:hAnsi="Calibri" w:cs="Arial"/>
          <w:bCs/>
        </w:rPr>
      </w:pPr>
    </w:p>
    <w:p w:rsidR="00E71667" w:rsidRPr="00E71667" w:rsidRDefault="00E71667" w:rsidP="00B76439">
      <w:pPr>
        <w:pStyle w:val="Tekstpodstawowy"/>
        <w:autoSpaceDE w:val="0"/>
        <w:rPr>
          <w:rFonts w:ascii="Calibri" w:hAnsi="Calibri" w:cs="Arial"/>
          <w:bCs/>
        </w:rPr>
      </w:pPr>
    </w:p>
    <w:p w:rsidR="00B36B9B" w:rsidRPr="009A352B" w:rsidRDefault="00B36B9B" w:rsidP="0066378B">
      <w:pPr>
        <w:pStyle w:val="Bezodstpw"/>
        <w:rPr>
          <w:rFonts w:asciiTheme="minorHAnsi" w:hAnsiTheme="minorHAnsi" w:cstheme="minorHAnsi"/>
        </w:rPr>
      </w:pPr>
    </w:p>
    <w:p w:rsidR="00B36B9B" w:rsidRPr="009A352B" w:rsidRDefault="00B36B9B" w:rsidP="0066378B">
      <w:pPr>
        <w:pStyle w:val="Bezodstpw"/>
        <w:rPr>
          <w:rFonts w:asciiTheme="minorHAnsi" w:hAnsiTheme="minorHAnsi" w:cstheme="minorHAnsi"/>
        </w:rPr>
      </w:pPr>
    </w:p>
    <w:p w:rsidR="00917C34" w:rsidRPr="009A352B" w:rsidRDefault="00917C34" w:rsidP="0066378B">
      <w:pPr>
        <w:widowControl/>
        <w:suppressAutoHyphens/>
        <w:rPr>
          <w:rFonts w:asciiTheme="minorHAnsi" w:eastAsia="Times New Roman" w:hAnsiTheme="minorHAnsi" w:cstheme="minorHAnsi"/>
          <w:b/>
          <w:bCs/>
          <w:color w:val="auto"/>
          <w:lang w:eastAsia="zh-CN" w:bidi="ar-SA"/>
        </w:rPr>
      </w:pPr>
    </w:p>
    <w:p w:rsidR="00917C34" w:rsidRPr="005A0573" w:rsidRDefault="00917C34" w:rsidP="0066378B">
      <w:pPr>
        <w:widowControl/>
        <w:suppressAutoHyphens/>
        <w:rPr>
          <w:rFonts w:asciiTheme="minorHAnsi" w:eastAsia="Times New Roman" w:hAnsiTheme="minorHAnsi" w:cstheme="minorHAnsi"/>
          <w:b/>
          <w:bCs/>
          <w:color w:val="auto"/>
          <w:sz w:val="20"/>
          <w:lang w:eastAsia="zh-CN" w:bidi="ar-SA"/>
        </w:rPr>
      </w:pPr>
    </w:p>
    <w:p w:rsidR="00917C34" w:rsidRPr="005A0573" w:rsidRDefault="00917C34" w:rsidP="00917C34">
      <w:pPr>
        <w:spacing w:line="360" w:lineRule="auto"/>
        <w:rPr>
          <w:rFonts w:asciiTheme="minorHAnsi" w:hAnsiTheme="minorHAnsi" w:cstheme="minorHAnsi"/>
          <w:b/>
          <w:color w:val="auto"/>
          <w:sz w:val="20"/>
        </w:rPr>
      </w:pPr>
      <w:r w:rsidRPr="005A0573">
        <w:rPr>
          <w:rFonts w:asciiTheme="minorHAnsi" w:hAnsiTheme="minorHAnsi" w:cstheme="minorHAnsi"/>
          <w:b/>
          <w:color w:val="auto"/>
          <w:sz w:val="20"/>
        </w:rPr>
        <w:t xml:space="preserve">dokument sporządzany jest w formie elektronicznej </w:t>
      </w:r>
    </w:p>
    <w:p w:rsidR="00917C34" w:rsidRPr="005A0573" w:rsidRDefault="00917C34" w:rsidP="00917C34">
      <w:pPr>
        <w:spacing w:line="360" w:lineRule="auto"/>
        <w:rPr>
          <w:rFonts w:asciiTheme="minorHAnsi" w:hAnsiTheme="minorHAnsi" w:cstheme="minorHAnsi"/>
          <w:b/>
          <w:color w:val="auto"/>
          <w:sz w:val="20"/>
        </w:rPr>
      </w:pPr>
      <w:r w:rsidRPr="005A0573">
        <w:rPr>
          <w:rFonts w:asciiTheme="minorHAnsi" w:hAnsiTheme="minorHAnsi" w:cstheme="minorHAnsi"/>
          <w:b/>
          <w:color w:val="auto"/>
          <w:sz w:val="20"/>
        </w:rPr>
        <w:t xml:space="preserve">i podpisywany kwalifikowanym podpisem elektronicznym </w:t>
      </w:r>
    </w:p>
    <w:p w:rsidR="00917C34" w:rsidRPr="005A0573" w:rsidRDefault="00917C34" w:rsidP="00917C34">
      <w:pPr>
        <w:spacing w:line="360" w:lineRule="auto"/>
        <w:rPr>
          <w:rFonts w:asciiTheme="minorHAnsi" w:hAnsiTheme="minorHAnsi" w:cstheme="minorHAnsi"/>
          <w:b/>
          <w:color w:val="auto"/>
          <w:sz w:val="20"/>
        </w:rPr>
      </w:pPr>
      <w:r w:rsidRPr="005A0573">
        <w:rPr>
          <w:rFonts w:asciiTheme="minorHAnsi" w:hAnsiTheme="minorHAnsi" w:cstheme="minorHAnsi"/>
          <w:b/>
          <w:color w:val="auto"/>
          <w:sz w:val="20"/>
        </w:rPr>
        <w:t>osoby uprawnionej do reprezentacji Wykonawcy</w:t>
      </w:r>
    </w:p>
    <w:p w:rsidR="00490B8E" w:rsidRPr="009A352B" w:rsidRDefault="00490B8E" w:rsidP="0066378B">
      <w:pPr>
        <w:widowControl/>
        <w:suppressAutoHyphens/>
        <w:rPr>
          <w:rFonts w:asciiTheme="minorHAnsi" w:eastAsia="Times New Roman" w:hAnsiTheme="minorHAnsi" w:cstheme="minorHAnsi"/>
          <w:b/>
          <w:bCs/>
          <w:color w:val="auto"/>
          <w:lang w:eastAsia="zh-CN" w:bidi="ar-SA"/>
        </w:rPr>
      </w:pPr>
    </w:p>
    <w:sectPr w:rsidR="00490B8E" w:rsidRPr="009A352B" w:rsidSect="007F2D0C">
      <w:footerReference w:type="default" r:id="rId8"/>
      <w:footnotePr>
        <w:numFmt w:val="chicago"/>
      </w:footnotePr>
      <w:pgSz w:w="11900" w:h="16840"/>
      <w:pgMar w:top="956" w:right="1373" w:bottom="956" w:left="1383" w:header="52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5A5" w:rsidRDefault="00BE75A5">
      <w:r>
        <w:separator/>
      </w:r>
    </w:p>
  </w:endnote>
  <w:endnote w:type="continuationSeparator" w:id="0">
    <w:p w:rsidR="00BE75A5" w:rsidRDefault="00BE7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BE" w:rsidRDefault="00EB01C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296.65pt;margin-top:794.7pt;width:2.15pt;height:5.3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" filled="f" stroked="f">
          <v:textbox style="mso-fit-shape-to-text:t" inset="0,0,0,0">
            <w:txbxContent>
              <w:p w:rsidR="00DE0FBE" w:rsidRDefault="00317E9E">
                <w:pPr>
                  <w:pStyle w:val="Nagweklubstopka2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5A5" w:rsidRDefault="00BE75A5"/>
  </w:footnote>
  <w:footnote w:type="continuationSeparator" w:id="0">
    <w:p w:rsidR="00BE75A5" w:rsidRDefault="00BE75A5"/>
  </w:footnote>
  <w:footnote w:id="1">
    <w:p w:rsidR="00DE0FBE" w:rsidRDefault="00DE0FBE">
      <w:pPr>
        <w:pStyle w:val="Stopka1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990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697"/>
        </w:tabs>
        <w:ind w:left="1697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404"/>
        </w:tabs>
        <w:ind w:left="240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111"/>
        </w:tabs>
        <w:ind w:left="3111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3818"/>
        </w:tabs>
        <w:ind w:left="3818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525"/>
        </w:tabs>
        <w:ind w:left="4525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232"/>
        </w:tabs>
        <w:ind w:left="5232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5939"/>
        </w:tabs>
        <w:ind w:left="5939" w:hanging="283"/>
      </w:pPr>
      <w:rPr>
        <w:rFonts w:ascii="Symbol" w:hAnsi="Symbol"/>
      </w:rPr>
    </w:lvl>
  </w:abstractNum>
  <w:abstractNum w:abstractNumId="1">
    <w:nsid w:val="0000000F"/>
    <w:multiLevelType w:val="singleLevel"/>
    <w:tmpl w:val="0000000F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1A"/>
    <w:multiLevelType w:val="multilevel"/>
    <w:tmpl w:val="CB483728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color w:val="00000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EA2D18"/>
    <w:multiLevelType w:val="hybridMultilevel"/>
    <w:tmpl w:val="6118630E"/>
    <w:lvl w:ilvl="0" w:tplc="F308F9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115640"/>
    <w:multiLevelType w:val="multilevel"/>
    <w:tmpl w:val="29B220FA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6E5B5B"/>
    <w:multiLevelType w:val="hybridMultilevel"/>
    <w:tmpl w:val="129E8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E43AE"/>
    <w:multiLevelType w:val="hybridMultilevel"/>
    <w:tmpl w:val="49828CD2"/>
    <w:lvl w:ilvl="0" w:tplc="0000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712DD"/>
    <w:multiLevelType w:val="hybridMultilevel"/>
    <w:tmpl w:val="F42A9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DE0FBE"/>
    <w:rsid w:val="00022D91"/>
    <w:rsid w:val="00047DE9"/>
    <w:rsid w:val="000E7D4C"/>
    <w:rsid w:val="00107B8C"/>
    <w:rsid w:val="00204F53"/>
    <w:rsid w:val="002320DD"/>
    <w:rsid w:val="00317E9E"/>
    <w:rsid w:val="00327AED"/>
    <w:rsid w:val="003677B1"/>
    <w:rsid w:val="003700EC"/>
    <w:rsid w:val="00381724"/>
    <w:rsid w:val="003E6D8F"/>
    <w:rsid w:val="00411F89"/>
    <w:rsid w:val="004362C1"/>
    <w:rsid w:val="00490B8E"/>
    <w:rsid w:val="004D5AAC"/>
    <w:rsid w:val="005A0573"/>
    <w:rsid w:val="00613AB7"/>
    <w:rsid w:val="0066378B"/>
    <w:rsid w:val="006D2624"/>
    <w:rsid w:val="006F2AAB"/>
    <w:rsid w:val="00731C93"/>
    <w:rsid w:val="007F2D0C"/>
    <w:rsid w:val="00820A7E"/>
    <w:rsid w:val="0084742E"/>
    <w:rsid w:val="008554CF"/>
    <w:rsid w:val="008E0C10"/>
    <w:rsid w:val="008E71EA"/>
    <w:rsid w:val="00917C34"/>
    <w:rsid w:val="00960ACD"/>
    <w:rsid w:val="009A352B"/>
    <w:rsid w:val="009B262B"/>
    <w:rsid w:val="00A3658E"/>
    <w:rsid w:val="00A81FEB"/>
    <w:rsid w:val="00AA3402"/>
    <w:rsid w:val="00B357A3"/>
    <w:rsid w:val="00B36B9B"/>
    <w:rsid w:val="00B53CA5"/>
    <w:rsid w:val="00B76439"/>
    <w:rsid w:val="00BB0401"/>
    <w:rsid w:val="00BE5ADD"/>
    <w:rsid w:val="00BE75A5"/>
    <w:rsid w:val="00C37ACD"/>
    <w:rsid w:val="00C44B6C"/>
    <w:rsid w:val="00C65F98"/>
    <w:rsid w:val="00D13242"/>
    <w:rsid w:val="00D21595"/>
    <w:rsid w:val="00D923E4"/>
    <w:rsid w:val="00DE0FBE"/>
    <w:rsid w:val="00DE271A"/>
    <w:rsid w:val="00DE2EE7"/>
    <w:rsid w:val="00DF0038"/>
    <w:rsid w:val="00E027A4"/>
    <w:rsid w:val="00E6102C"/>
    <w:rsid w:val="00E71667"/>
    <w:rsid w:val="00E92565"/>
    <w:rsid w:val="00EB01C0"/>
    <w:rsid w:val="00EB0CDA"/>
    <w:rsid w:val="00FB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D0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7F2D0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7F2D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sid w:val="007F2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sid w:val="007F2D0C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sid w:val="007F2D0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sid w:val="007F2D0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opka1">
    <w:name w:val="Stopka1"/>
    <w:basedOn w:val="Normalny"/>
    <w:link w:val="Stopka"/>
    <w:rsid w:val="007F2D0C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F2D0C"/>
    <w:pPr>
      <w:spacing w:after="160"/>
      <w:ind w:right="380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7F2D0C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7F2D0C"/>
    <w:pPr>
      <w:spacing w:after="220"/>
      <w:jc w:val="right"/>
    </w:pPr>
    <w:rPr>
      <w:rFonts w:ascii="Arial Narrow" w:eastAsia="Arial Narrow" w:hAnsi="Arial Narrow" w:cs="Arial Narrow"/>
      <w:b/>
      <w:bCs/>
    </w:rPr>
  </w:style>
  <w:style w:type="paragraph" w:customStyle="1" w:styleId="Teksttreci0">
    <w:name w:val="Tekst treści"/>
    <w:basedOn w:val="Normalny"/>
    <w:link w:val="Teksttreci"/>
    <w:rsid w:val="007F2D0C"/>
    <w:pPr>
      <w:spacing w:after="30" w:line="360" w:lineRule="auto"/>
    </w:pPr>
    <w:rPr>
      <w:rFonts w:ascii="Arial Narrow" w:eastAsia="Arial Narrow" w:hAnsi="Arial Narrow" w:cs="Arial Narrow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7F2D0C"/>
    <w:pPr>
      <w:spacing w:after="380"/>
      <w:jc w:val="center"/>
    </w:pPr>
    <w:rPr>
      <w:rFonts w:ascii="Arial Narrow" w:eastAsia="Arial Narrow" w:hAnsi="Arial Narrow" w:cs="Arial Narrow"/>
      <w:sz w:val="18"/>
      <w:szCs w:val="18"/>
    </w:rPr>
  </w:style>
  <w:style w:type="paragraph" w:styleId="Bezodstpw">
    <w:name w:val="No Spacing"/>
    <w:uiPriority w:val="1"/>
    <w:qFormat/>
    <w:rsid w:val="00DE2EE7"/>
    <w:rPr>
      <w:color w:val="000000"/>
    </w:rPr>
  </w:style>
  <w:style w:type="paragraph" w:styleId="Akapitzlist">
    <w:name w:val="List Paragraph"/>
    <w:aliases w:val="BulletC,Numerowanie,Wyliczanie,Obiekt,List Paragraph,normalny,Akapit z listą3,Akapit z listą31,Akapit z listą1,normalny tekst,Wypunktowanie,Akapit z listą11,Kolorowa lista — akcent 11,Nag 1,Bullets,Akapit z listą BS,Punktator,L1,2 heading"/>
    <w:basedOn w:val="Normalny"/>
    <w:link w:val="AkapitzlistZnak"/>
    <w:uiPriority w:val="99"/>
    <w:qFormat/>
    <w:rsid w:val="00C37A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E7D4C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E7D4C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66378B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378B"/>
    <w:rPr>
      <w:rFonts w:ascii="Times New Roman" w:eastAsia="Lucida Sans Unicode" w:hAnsi="Times New Roman" w:cs="Times New Roman"/>
      <w:lang w:bidi="ar-SA"/>
    </w:rPr>
  </w:style>
  <w:style w:type="paragraph" w:customStyle="1" w:styleId="Default">
    <w:name w:val="Default"/>
    <w:rsid w:val="0066378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7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78B"/>
    <w:rPr>
      <w:rFonts w:ascii="Tahoma" w:hAnsi="Tahoma" w:cs="Tahoma"/>
      <w:color w:val="000000"/>
      <w:sz w:val="16"/>
      <w:szCs w:val="16"/>
    </w:rPr>
  </w:style>
  <w:style w:type="character" w:customStyle="1" w:styleId="TekstpodstawowyZnak1">
    <w:name w:val="Tekst podstawowy Znak1"/>
    <w:basedOn w:val="Domylnaczcionkaakapitu"/>
    <w:uiPriority w:val="99"/>
    <w:semiHidden/>
    <w:rsid w:val="00022D91"/>
  </w:style>
  <w:style w:type="character" w:customStyle="1" w:styleId="AkapitzlistZnak">
    <w:name w:val="Akapit z listą Znak"/>
    <w:aliases w:val="BulletC Znak,Numerowanie Znak,Wyliczanie Znak,Obiekt Znak,List Paragraph Znak,normalny Znak,Akapit z listą3 Znak,Akapit z listą31 Znak,Akapit z listą1 Znak,normalny tekst Znak,Wypunktowanie Znak,Akapit z listą11 Znak,Nag 1 Znak"/>
    <w:link w:val="Akapitzlist"/>
    <w:uiPriority w:val="99"/>
    <w:qFormat/>
    <w:rsid w:val="00022D91"/>
    <w:rPr>
      <w:color w:val="000000"/>
    </w:rPr>
  </w:style>
  <w:style w:type="paragraph" w:styleId="Tekstpodstawowy">
    <w:name w:val="Body Text"/>
    <w:basedOn w:val="Normalny"/>
    <w:link w:val="TekstpodstawowyZnak"/>
    <w:uiPriority w:val="99"/>
    <w:unhideWhenUsed/>
    <w:rsid w:val="00B764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6439"/>
    <w:rPr>
      <w:color w:val="000000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4D5AA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4D5AA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monika.elceser</cp:lastModifiedBy>
  <cp:revision>34</cp:revision>
  <cp:lastPrinted>2022-07-22T05:06:00Z</cp:lastPrinted>
  <dcterms:created xsi:type="dcterms:W3CDTF">2022-01-20T06:09:00Z</dcterms:created>
  <dcterms:modified xsi:type="dcterms:W3CDTF">2022-11-18T11:58:00Z</dcterms:modified>
</cp:coreProperties>
</file>