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9BAB1" w14:textId="592700EE" w:rsidR="005F637F" w:rsidRPr="00335924" w:rsidRDefault="00177677" w:rsidP="0023730F">
      <w:pPr>
        <w:autoSpaceDE w:val="0"/>
        <w:spacing w:after="200" w:line="276" w:lineRule="auto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  <w:r w:rsidRPr="00335924">
        <w:rPr>
          <w:rFonts w:asciiTheme="minorHAnsi" w:eastAsia="Calibri" w:hAnsiTheme="minorHAnsi" w:cstheme="minorHAnsi"/>
          <w:noProof/>
          <w:color w:val="000000" w:themeColor="text1"/>
          <w:sz w:val="24"/>
          <w:szCs w:val="24"/>
        </w:rPr>
        <w:drawing>
          <wp:inline distT="0" distB="0" distL="0" distR="0" wp14:anchorId="3B26FEAD" wp14:editId="7388B2DA">
            <wp:extent cx="5760720" cy="558800"/>
            <wp:effectExtent l="0" t="0" r="0" b="0"/>
            <wp:docPr id="6" name="Obraz 6" descr="Obraz przedstawia zestaw logotypów:&#10;znak Fundusze Europejskie z napisem Program Regionalny, flagę Rzeczypospolitej Polskiej, logo Opolskie Kwitnące, flagę Unii Europejskiej z napisem Europejskie Fundusze Strukturalne i Inwestycyj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RPO+OP+EFSi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205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 xml:space="preserve">Projekt współfinansowany przez Unię Europejską ze środków Europejskiego Funduszu Społecznego oraz środków budżetu województwa opolskiego w ramach pomocy technicznej Regionalnego </w:t>
      </w:r>
      <w:r w:rsidRPr="00335924"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t>Programu Operacyjnego Województwa Opolskiego na lata 2014-2020</w:t>
      </w:r>
    </w:p>
    <w:p w14:paraId="7F44E50F" w14:textId="77777777" w:rsidR="00177677" w:rsidRPr="00335924" w:rsidRDefault="00177677" w:rsidP="0023730F">
      <w:pPr>
        <w:autoSpaceDE w:val="0"/>
        <w:spacing w:after="200" w:line="276" w:lineRule="auto"/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</w:pPr>
    </w:p>
    <w:p w14:paraId="17130EC1" w14:textId="77777777" w:rsidR="0016047B" w:rsidRPr="0016047B" w:rsidRDefault="0016047B" w:rsidP="0016047B">
      <w:pPr>
        <w:spacing w:line="360" w:lineRule="auto"/>
        <w:rPr>
          <w:rFonts w:asciiTheme="minorHAnsi" w:eastAsia="Times New Roman" w:hAnsiTheme="minorHAnsi" w:cstheme="minorHAnsi"/>
          <w:bCs/>
          <w:iCs/>
          <w:color w:val="auto"/>
        </w:rPr>
      </w:pPr>
      <w:r w:rsidRPr="0016047B">
        <w:rPr>
          <w:rFonts w:asciiTheme="minorHAnsi" w:eastAsia="Times New Roman" w:hAnsiTheme="minorHAnsi" w:cstheme="minorHAnsi"/>
          <w:bCs/>
          <w:iCs/>
          <w:color w:val="auto"/>
        </w:rPr>
        <w:t xml:space="preserve">Załącznik do Uchwały Zarządu Województwa Opolskiego </w:t>
      </w:r>
    </w:p>
    <w:p w14:paraId="5129ADCC" w14:textId="7CB296CD" w:rsidR="0016047B" w:rsidRPr="0016047B" w:rsidRDefault="0016047B" w:rsidP="0016047B">
      <w:pPr>
        <w:spacing w:line="360" w:lineRule="auto"/>
        <w:rPr>
          <w:rFonts w:asciiTheme="minorHAnsi" w:eastAsia="Times New Roman" w:hAnsiTheme="minorHAnsi" w:cstheme="minorHAnsi"/>
          <w:b/>
          <w:color w:val="auto"/>
          <w:u w:val="single"/>
          <w:lang w:eastAsia="x-none"/>
        </w:rPr>
      </w:pPr>
      <w:r w:rsidRPr="0016047B">
        <w:rPr>
          <w:rFonts w:asciiTheme="minorHAnsi" w:eastAsia="Times New Roman" w:hAnsiTheme="minorHAnsi" w:cstheme="minorHAnsi"/>
          <w:bCs/>
          <w:iCs/>
          <w:color w:val="auto"/>
        </w:rPr>
        <w:t>Załącznik nr 1 do SWZ  Nr postępowania: DOA-ZP.272.2</w:t>
      </w:r>
      <w:r>
        <w:rPr>
          <w:rFonts w:asciiTheme="minorHAnsi" w:eastAsia="Times New Roman" w:hAnsiTheme="minorHAnsi" w:cstheme="minorHAnsi"/>
          <w:bCs/>
          <w:iCs/>
          <w:color w:val="auto"/>
        </w:rPr>
        <w:t>8</w:t>
      </w:r>
      <w:r w:rsidRPr="0016047B">
        <w:rPr>
          <w:rFonts w:asciiTheme="minorHAnsi" w:eastAsia="Times New Roman" w:hAnsiTheme="minorHAnsi" w:cstheme="minorHAnsi"/>
          <w:bCs/>
          <w:iCs/>
          <w:color w:val="auto"/>
        </w:rPr>
        <w:t>.2022</w:t>
      </w:r>
    </w:p>
    <w:p w14:paraId="6D45675F" w14:textId="77777777" w:rsidR="00455795" w:rsidRPr="00335924" w:rsidRDefault="00455795" w:rsidP="00942690">
      <w:pPr>
        <w:autoSpaceDE w:val="0"/>
        <w:spacing w:after="200" w:line="276" w:lineRule="auto"/>
        <w:rPr>
          <w:rFonts w:asciiTheme="minorHAnsi" w:eastAsia="Calibri" w:hAnsiTheme="minorHAnsi" w:cstheme="minorHAnsi"/>
          <w:bCs/>
          <w:iCs/>
          <w:color w:val="auto"/>
          <w:sz w:val="24"/>
          <w:szCs w:val="24"/>
          <w:lang w:eastAsia="en-US"/>
        </w:rPr>
      </w:pPr>
    </w:p>
    <w:p w14:paraId="25D7762F" w14:textId="77777777" w:rsidR="007A2556" w:rsidRPr="00DD76A4" w:rsidRDefault="009430B0" w:rsidP="00DD76A4">
      <w:pPr>
        <w:pStyle w:val="Nagwek3"/>
        <w:rPr>
          <w:sz w:val="24"/>
          <w:szCs w:val="24"/>
        </w:rPr>
      </w:pPr>
      <w:r w:rsidRPr="00DD76A4">
        <w:rPr>
          <w:sz w:val="24"/>
          <w:szCs w:val="24"/>
        </w:rPr>
        <w:t>Opis Przedmiotu Zamówienia</w:t>
      </w:r>
      <w:r w:rsidR="007A2556" w:rsidRPr="00DD76A4">
        <w:rPr>
          <w:sz w:val="24"/>
          <w:szCs w:val="24"/>
        </w:rPr>
        <w:t xml:space="preserve"> </w:t>
      </w:r>
    </w:p>
    <w:p w14:paraId="3E652085" w14:textId="340D216B" w:rsidR="009430B0" w:rsidRPr="00DD76A4" w:rsidRDefault="007A2556" w:rsidP="00DD76A4">
      <w:pPr>
        <w:pStyle w:val="Nagwek3"/>
        <w:rPr>
          <w:sz w:val="24"/>
        </w:rPr>
      </w:pPr>
      <w:r w:rsidRPr="00DD76A4">
        <w:rPr>
          <w:sz w:val="24"/>
        </w:rPr>
        <w:t xml:space="preserve">Gadżety promocyjne na potrzeby promocji RPO WO 2014-2020 </w:t>
      </w:r>
      <w:r w:rsidR="004D24A0">
        <w:rPr>
          <w:sz w:val="24"/>
        </w:rPr>
        <w:t>(</w:t>
      </w:r>
      <w:r w:rsidRPr="00DD76A4">
        <w:rPr>
          <w:sz w:val="24"/>
        </w:rPr>
        <w:t>kalendarze</w:t>
      </w:r>
      <w:r w:rsidR="004D24A0">
        <w:rPr>
          <w:sz w:val="24"/>
        </w:rPr>
        <w:t>)</w:t>
      </w:r>
    </w:p>
    <w:p w14:paraId="7D0AED89" w14:textId="77777777" w:rsidR="00177677" w:rsidRPr="00335924" w:rsidRDefault="00177677" w:rsidP="006828DE">
      <w:pPr>
        <w:pStyle w:val="Nagwek3"/>
      </w:pPr>
    </w:p>
    <w:p w14:paraId="1B68454E" w14:textId="77777777" w:rsidR="009A34C0" w:rsidRPr="00DD76A4" w:rsidRDefault="009A34C0" w:rsidP="00DD76A4">
      <w:pPr>
        <w:pStyle w:val="Nagwek3"/>
        <w:numPr>
          <w:ilvl w:val="0"/>
          <w:numId w:val="30"/>
        </w:numPr>
        <w:ind w:left="357" w:hanging="357"/>
        <w:rPr>
          <w:sz w:val="24"/>
          <w:szCs w:val="24"/>
        </w:rPr>
      </w:pPr>
      <w:r w:rsidRPr="00DD76A4">
        <w:rPr>
          <w:sz w:val="24"/>
          <w:szCs w:val="24"/>
        </w:rPr>
        <w:t xml:space="preserve">Informacje ogólne </w:t>
      </w:r>
    </w:p>
    <w:p w14:paraId="1E2A7D61" w14:textId="5FD69BA7" w:rsidR="005910A8" w:rsidRPr="00335924" w:rsidRDefault="00B223F0" w:rsidP="00942690">
      <w:pPr>
        <w:pStyle w:val="Akapitzlist"/>
        <w:autoSpaceDE w:val="0"/>
        <w:spacing w:after="120"/>
        <w:ind w:left="0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335924">
        <w:rPr>
          <w:rFonts w:asciiTheme="minorHAnsi" w:hAnsiTheme="minorHAnsi" w:cstheme="minorHAnsi"/>
          <w:bCs/>
          <w:iCs/>
          <w:sz w:val="24"/>
          <w:szCs w:val="24"/>
        </w:rPr>
        <w:t>Przedmiotem zamówienia jest wykonanie i dostawa kalendarzy ściennych</w:t>
      </w:r>
      <w:r w:rsidR="00A44FF6" w:rsidRPr="00335924">
        <w:rPr>
          <w:rFonts w:asciiTheme="minorHAnsi" w:hAnsiTheme="minorHAnsi" w:cstheme="minorHAnsi"/>
          <w:bCs/>
          <w:iCs/>
          <w:sz w:val="24"/>
          <w:szCs w:val="24"/>
        </w:rPr>
        <w:t xml:space="preserve"> trójdzielnych</w:t>
      </w:r>
      <w:r w:rsidRPr="00335924">
        <w:rPr>
          <w:rFonts w:asciiTheme="minorHAnsi" w:hAnsiTheme="minorHAnsi" w:cstheme="minorHAnsi"/>
          <w:bCs/>
          <w:iCs/>
          <w:sz w:val="24"/>
          <w:szCs w:val="24"/>
        </w:rPr>
        <w:t xml:space="preserve">, </w:t>
      </w:r>
      <w:r w:rsidR="00D5531F" w:rsidRPr="00335924">
        <w:rPr>
          <w:rFonts w:asciiTheme="minorHAnsi" w:hAnsiTheme="minorHAnsi" w:cstheme="minorHAnsi"/>
          <w:bCs/>
          <w:iCs/>
          <w:sz w:val="24"/>
          <w:szCs w:val="24"/>
        </w:rPr>
        <w:t xml:space="preserve">kalendarzy </w:t>
      </w:r>
      <w:r w:rsidRPr="00335924">
        <w:rPr>
          <w:rFonts w:asciiTheme="minorHAnsi" w:hAnsiTheme="minorHAnsi" w:cstheme="minorHAnsi"/>
          <w:bCs/>
          <w:iCs/>
          <w:sz w:val="24"/>
          <w:szCs w:val="24"/>
        </w:rPr>
        <w:t xml:space="preserve">biurkowych oraz </w:t>
      </w:r>
      <w:r w:rsidR="00860133">
        <w:rPr>
          <w:rFonts w:asciiTheme="minorHAnsi" w:hAnsiTheme="minorHAnsi" w:cstheme="minorHAnsi"/>
          <w:bCs/>
          <w:iCs/>
          <w:sz w:val="24"/>
          <w:szCs w:val="24"/>
        </w:rPr>
        <w:t>podkładów na biurko (biuwarów)</w:t>
      </w:r>
      <w:r w:rsidRPr="00335924">
        <w:rPr>
          <w:rFonts w:asciiTheme="minorHAnsi" w:hAnsiTheme="minorHAnsi" w:cstheme="minorHAnsi"/>
          <w:bCs/>
          <w:iCs/>
          <w:sz w:val="24"/>
          <w:szCs w:val="24"/>
        </w:rPr>
        <w:t xml:space="preserve"> na rok 2023 na potrzeby wdrażania R</w:t>
      </w:r>
      <w:r w:rsidR="006B1A35" w:rsidRPr="00335924">
        <w:rPr>
          <w:rFonts w:asciiTheme="minorHAnsi" w:hAnsiTheme="minorHAnsi" w:cstheme="minorHAnsi"/>
          <w:bCs/>
          <w:iCs/>
          <w:sz w:val="24"/>
          <w:szCs w:val="24"/>
        </w:rPr>
        <w:t>egionalnego Programu Operacyjnego Województwa Opolskiego na lata 2014-2020</w:t>
      </w:r>
      <w:r w:rsidR="005910A8" w:rsidRPr="00335924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7A8147E8" w14:textId="3B9C87D0" w:rsidR="00925D58" w:rsidRPr="00335924" w:rsidRDefault="005910A8" w:rsidP="00942690">
      <w:pPr>
        <w:pStyle w:val="Akapitzlist"/>
        <w:spacing w:after="120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Przedmiot zamówienia </w:t>
      </w:r>
      <w:r w:rsidR="009A34C0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będzie sfinansowany </w:t>
      </w:r>
      <w:r w:rsidR="00925D58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ze środków Europejskiego Funduszu Społecznego oraz środków budżetu województwa opolskiego w ramach pomocy technicznej Regionalnego Programu Operacyjnego Województwa Opolskiego na lata 2014-2020.</w:t>
      </w:r>
    </w:p>
    <w:p w14:paraId="2AC58377" w14:textId="20860F0B" w:rsidR="0069671B" w:rsidRPr="00160205" w:rsidRDefault="0069671B" w:rsidP="00942690">
      <w:pPr>
        <w:pStyle w:val="Akapitzlist"/>
        <w:spacing w:after="120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sz w:val="24"/>
          <w:szCs w:val="24"/>
        </w:rPr>
        <w:t>Przedmiot zamówienia powinien być zrealizowany z uwzględnieniem wymagań w</w:t>
      </w:r>
      <w:r w:rsidR="00C0113F" w:rsidRPr="00335924">
        <w:rPr>
          <w:rFonts w:asciiTheme="minorHAnsi" w:hAnsiTheme="minorHAnsi" w:cstheme="minorHAnsi"/>
          <w:sz w:val="24"/>
          <w:szCs w:val="24"/>
        </w:rPr>
        <w:t> </w:t>
      </w:r>
      <w:r w:rsidRPr="00335924">
        <w:rPr>
          <w:rFonts w:asciiTheme="minorHAnsi" w:hAnsiTheme="minorHAnsi" w:cstheme="minorHAnsi"/>
          <w:sz w:val="24"/>
          <w:szCs w:val="24"/>
        </w:rPr>
        <w:t>zakresie dostępności dla osób z niepełnosprawnościami zgodnie z Wytycznymi w</w:t>
      </w:r>
      <w:r w:rsidR="00C0113F" w:rsidRPr="00335924">
        <w:rPr>
          <w:rFonts w:asciiTheme="minorHAnsi" w:hAnsiTheme="minorHAnsi" w:cstheme="minorHAnsi"/>
          <w:sz w:val="24"/>
          <w:szCs w:val="24"/>
        </w:rPr>
        <w:t> </w:t>
      </w:r>
      <w:r w:rsidRPr="00335924">
        <w:rPr>
          <w:rFonts w:asciiTheme="minorHAnsi" w:hAnsiTheme="minorHAnsi" w:cstheme="minorHAnsi"/>
          <w:sz w:val="24"/>
          <w:szCs w:val="24"/>
        </w:rPr>
        <w:t xml:space="preserve">zakresie realizacji zasady równości szans i niedyskryminacji, w tym dostępności dla osób z niepełnosprawnościami oraz zasady równości szans kobiet i mężczyzn w ramach funduszy unijnych na lata 2014-2020 dostępnymi </w:t>
      </w:r>
      <w:r w:rsidRPr="00335924">
        <w:rPr>
          <w:rStyle w:val="Hipercze"/>
          <w:rFonts w:asciiTheme="minorHAnsi" w:hAnsiTheme="minorHAnsi" w:cstheme="minorHAnsi"/>
          <w:sz w:val="24"/>
          <w:szCs w:val="24"/>
        </w:rPr>
        <w:t xml:space="preserve">na </w:t>
      </w:r>
      <w:hyperlink r:id="rId9" w:history="1">
        <w:r w:rsidRPr="00160205">
          <w:rPr>
            <w:rStyle w:val="Hipercze"/>
            <w:rFonts w:asciiTheme="minorHAnsi" w:hAnsiTheme="minorHAnsi" w:cstheme="minorHAnsi"/>
            <w:sz w:val="24"/>
            <w:szCs w:val="24"/>
          </w:rPr>
          <w:t>portalu Funduszy Europejski</w:t>
        </w:r>
        <w:r w:rsidRPr="00335924">
          <w:rPr>
            <w:rStyle w:val="Hipercze"/>
            <w:rFonts w:asciiTheme="minorHAnsi" w:hAnsiTheme="minorHAnsi" w:cstheme="minorHAnsi"/>
            <w:sz w:val="24"/>
            <w:szCs w:val="24"/>
          </w:rPr>
          <w:t>ch</w:t>
        </w:r>
      </w:hyperlink>
      <w:r w:rsidRPr="00160205">
        <w:rPr>
          <w:rStyle w:val="Hipercze"/>
          <w:rFonts w:asciiTheme="minorHAnsi" w:hAnsiTheme="minorHAnsi" w:cstheme="minorHAnsi"/>
          <w:sz w:val="24"/>
          <w:szCs w:val="24"/>
        </w:rPr>
        <w:t>.</w:t>
      </w:r>
    </w:p>
    <w:p w14:paraId="6CF78617" w14:textId="24FBE28B" w:rsidR="00704623" w:rsidRPr="00DD76A4" w:rsidRDefault="001C5428" w:rsidP="00DD76A4">
      <w:pPr>
        <w:pStyle w:val="Nagwek3"/>
        <w:numPr>
          <w:ilvl w:val="0"/>
          <w:numId w:val="30"/>
        </w:numPr>
        <w:ind w:left="357" w:hanging="357"/>
        <w:rPr>
          <w:color w:val="000000" w:themeColor="text1"/>
          <w:sz w:val="24"/>
          <w:szCs w:val="24"/>
        </w:rPr>
      </w:pPr>
      <w:r w:rsidRPr="00DD76A4">
        <w:rPr>
          <w:sz w:val="24"/>
          <w:szCs w:val="24"/>
        </w:rPr>
        <w:t>Szczegółowy opis</w:t>
      </w:r>
      <w:r w:rsidR="00EF05E4" w:rsidRPr="00DD76A4">
        <w:rPr>
          <w:sz w:val="24"/>
          <w:szCs w:val="24"/>
        </w:rPr>
        <w:t xml:space="preserve"> przedmiotu zamówienia</w:t>
      </w:r>
      <w:r w:rsidRPr="00DD76A4">
        <w:rPr>
          <w:sz w:val="24"/>
          <w:szCs w:val="24"/>
        </w:rPr>
        <w:t>:</w:t>
      </w:r>
    </w:p>
    <w:p w14:paraId="6EE0190E" w14:textId="77777777" w:rsidR="00704623" w:rsidRPr="00331886" w:rsidRDefault="00704623" w:rsidP="00331886">
      <w:pPr>
        <w:pStyle w:val="Nagwek3"/>
        <w:numPr>
          <w:ilvl w:val="0"/>
          <w:numId w:val="32"/>
        </w:numPr>
        <w:ind w:left="357" w:hanging="357"/>
        <w:rPr>
          <w:sz w:val="24"/>
          <w:szCs w:val="24"/>
        </w:rPr>
      </w:pPr>
      <w:r w:rsidRPr="00331886">
        <w:rPr>
          <w:sz w:val="24"/>
          <w:szCs w:val="24"/>
        </w:rPr>
        <w:t>Kalendarz ścienny, trójdzielny na rok 2023, o wymiarach  320 x 830 mm*, w ilości 100 szt.:</w:t>
      </w:r>
    </w:p>
    <w:p w14:paraId="262E109E" w14:textId="51FBE8DE" w:rsidR="00704623" w:rsidRPr="00335924" w:rsidRDefault="00704623" w:rsidP="00942690">
      <w:pPr>
        <w:pStyle w:val="Akapitzlist"/>
        <w:numPr>
          <w:ilvl w:val="0"/>
          <w:numId w:val="13"/>
        </w:numPr>
        <w:autoSpaceDE w:val="0"/>
        <w:autoSpaceDN w:val="0"/>
        <w:spacing w:after="12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główka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: wypukła, o wymiarach 320x230mm*, zadrukowana jednostronnie w pełnym kolorze</w:t>
      </w:r>
      <w:r w:rsidR="00F56ABB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AB507E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4+</w:t>
      </w:r>
      <w:r w:rsidR="00C060D1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CMYK</w:t>
      </w:r>
      <w:r w:rsidR="00F56ABB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, papier karton o gramaturze min. 185</w:t>
      </w:r>
      <w:r w:rsidR="00E6251E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g, oklejany na tekturze falistej, folia błysk, otwór w tekturze umożliwiający powieszenie, </w:t>
      </w:r>
    </w:p>
    <w:p w14:paraId="504051D8" w14:textId="48217E9D" w:rsidR="00704623" w:rsidRPr="00335924" w:rsidRDefault="00704623" w:rsidP="00942690">
      <w:pPr>
        <w:pStyle w:val="Akapitzlist"/>
        <w:numPr>
          <w:ilvl w:val="0"/>
          <w:numId w:val="13"/>
        </w:numPr>
        <w:autoSpaceDE w:val="0"/>
        <w:autoSpaceDN w:val="0"/>
        <w:spacing w:after="12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plecy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: papier karton o gramaturze 270 g, o wymiarach  320x600mm*, zadrukowane jednostronnie w pełnym kolorze</w:t>
      </w:r>
      <w:r w:rsidR="00F56ABB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C060D1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="00AB507E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+</w:t>
      </w:r>
      <w:r w:rsidR="00C060D1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0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CMYK</w:t>
      </w:r>
      <w:r w:rsidR="00F56ABB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 miejscem o wymiarach 320x95mm*, 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przeznaczonym na informacje umieszczone pod kalendariami wg wskazań Zamawiającego,</w:t>
      </w:r>
    </w:p>
    <w:p w14:paraId="01670932" w14:textId="57A824AA" w:rsidR="00704623" w:rsidRPr="00335924" w:rsidRDefault="00704623" w:rsidP="00942690">
      <w:pPr>
        <w:pStyle w:val="Akapitzlist"/>
        <w:numPr>
          <w:ilvl w:val="0"/>
          <w:numId w:val="13"/>
        </w:numPr>
        <w:autoSpaceDE w:val="0"/>
        <w:autoSpaceDN w:val="0"/>
        <w:spacing w:after="12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kalendarium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3-częściowe, druk na papierze offset min. 80g/m²,</w:t>
      </w:r>
      <w:r w:rsidR="00311FC2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kolor biały lub jego odcienie.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11FC2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Zadruk pełen kolor (CMYK 4+0), 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kolorystyka </w:t>
      </w:r>
      <w:r w:rsidR="00311FC2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dat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min. 3 kolorowa wg</w:t>
      </w:r>
      <w:r w:rsidR="006A2419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wskazań Zamawiającego</w:t>
      </w:r>
      <w:r w:rsidR="00C060D1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oznaczonymi datami wskazującymi soboty, niedziele i święta 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0619C6">
        <w:rPr>
          <w:rFonts w:asciiTheme="minorHAnsi" w:hAnsiTheme="minorHAnsi" w:cstheme="minorHAnsi"/>
          <w:color w:val="000000" w:themeColor="text1"/>
          <w:sz w:val="24"/>
          <w:szCs w:val="24"/>
        </w:rPr>
        <w:t>k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olory zostaną wybrane przez Zamawiającego po podpisaniu umowy, na etapie projektowania</w:t>
      </w:r>
      <w:r w:rsidR="00311FC2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). K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ażde z trzech kalendariów składające się z 12-kartek</w:t>
      </w:r>
      <w:r w:rsidR="00311FC2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, na każdej kartce inny miesiąc. O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kienko przesuwne, w kolorze wybranym przez Zamawiającego po podpisaniu umowy, (na etapie projektowania graficznego), zamontowane na </w:t>
      </w:r>
      <w:proofErr w:type="spellStart"/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bezgumkowym</w:t>
      </w:r>
      <w:proofErr w:type="spellEnd"/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pasku foliowym, założone na kalendarz, służące do oznaczania dnia bieżącego,</w:t>
      </w:r>
    </w:p>
    <w:p w14:paraId="68D87FEE" w14:textId="77777777" w:rsidR="00704623" w:rsidRPr="00335924" w:rsidRDefault="00704623" w:rsidP="00942690">
      <w:pPr>
        <w:pStyle w:val="Akapitzlist"/>
        <w:numPr>
          <w:ilvl w:val="0"/>
          <w:numId w:val="13"/>
        </w:numPr>
        <w:autoSpaceDE w:val="0"/>
        <w:autoSpaceDN w:val="0"/>
        <w:spacing w:after="12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bigowanie kalendarza w trzech miejscach,</w:t>
      </w:r>
    </w:p>
    <w:p w14:paraId="54B0B337" w14:textId="77777777" w:rsidR="00704623" w:rsidRPr="00335924" w:rsidRDefault="00704623" w:rsidP="00942690">
      <w:pPr>
        <w:pStyle w:val="Akapitzlist"/>
        <w:numPr>
          <w:ilvl w:val="0"/>
          <w:numId w:val="13"/>
        </w:numPr>
        <w:autoSpaceDE w:val="0"/>
        <w:autoSpaceDN w:val="0"/>
        <w:spacing w:after="12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każdy kalendarz zapakowany w kopertę foliową </w:t>
      </w:r>
      <w:r w:rsidRPr="0033592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lub inny sposób uniemożliwiający jego wypadnięcie z foliowego opakowania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opakowanie zbiorcze kartonowe po max. 25 szt.,</w:t>
      </w:r>
    </w:p>
    <w:p w14:paraId="19D81D8C" w14:textId="59928769" w:rsidR="00704623" w:rsidRPr="00335924" w:rsidRDefault="00704623" w:rsidP="0023730F">
      <w:pPr>
        <w:pStyle w:val="Akapitzlist"/>
        <w:numPr>
          <w:ilvl w:val="0"/>
          <w:numId w:val="13"/>
        </w:numPr>
        <w:autoSpaceDE w:val="0"/>
        <w:autoSpaceDN w:val="0"/>
        <w:spacing w:after="12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projekt graficzny kalendarza i druk w pełnym kolorze</w:t>
      </w:r>
      <w:r w:rsidR="00AB507E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56ABB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(</w:t>
      </w:r>
      <w:r w:rsidR="00AB507E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4+</w:t>
      </w:r>
      <w:r w:rsidR="00C060D1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0 CMYK</w:t>
      </w:r>
      <w:r w:rsidR="00F56ABB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4A31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zgodnie ze wskazówkami Zamawiającego, przygotowany przez Wykonawcę na podstawie: materiałów przekazanych przez Zamawiającego oraz grafiki</w:t>
      </w:r>
      <w:r w:rsidR="001F70CD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, rysunków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przygotowan</w:t>
      </w:r>
      <w:r w:rsidR="001F70CD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Wykonawcę w uzgodnieniu z Zamawiającym,</w:t>
      </w:r>
    </w:p>
    <w:p w14:paraId="12F2522A" w14:textId="54E7579A" w:rsidR="00704623" w:rsidRPr="00335924" w:rsidRDefault="00704623" w:rsidP="0023730F">
      <w:pPr>
        <w:pStyle w:val="Akapitzlist"/>
        <w:numPr>
          <w:ilvl w:val="0"/>
          <w:numId w:val="13"/>
        </w:numPr>
        <w:autoSpaceDE w:val="0"/>
        <w:autoSpaceDN w:val="0"/>
        <w:spacing w:after="12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Kalendarz musi zostać odpowiednio oznakowany zestawem znaków wskazujących na ich finansowanie ze środków RPO WO 2014-2020</w:t>
      </w:r>
      <w:r w:rsidR="00C060D1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**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367E9241" w14:textId="77777777" w:rsidR="00704623" w:rsidRPr="00160205" w:rsidRDefault="00704623" w:rsidP="0023730F">
      <w:pPr>
        <w:pStyle w:val="Akapitzlist"/>
        <w:autoSpaceDE w:val="0"/>
        <w:autoSpaceDN w:val="0"/>
        <w:spacing w:after="120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60205">
        <w:rPr>
          <w:rFonts w:asciiTheme="minorHAnsi" w:hAnsiTheme="minorHAnsi" w:cstheme="minorHAnsi"/>
          <w:bCs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0507EA6D" wp14:editId="1CC0F1A5">
            <wp:extent cx="4925428" cy="476250"/>
            <wp:effectExtent l="0" t="0" r="8890" b="0"/>
            <wp:docPr id="2" name="Obraz 2" descr="Obraz przedstawia zestaw logotypów:&#10;znak Fundusze Europejskie z napisem Program Regionalny, flagę Rzeczypospolitej Polskiej, logo Opolskie Kwitnące, flagę Unii Europejskiej z napisem Europejskie Fundusze Strukturalne i Inwesty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+OP+EFSi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428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B8708" w14:textId="076F7BBE" w:rsidR="00925D58" w:rsidRPr="00335924" w:rsidRDefault="00925D58" w:rsidP="0023730F">
      <w:pPr>
        <w:pStyle w:val="Akapitzlist"/>
        <w:autoSpaceDE w:val="0"/>
        <w:autoSpaceDN w:val="0"/>
        <w:spacing w:after="120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oraz informacją o współfinansowaniu w brzmieniu:</w:t>
      </w:r>
    </w:p>
    <w:p w14:paraId="30BDA8F2" w14:textId="1F765D0D" w:rsidR="00704623" w:rsidRPr="00335924" w:rsidRDefault="00704623" w:rsidP="0023730F">
      <w:pPr>
        <w:pStyle w:val="Akapitzlist"/>
        <w:autoSpaceDE w:val="0"/>
        <w:autoSpaceDN w:val="0"/>
        <w:spacing w:after="120"/>
        <w:ind w:left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Projekt współfinansowany przez Unię Europejską ze środków Europejskiego Funduszu Społecznego oraz środków budżetu województwa opolskiego w ramach pomocy technicznej Regionalnego Programu Operacyjnego Województwa Opolskiego na lata 2014-2020</w:t>
      </w:r>
      <w:r w:rsidR="00925D58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**</w:t>
      </w:r>
    </w:p>
    <w:p w14:paraId="770723E0" w14:textId="77777777" w:rsidR="00704623" w:rsidRPr="00335924" w:rsidRDefault="00704623" w:rsidP="0023730F">
      <w:pPr>
        <w:pStyle w:val="Akapitzlist"/>
        <w:autoSpaceDE w:val="0"/>
        <w:autoSpaceDN w:val="0"/>
        <w:spacing w:after="120"/>
        <w:ind w:left="0"/>
        <w:rPr>
          <w:rFonts w:asciiTheme="minorHAnsi" w:hAnsiTheme="minorHAnsi" w:cstheme="minorHAnsi"/>
          <w:i/>
          <w:color w:val="000000" w:themeColor="text1"/>
          <w:sz w:val="24"/>
          <w:szCs w:val="24"/>
          <w:highlight w:val="yellow"/>
        </w:rPr>
      </w:pPr>
    </w:p>
    <w:p w14:paraId="67F85204" w14:textId="51E9C555" w:rsidR="00704623" w:rsidRPr="00335924" w:rsidRDefault="00704623" w:rsidP="0023730F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335924">
        <w:rPr>
          <w:rFonts w:asciiTheme="minorHAnsi" w:hAnsiTheme="minorHAnsi" w:cstheme="minorHAnsi"/>
          <w:sz w:val="24"/>
          <w:szCs w:val="24"/>
        </w:rPr>
        <w:t>* dopuszczalne odchylenie od podanych wymiarów wynosi +/- 15 mm.</w:t>
      </w:r>
    </w:p>
    <w:p w14:paraId="6A7FAA02" w14:textId="708F2C2A" w:rsidR="00704623" w:rsidRPr="00335924" w:rsidRDefault="00925D58" w:rsidP="0023730F">
      <w:pPr>
        <w:spacing w:after="12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sz w:val="24"/>
          <w:szCs w:val="24"/>
        </w:rPr>
        <w:t>** Zamawiający zastrzega, że w trakcie realizacji</w:t>
      </w:r>
      <w:r w:rsidR="0020151E" w:rsidRPr="00335924">
        <w:rPr>
          <w:rFonts w:asciiTheme="minorHAnsi" w:hAnsiTheme="minorHAnsi" w:cstheme="minorHAnsi"/>
          <w:sz w:val="24"/>
          <w:szCs w:val="24"/>
        </w:rPr>
        <w:t xml:space="preserve"> przedmiotu zamówienia</w:t>
      </w:r>
      <w:r w:rsidRPr="00335924">
        <w:rPr>
          <w:rFonts w:asciiTheme="minorHAnsi" w:hAnsiTheme="minorHAnsi" w:cstheme="minorHAnsi"/>
          <w:sz w:val="24"/>
          <w:szCs w:val="24"/>
        </w:rPr>
        <w:t xml:space="preserve"> </w:t>
      </w:r>
      <w:r w:rsidR="0020151E" w:rsidRPr="00335924">
        <w:rPr>
          <w:rFonts w:asciiTheme="minorHAnsi" w:hAnsiTheme="minorHAnsi" w:cstheme="minorHAnsi"/>
          <w:sz w:val="24"/>
          <w:szCs w:val="24"/>
        </w:rPr>
        <w:t>zestaw znaków wskazujący na finansowanie ze środków RPO WO 2014-2020</w:t>
      </w:r>
      <w:r w:rsidRPr="00335924">
        <w:rPr>
          <w:rFonts w:asciiTheme="minorHAnsi" w:hAnsiTheme="minorHAnsi" w:cstheme="minorHAnsi"/>
          <w:sz w:val="24"/>
          <w:szCs w:val="24"/>
        </w:rPr>
        <w:t xml:space="preserve"> wraz z informacją </w:t>
      </w:r>
      <w:r w:rsidR="006A2419" w:rsidRPr="00335924">
        <w:rPr>
          <w:rFonts w:asciiTheme="minorHAnsi" w:hAnsiTheme="minorHAnsi" w:cstheme="minorHAnsi"/>
          <w:sz w:val="24"/>
          <w:szCs w:val="24"/>
        </w:rPr>
        <w:t>o </w:t>
      </w:r>
      <w:r w:rsidRPr="00335924">
        <w:rPr>
          <w:rFonts w:asciiTheme="minorHAnsi" w:hAnsiTheme="minorHAnsi" w:cstheme="minorHAnsi"/>
          <w:sz w:val="24"/>
          <w:szCs w:val="24"/>
        </w:rPr>
        <w:t>współfinansowaniu mo</w:t>
      </w:r>
      <w:r w:rsidR="000F60BF" w:rsidRPr="00335924">
        <w:rPr>
          <w:rFonts w:asciiTheme="minorHAnsi" w:hAnsiTheme="minorHAnsi" w:cstheme="minorHAnsi"/>
          <w:sz w:val="24"/>
          <w:szCs w:val="24"/>
        </w:rPr>
        <w:t>że</w:t>
      </w:r>
      <w:r w:rsidRPr="00335924">
        <w:rPr>
          <w:rFonts w:asciiTheme="minorHAnsi" w:hAnsiTheme="minorHAnsi" w:cstheme="minorHAnsi"/>
          <w:sz w:val="24"/>
          <w:szCs w:val="24"/>
        </w:rPr>
        <w:t xml:space="preserve"> uleć zmianie o czym Wykonawca zostanie niezwłocznie poinformowany celem użycia w projekcie graficznym prawidłowego zestawu znaków </w:t>
      </w:r>
      <w:r w:rsidR="0020151E" w:rsidRPr="00335924">
        <w:rPr>
          <w:rFonts w:asciiTheme="minorHAnsi" w:hAnsiTheme="minorHAnsi" w:cstheme="minorHAnsi"/>
          <w:sz w:val="24"/>
          <w:szCs w:val="24"/>
        </w:rPr>
        <w:t xml:space="preserve">wskazujących na finansowanie ze środków RPO WO 2014-2020 oraz prawidłowej informacji o współfinansowaniu. </w:t>
      </w:r>
    </w:p>
    <w:p w14:paraId="3EAA10F4" w14:textId="77777777" w:rsidR="00704623" w:rsidRPr="00331886" w:rsidRDefault="00704623" w:rsidP="00331886">
      <w:pPr>
        <w:pStyle w:val="Nagwek3"/>
        <w:numPr>
          <w:ilvl w:val="0"/>
          <w:numId w:val="32"/>
        </w:numPr>
        <w:ind w:left="357" w:hanging="357"/>
        <w:rPr>
          <w:sz w:val="24"/>
          <w:szCs w:val="24"/>
        </w:rPr>
      </w:pPr>
      <w:r w:rsidRPr="00331886">
        <w:rPr>
          <w:sz w:val="24"/>
          <w:szCs w:val="24"/>
        </w:rPr>
        <w:t>Kalendarz na rok 2023, biurkowy piramidka miesięczny na spirali, w ilości 100 szt.:</w:t>
      </w:r>
    </w:p>
    <w:p w14:paraId="1D592EA5" w14:textId="77777777" w:rsidR="00704623" w:rsidRPr="00335924" w:rsidRDefault="00704623" w:rsidP="00934B36">
      <w:pPr>
        <w:pStyle w:val="Default"/>
        <w:numPr>
          <w:ilvl w:val="0"/>
          <w:numId w:val="19"/>
        </w:numPr>
        <w:spacing w:after="120" w:line="276" w:lineRule="auto"/>
        <w:ind w:left="176" w:hanging="176"/>
        <w:rPr>
          <w:rFonts w:asciiTheme="minorHAnsi" w:hAnsiTheme="minorHAnsi" w:cstheme="minorHAnsi"/>
          <w:bCs/>
        </w:rPr>
      </w:pPr>
      <w:r w:rsidRPr="00335924">
        <w:rPr>
          <w:rFonts w:asciiTheme="minorHAnsi" w:hAnsiTheme="minorHAnsi" w:cstheme="minorHAnsi"/>
          <w:bCs/>
        </w:rPr>
        <w:t>Wymiary: 250 x 120 mm*</w:t>
      </w:r>
    </w:p>
    <w:p w14:paraId="015F26CB" w14:textId="77777777" w:rsidR="00704623" w:rsidRPr="00335924" w:rsidRDefault="00704623" w:rsidP="00934B36">
      <w:pPr>
        <w:pStyle w:val="Default"/>
        <w:numPr>
          <w:ilvl w:val="0"/>
          <w:numId w:val="19"/>
        </w:numPr>
        <w:spacing w:after="120" w:line="276" w:lineRule="auto"/>
        <w:ind w:left="176" w:hanging="176"/>
        <w:rPr>
          <w:rFonts w:asciiTheme="minorHAnsi" w:hAnsiTheme="minorHAnsi" w:cstheme="minorHAnsi"/>
          <w:bCs/>
        </w:rPr>
      </w:pPr>
      <w:r w:rsidRPr="00335924">
        <w:rPr>
          <w:rFonts w:asciiTheme="minorHAnsi" w:hAnsiTheme="minorHAnsi" w:cstheme="minorHAnsi"/>
          <w:bCs/>
        </w:rPr>
        <w:lastRenderedPageBreak/>
        <w:t>Podstawa twarda: tektura lita, kaszerowana + okleina, grubość min. 1mm</w:t>
      </w:r>
    </w:p>
    <w:p w14:paraId="3A5FEBB9" w14:textId="77777777" w:rsidR="00704623" w:rsidRPr="00335924" w:rsidRDefault="00704623" w:rsidP="00934B36">
      <w:pPr>
        <w:pStyle w:val="Default"/>
        <w:numPr>
          <w:ilvl w:val="0"/>
          <w:numId w:val="19"/>
        </w:numPr>
        <w:spacing w:after="120" w:line="276" w:lineRule="auto"/>
        <w:ind w:left="176" w:hanging="176"/>
        <w:rPr>
          <w:rFonts w:asciiTheme="minorHAnsi" w:hAnsiTheme="minorHAnsi" w:cstheme="minorHAnsi"/>
          <w:bCs/>
        </w:rPr>
      </w:pPr>
      <w:r w:rsidRPr="00335924">
        <w:rPr>
          <w:rFonts w:asciiTheme="minorHAnsi" w:hAnsiTheme="minorHAnsi" w:cstheme="minorHAnsi"/>
          <w:bCs/>
        </w:rPr>
        <w:t>Indywidualna grafika na całym kalendarzu, w pełnym kolorze (CMYK 4+0)</w:t>
      </w:r>
    </w:p>
    <w:p w14:paraId="0CE2F7F8" w14:textId="77777777" w:rsidR="00704623" w:rsidRPr="00335924" w:rsidRDefault="00704623" w:rsidP="00934B36">
      <w:pPr>
        <w:pStyle w:val="Default"/>
        <w:numPr>
          <w:ilvl w:val="0"/>
          <w:numId w:val="19"/>
        </w:numPr>
        <w:spacing w:after="120" w:line="276" w:lineRule="auto"/>
        <w:ind w:left="176" w:hanging="176"/>
        <w:rPr>
          <w:rFonts w:asciiTheme="minorHAnsi" w:hAnsiTheme="minorHAnsi" w:cstheme="minorHAnsi"/>
          <w:bCs/>
        </w:rPr>
      </w:pPr>
      <w:r w:rsidRPr="00335924">
        <w:rPr>
          <w:rFonts w:asciiTheme="minorHAnsi" w:hAnsiTheme="minorHAnsi" w:cstheme="minorHAnsi"/>
          <w:bCs/>
        </w:rPr>
        <w:t>Foliowanie błysk jednostronnie</w:t>
      </w:r>
    </w:p>
    <w:p w14:paraId="7A4FA946" w14:textId="77777777" w:rsidR="00704623" w:rsidRPr="00335924" w:rsidRDefault="00704623" w:rsidP="0023730F">
      <w:pPr>
        <w:pStyle w:val="Default"/>
        <w:spacing w:after="120" w:line="276" w:lineRule="auto"/>
        <w:rPr>
          <w:rFonts w:asciiTheme="minorHAnsi" w:hAnsiTheme="minorHAnsi" w:cstheme="minorHAnsi"/>
          <w:b/>
          <w:bCs/>
        </w:rPr>
      </w:pPr>
      <w:r w:rsidRPr="00335924">
        <w:rPr>
          <w:rFonts w:asciiTheme="minorHAnsi" w:hAnsiTheme="minorHAnsi" w:cstheme="minorHAnsi"/>
          <w:b/>
          <w:bCs/>
        </w:rPr>
        <w:t>Kalendarium:</w:t>
      </w:r>
    </w:p>
    <w:p w14:paraId="5D1DEDDF" w14:textId="6DD8CD18" w:rsidR="00704623" w:rsidRPr="00335924" w:rsidRDefault="00704623" w:rsidP="00934B36">
      <w:pPr>
        <w:pStyle w:val="Default"/>
        <w:numPr>
          <w:ilvl w:val="0"/>
          <w:numId w:val="19"/>
        </w:numPr>
        <w:spacing w:after="120" w:line="276" w:lineRule="auto"/>
        <w:ind w:left="176" w:hanging="176"/>
        <w:rPr>
          <w:rFonts w:asciiTheme="minorHAnsi" w:hAnsiTheme="minorHAnsi" w:cstheme="minorHAnsi"/>
          <w:bCs/>
        </w:rPr>
      </w:pPr>
      <w:r w:rsidRPr="00335924">
        <w:rPr>
          <w:rFonts w:asciiTheme="minorHAnsi" w:hAnsiTheme="minorHAnsi" w:cstheme="minorHAnsi"/>
          <w:bCs/>
        </w:rPr>
        <w:t>12 dwustronnych kart kalendarium + okładka</w:t>
      </w:r>
      <w:r w:rsidR="00AB507E" w:rsidRPr="00335924">
        <w:rPr>
          <w:rFonts w:asciiTheme="minorHAnsi" w:hAnsiTheme="minorHAnsi" w:cstheme="minorHAnsi"/>
          <w:bCs/>
        </w:rPr>
        <w:t>,</w:t>
      </w:r>
      <w:r w:rsidRPr="00335924">
        <w:rPr>
          <w:rFonts w:asciiTheme="minorHAnsi" w:hAnsiTheme="minorHAnsi" w:cstheme="minorHAnsi"/>
          <w:bCs/>
        </w:rPr>
        <w:t xml:space="preserve"> o wymiarze 160x110 mm*</w:t>
      </w:r>
    </w:p>
    <w:p w14:paraId="603B5F33" w14:textId="2A2917FB" w:rsidR="00704623" w:rsidRPr="00335924" w:rsidRDefault="00704623" w:rsidP="00934B36">
      <w:pPr>
        <w:pStyle w:val="Default"/>
        <w:numPr>
          <w:ilvl w:val="0"/>
          <w:numId w:val="19"/>
        </w:numPr>
        <w:spacing w:after="120" w:line="276" w:lineRule="auto"/>
        <w:ind w:left="176" w:hanging="176"/>
        <w:rPr>
          <w:rFonts w:asciiTheme="minorHAnsi" w:hAnsiTheme="minorHAnsi" w:cstheme="minorHAnsi"/>
          <w:bCs/>
        </w:rPr>
      </w:pPr>
      <w:r w:rsidRPr="00335924">
        <w:rPr>
          <w:rFonts w:asciiTheme="minorHAnsi" w:hAnsiTheme="minorHAnsi" w:cstheme="minorHAnsi"/>
          <w:bCs/>
        </w:rPr>
        <w:t xml:space="preserve">Papier offsetowy </w:t>
      </w:r>
      <w:r w:rsidR="00553273">
        <w:rPr>
          <w:rFonts w:asciiTheme="minorHAnsi" w:hAnsiTheme="minorHAnsi" w:cstheme="minorHAnsi"/>
          <w:bCs/>
        </w:rPr>
        <w:t xml:space="preserve">min. </w:t>
      </w:r>
      <w:r w:rsidRPr="00335924">
        <w:rPr>
          <w:rFonts w:asciiTheme="minorHAnsi" w:hAnsiTheme="minorHAnsi" w:cstheme="minorHAnsi"/>
          <w:bCs/>
        </w:rPr>
        <w:t>120 g/m2</w:t>
      </w:r>
      <w:r w:rsidR="00553273">
        <w:rPr>
          <w:rFonts w:asciiTheme="minorHAnsi" w:hAnsiTheme="minorHAnsi" w:cstheme="minorHAnsi"/>
          <w:bCs/>
        </w:rPr>
        <w:t xml:space="preserve"> </w:t>
      </w:r>
    </w:p>
    <w:p w14:paraId="60C0038A" w14:textId="4C4B3B23" w:rsidR="00704623" w:rsidRPr="00335924" w:rsidRDefault="00704623" w:rsidP="00934B36">
      <w:pPr>
        <w:pStyle w:val="Default"/>
        <w:numPr>
          <w:ilvl w:val="0"/>
          <w:numId w:val="19"/>
        </w:numPr>
        <w:spacing w:after="120" w:line="276" w:lineRule="auto"/>
        <w:ind w:left="176" w:hanging="176"/>
        <w:rPr>
          <w:rFonts w:asciiTheme="minorHAnsi" w:hAnsiTheme="minorHAnsi" w:cstheme="minorHAnsi"/>
          <w:bCs/>
        </w:rPr>
      </w:pPr>
      <w:r w:rsidRPr="00335924">
        <w:rPr>
          <w:rFonts w:asciiTheme="minorHAnsi" w:hAnsiTheme="minorHAnsi" w:cstheme="minorHAnsi"/>
          <w:bCs/>
        </w:rPr>
        <w:t xml:space="preserve">Okładka – papier kreda </w:t>
      </w:r>
      <w:r w:rsidR="00553273">
        <w:rPr>
          <w:rFonts w:asciiTheme="minorHAnsi" w:hAnsiTheme="minorHAnsi" w:cstheme="minorHAnsi"/>
          <w:bCs/>
        </w:rPr>
        <w:t xml:space="preserve">min. </w:t>
      </w:r>
      <w:r w:rsidRPr="00335924">
        <w:rPr>
          <w:rFonts w:asciiTheme="minorHAnsi" w:hAnsiTheme="minorHAnsi" w:cstheme="minorHAnsi"/>
          <w:bCs/>
        </w:rPr>
        <w:t>200 g/m2</w:t>
      </w:r>
      <w:r w:rsidR="00553273">
        <w:rPr>
          <w:rFonts w:asciiTheme="minorHAnsi" w:hAnsiTheme="minorHAnsi" w:cstheme="minorHAnsi"/>
          <w:bCs/>
        </w:rPr>
        <w:t xml:space="preserve"> </w:t>
      </w:r>
    </w:p>
    <w:p w14:paraId="4154A112" w14:textId="77777777" w:rsidR="00704623" w:rsidRPr="00335924" w:rsidRDefault="00704623" w:rsidP="00934B36">
      <w:pPr>
        <w:pStyle w:val="Default"/>
        <w:numPr>
          <w:ilvl w:val="0"/>
          <w:numId w:val="19"/>
        </w:numPr>
        <w:spacing w:after="120" w:line="276" w:lineRule="auto"/>
        <w:ind w:left="176" w:hanging="176"/>
        <w:rPr>
          <w:rFonts w:asciiTheme="minorHAnsi" w:hAnsiTheme="minorHAnsi" w:cstheme="minorHAnsi"/>
          <w:bCs/>
        </w:rPr>
      </w:pPr>
      <w:r w:rsidRPr="00335924">
        <w:rPr>
          <w:rFonts w:asciiTheme="minorHAnsi" w:hAnsiTheme="minorHAnsi" w:cstheme="minorHAnsi"/>
          <w:bCs/>
        </w:rPr>
        <w:t>Druk dwustronny w pełnym kolorze (CMYK 4+4)</w:t>
      </w:r>
    </w:p>
    <w:p w14:paraId="66B40481" w14:textId="24D5FCF1" w:rsidR="00704623" w:rsidRPr="00335924" w:rsidRDefault="00704623" w:rsidP="00934B36">
      <w:pPr>
        <w:pStyle w:val="Default"/>
        <w:numPr>
          <w:ilvl w:val="0"/>
          <w:numId w:val="19"/>
        </w:numPr>
        <w:spacing w:after="120" w:line="276" w:lineRule="auto"/>
        <w:ind w:left="176" w:hanging="176"/>
        <w:rPr>
          <w:rFonts w:asciiTheme="minorHAnsi" w:hAnsiTheme="minorHAnsi" w:cstheme="minorHAnsi"/>
          <w:bCs/>
        </w:rPr>
      </w:pPr>
      <w:r w:rsidRPr="00335924">
        <w:rPr>
          <w:rFonts w:asciiTheme="minorHAnsi" w:hAnsiTheme="minorHAnsi" w:cstheme="minorHAnsi"/>
          <w:bCs/>
        </w:rPr>
        <w:t>Kalendarium składające się z 3 miesięcy na jednej kartce (bieżący miesiąc duży, poprzedzający i następny małe) z nazwą miesiąca, numerem tygodnia, rokiem oraz dniami miesiąca (nazwy dni oraz numery)</w:t>
      </w:r>
      <w:r w:rsidR="00AB507E" w:rsidRPr="00335924">
        <w:rPr>
          <w:rFonts w:asciiTheme="minorHAnsi" w:eastAsiaTheme="minorHAnsi" w:hAnsiTheme="minorHAnsi" w:cstheme="minorHAnsi"/>
          <w:color w:val="000000" w:themeColor="text1"/>
        </w:rPr>
        <w:t xml:space="preserve"> </w:t>
      </w:r>
      <w:r w:rsidR="00AB507E" w:rsidRPr="00335924">
        <w:rPr>
          <w:rFonts w:asciiTheme="minorHAnsi" w:hAnsiTheme="minorHAnsi" w:cstheme="minorHAnsi"/>
          <w:bCs/>
        </w:rPr>
        <w:t>kolorystyka druku min. 3 kolorowa wg wskazań Zamawiającego</w:t>
      </w:r>
      <w:r w:rsidR="00553273">
        <w:rPr>
          <w:rFonts w:asciiTheme="minorHAnsi" w:hAnsiTheme="minorHAnsi" w:cstheme="minorHAnsi"/>
          <w:bCs/>
        </w:rPr>
        <w:t>.</w:t>
      </w:r>
      <w:r w:rsidR="00AB507E" w:rsidRPr="00335924">
        <w:rPr>
          <w:rFonts w:asciiTheme="minorHAnsi" w:hAnsiTheme="minorHAnsi" w:cstheme="minorHAnsi"/>
          <w:bCs/>
        </w:rPr>
        <w:t xml:space="preserve"> </w:t>
      </w:r>
      <w:r w:rsidRPr="00335924">
        <w:rPr>
          <w:rFonts w:asciiTheme="minorHAnsi" w:hAnsiTheme="minorHAnsi" w:cstheme="minorHAnsi"/>
          <w:bCs/>
        </w:rPr>
        <w:t xml:space="preserve">Na drugiej stronie nadruk wg projektu graficznego uzgodnionego </w:t>
      </w:r>
      <w:r w:rsidR="00B40D58" w:rsidRPr="00335924">
        <w:rPr>
          <w:rFonts w:asciiTheme="minorHAnsi" w:hAnsiTheme="minorHAnsi" w:cstheme="minorHAnsi"/>
          <w:bCs/>
        </w:rPr>
        <w:t>z </w:t>
      </w:r>
      <w:r w:rsidRPr="00335924">
        <w:rPr>
          <w:rFonts w:asciiTheme="minorHAnsi" w:hAnsiTheme="minorHAnsi" w:cstheme="minorHAnsi"/>
          <w:bCs/>
        </w:rPr>
        <w:t>Zamawiającym.</w:t>
      </w:r>
    </w:p>
    <w:p w14:paraId="231DC852" w14:textId="77777777" w:rsidR="00704623" w:rsidRPr="00335924" w:rsidRDefault="00704623" w:rsidP="0023730F">
      <w:pPr>
        <w:pStyle w:val="Default"/>
        <w:spacing w:after="120" w:line="276" w:lineRule="auto"/>
        <w:rPr>
          <w:rFonts w:asciiTheme="minorHAnsi" w:hAnsiTheme="minorHAnsi" w:cstheme="minorHAnsi"/>
          <w:b/>
          <w:bCs/>
        </w:rPr>
      </w:pPr>
      <w:r w:rsidRPr="00335924">
        <w:rPr>
          <w:rFonts w:asciiTheme="minorHAnsi" w:hAnsiTheme="minorHAnsi" w:cstheme="minorHAnsi"/>
          <w:b/>
          <w:bCs/>
        </w:rPr>
        <w:t>Dodatkowe karty:</w:t>
      </w:r>
    </w:p>
    <w:p w14:paraId="489AA424" w14:textId="77777777" w:rsidR="00704623" w:rsidRPr="00335924" w:rsidRDefault="00704623" w:rsidP="00934B36">
      <w:pPr>
        <w:pStyle w:val="Default"/>
        <w:numPr>
          <w:ilvl w:val="0"/>
          <w:numId w:val="20"/>
        </w:numPr>
        <w:spacing w:after="120" w:line="276" w:lineRule="auto"/>
        <w:ind w:left="142" w:hanging="142"/>
        <w:rPr>
          <w:rFonts w:asciiTheme="minorHAnsi" w:hAnsiTheme="minorHAnsi" w:cstheme="minorHAnsi"/>
          <w:bCs/>
        </w:rPr>
      </w:pPr>
      <w:r w:rsidRPr="00335924">
        <w:rPr>
          <w:rFonts w:asciiTheme="minorHAnsi" w:hAnsiTheme="minorHAnsi" w:cstheme="minorHAnsi"/>
          <w:bCs/>
        </w:rPr>
        <w:t>6 dwustronnych kart</w:t>
      </w:r>
    </w:p>
    <w:p w14:paraId="6F97D550" w14:textId="77777777" w:rsidR="00704623" w:rsidRPr="00335924" w:rsidRDefault="00704623" w:rsidP="00934B36">
      <w:pPr>
        <w:pStyle w:val="Default"/>
        <w:numPr>
          <w:ilvl w:val="0"/>
          <w:numId w:val="20"/>
        </w:numPr>
        <w:spacing w:after="120" w:line="276" w:lineRule="auto"/>
        <w:ind w:left="142" w:hanging="142"/>
        <w:rPr>
          <w:rFonts w:asciiTheme="minorHAnsi" w:hAnsiTheme="minorHAnsi" w:cstheme="minorHAnsi"/>
          <w:bCs/>
        </w:rPr>
      </w:pPr>
      <w:r w:rsidRPr="00335924">
        <w:rPr>
          <w:rFonts w:asciiTheme="minorHAnsi" w:hAnsiTheme="minorHAnsi" w:cstheme="minorHAnsi"/>
          <w:bCs/>
        </w:rPr>
        <w:t>Wymiary: 85 x 110 mm*</w:t>
      </w:r>
    </w:p>
    <w:p w14:paraId="2EDF4EE8" w14:textId="16139EC6" w:rsidR="00704623" w:rsidRPr="00335924" w:rsidRDefault="00704623" w:rsidP="00934B36">
      <w:pPr>
        <w:pStyle w:val="Default"/>
        <w:numPr>
          <w:ilvl w:val="0"/>
          <w:numId w:val="20"/>
        </w:numPr>
        <w:spacing w:after="120" w:line="276" w:lineRule="auto"/>
        <w:ind w:left="142" w:hanging="142"/>
        <w:rPr>
          <w:rFonts w:asciiTheme="minorHAnsi" w:hAnsiTheme="minorHAnsi" w:cstheme="minorHAnsi"/>
          <w:bCs/>
        </w:rPr>
      </w:pPr>
      <w:r w:rsidRPr="00335924">
        <w:rPr>
          <w:rFonts w:asciiTheme="minorHAnsi" w:hAnsiTheme="minorHAnsi" w:cstheme="minorHAnsi"/>
          <w:bCs/>
        </w:rPr>
        <w:t xml:space="preserve">Papier kreda </w:t>
      </w:r>
      <w:r w:rsidR="00553273">
        <w:rPr>
          <w:rFonts w:asciiTheme="minorHAnsi" w:hAnsiTheme="minorHAnsi" w:cstheme="minorHAnsi"/>
          <w:bCs/>
        </w:rPr>
        <w:t xml:space="preserve">min. </w:t>
      </w:r>
      <w:r w:rsidRPr="00335924">
        <w:rPr>
          <w:rFonts w:asciiTheme="minorHAnsi" w:hAnsiTheme="minorHAnsi" w:cstheme="minorHAnsi"/>
          <w:bCs/>
        </w:rPr>
        <w:t>200 g/m2</w:t>
      </w:r>
    </w:p>
    <w:p w14:paraId="47E2E309" w14:textId="77777777" w:rsidR="00704623" w:rsidRPr="00335924" w:rsidRDefault="00704623" w:rsidP="00934B36">
      <w:pPr>
        <w:pStyle w:val="Default"/>
        <w:numPr>
          <w:ilvl w:val="0"/>
          <w:numId w:val="20"/>
        </w:numPr>
        <w:spacing w:after="120" w:line="276" w:lineRule="auto"/>
        <w:ind w:left="142" w:hanging="142"/>
        <w:rPr>
          <w:rFonts w:asciiTheme="minorHAnsi" w:hAnsiTheme="minorHAnsi" w:cstheme="minorHAnsi"/>
          <w:bCs/>
        </w:rPr>
      </w:pPr>
      <w:r w:rsidRPr="00335924">
        <w:rPr>
          <w:rFonts w:asciiTheme="minorHAnsi" w:hAnsiTheme="minorHAnsi" w:cstheme="minorHAnsi"/>
          <w:bCs/>
        </w:rPr>
        <w:t>Druk dwustronny w pełnym kolorze (CMYK 4+4)</w:t>
      </w:r>
    </w:p>
    <w:p w14:paraId="662CB86B" w14:textId="77777777" w:rsidR="00704623" w:rsidRPr="00335924" w:rsidRDefault="00704623" w:rsidP="00934B36">
      <w:pPr>
        <w:pStyle w:val="Default"/>
        <w:numPr>
          <w:ilvl w:val="0"/>
          <w:numId w:val="20"/>
        </w:numPr>
        <w:spacing w:after="120" w:line="276" w:lineRule="auto"/>
        <w:ind w:left="142" w:hanging="142"/>
        <w:rPr>
          <w:rFonts w:asciiTheme="minorHAnsi" w:hAnsiTheme="minorHAnsi" w:cstheme="minorHAnsi"/>
          <w:bCs/>
        </w:rPr>
      </w:pPr>
      <w:r w:rsidRPr="00335924">
        <w:rPr>
          <w:rFonts w:asciiTheme="minorHAnsi" w:hAnsiTheme="minorHAnsi" w:cstheme="minorHAnsi"/>
          <w:bCs/>
        </w:rPr>
        <w:t>Nadruk na obu stronach wg projektu graficznego uzgodnionego z Zamawiającym</w:t>
      </w:r>
    </w:p>
    <w:p w14:paraId="5CABCD24" w14:textId="77777777" w:rsidR="00704623" w:rsidRPr="00335924" w:rsidRDefault="00704623" w:rsidP="0023730F">
      <w:pPr>
        <w:pStyle w:val="Default"/>
        <w:spacing w:after="120" w:line="276" w:lineRule="auto"/>
        <w:rPr>
          <w:rFonts w:asciiTheme="minorHAnsi" w:hAnsiTheme="minorHAnsi" w:cstheme="minorHAnsi"/>
          <w:b/>
          <w:bCs/>
        </w:rPr>
      </w:pPr>
      <w:r w:rsidRPr="00335924">
        <w:rPr>
          <w:rFonts w:asciiTheme="minorHAnsi" w:hAnsiTheme="minorHAnsi" w:cstheme="minorHAnsi"/>
          <w:b/>
          <w:bCs/>
        </w:rPr>
        <w:t>Ogólne:</w:t>
      </w:r>
    </w:p>
    <w:p w14:paraId="45E9C9FA" w14:textId="1D5007A2" w:rsidR="00704623" w:rsidRPr="00335924" w:rsidRDefault="00704623" w:rsidP="00934B36">
      <w:pPr>
        <w:pStyle w:val="Default"/>
        <w:numPr>
          <w:ilvl w:val="0"/>
          <w:numId w:val="19"/>
        </w:numPr>
        <w:spacing w:after="120" w:line="276" w:lineRule="auto"/>
        <w:ind w:left="176" w:hanging="176"/>
        <w:rPr>
          <w:rFonts w:asciiTheme="minorHAnsi" w:hAnsiTheme="minorHAnsi" w:cstheme="minorHAnsi"/>
          <w:bCs/>
        </w:rPr>
      </w:pPr>
      <w:r w:rsidRPr="00335924">
        <w:rPr>
          <w:rFonts w:asciiTheme="minorHAnsi" w:hAnsiTheme="minorHAnsi" w:cstheme="minorHAnsi"/>
          <w:bCs/>
        </w:rPr>
        <w:t xml:space="preserve">Kartki kalendarium oraz dodatkowe karty łączone z podstawą kartonową za pomocą spirali zaciskowej w </w:t>
      </w:r>
      <w:r w:rsidR="001F70CD" w:rsidRPr="00335924">
        <w:rPr>
          <w:rFonts w:asciiTheme="minorHAnsi" w:hAnsiTheme="minorHAnsi" w:cstheme="minorHAnsi"/>
          <w:bCs/>
        </w:rPr>
        <w:t xml:space="preserve">wybranym </w:t>
      </w:r>
      <w:r w:rsidRPr="00335924">
        <w:rPr>
          <w:rFonts w:asciiTheme="minorHAnsi" w:hAnsiTheme="minorHAnsi" w:cstheme="minorHAnsi"/>
          <w:bCs/>
        </w:rPr>
        <w:t>kolorze tj. czarna</w:t>
      </w:r>
      <w:r w:rsidR="001F70CD" w:rsidRPr="00335924">
        <w:rPr>
          <w:rFonts w:asciiTheme="minorHAnsi" w:hAnsiTheme="minorHAnsi" w:cstheme="minorHAnsi"/>
          <w:bCs/>
        </w:rPr>
        <w:t xml:space="preserve"> lub</w:t>
      </w:r>
      <w:r w:rsidR="00D93F2F" w:rsidRPr="00335924">
        <w:rPr>
          <w:rFonts w:asciiTheme="minorHAnsi" w:hAnsiTheme="minorHAnsi" w:cstheme="minorHAnsi"/>
          <w:bCs/>
        </w:rPr>
        <w:t xml:space="preserve"> </w:t>
      </w:r>
      <w:r w:rsidRPr="00335924">
        <w:rPr>
          <w:rFonts w:asciiTheme="minorHAnsi" w:hAnsiTheme="minorHAnsi" w:cstheme="minorHAnsi"/>
          <w:bCs/>
        </w:rPr>
        <w:t>biała</w:t>
      </w:r>
      <w:r w:rsidR="001F70CD" w:rsidRPr="00335924">
        <w:rPr>
          <w:rFonts w:asciiTheme="minorHAnsi" w:hAnsiTheme="minorHAnsi" w:cstheme="minorHAnsi"/>
          <w:bCs/>
        </w:rPr>
        <w:t xml:space="preserve"> lub</w:t>
      </w:r>
      <w:r w:rsidR="00D93F2F" w:rsidRPr="00335924">
        <w:rPr>
          <w:rFonts w:asciiTheme="minorHAnsi" w:hAnsiTheme="minorHAnsi" w:cstheme="minorHAnsi"/>
          <w:bCs/>
        </w:rPr>
        <w:t xml:space="preserve"> </w:t>
      </w:r>
      <w:r w:rsidRPr="00335924">
        <w:rPr>
          <w:rFonts w:asciiTheme="minorHAnsi" w:hAnsiTheme="minorHAnsi" w:cstheme="minorHAnsi"/>
          <w:bCs/>
        </w:rPr>
        <w:t>niebieska lub żółta</w:t>
      </w:r>
      <w:r w:rsidRPr="00335924">
        <w:rPr>
          <w:rFonts w:asciiTheme="minorHAnsi" w:hAnsiTheme="minorHAnsi" w:cstheme="minorHAnsi"/>
          <w:bCs/>
          <w:color w:val="auto"/>
        </w:rPr>
        <w:t>.</w:t>
      </w:r>
      <w:r w:rsidRPr="00335924">
        <w:rPr>
          <w:rFonts w:asciiTheme="minorHAnsi" w:hAnsiTheme="minorHAnsi" w:cstheme="minorHAnsi"/>
          <w:bCs/>
          <w:color w:val="FF0000"/>
        </w:rPr>
        <w:t xml:space="preserve"> </w:t>
      </w:r>
      <w:r w:rsidRPr="00335924">
        <w:rPr>
          <w:rFonts w:asciiTheme="minorHAnsi" w:hAnsiTheme="minorHAnsi" w:cstheme="minorHAnsi"/>
          <w:bCs/>
          <w:color w:val="auto"/>
        </w:rPr>
        <w:t>Rozmiar spirali pozwalający na swobodne i wielokrotne obracanie kartek</w:t>
      </w:r>
      <w:r w:rsidR="009C7BCA" w:rsidRPr="00335924">
        <w:rPr>
          <w:rFonts w:asciiTheme="minorHAnsi" w:hAnsiTheme="minorHAnsi" w:cstheme="minorHAnsi"/>
          <w:bCs/>
          <w:color w:val="auto"/>
        </w:rPr>
        <w:t xml:space="preserve"> </w:t>
      </w:r>
      <w:r w:rsidR="009C7BCA" w:rsidRPr="00335924">
        <w:rPr>
          <w:rFonts w:asciiTheme="minorHAnsi" w:hAnsiTheme="minorHAnsi" w:cstheme="minorHAnsi"/>
          <w:bCs/>
        </w:rPr>
        <w:t>kalendarium oraz dodatkowych kart</w:t>
      </w:r>
      <w:r w:rsidRPr="00335924">
        <w:rPr>
          <w:rFonts w:asciiTheme="minorHAnsi" w:hAnsiTheme="minorHAnsi" w:cstheme="minorHAnsi"/>
          <w:bCs/>
          <w:color w:val="auto"/>
        </w:rPr>
        <w:t>.</w:t>
      </w:r>
    </w:p>
    <w:p w14:paraId="34F644E0" w14:textId="74D50528" w:rsidR="00704623" w:rsidRPr="00335924" w:rsidRDefault="00704623" w:rsidP="00934B36">
      <w:pPr>
        <w:pStyle w:val="Default"/>
        <w:numPr>
          <w:ilvl w:val="0"/>
          <w:numId w:val="19"/>
        </w:numPr>
        <w:spacing w:after="120" w:line="276" w:lineRule="auto"/>
        <w:ind w:left="176" w:hanging="176"/>
        <w:rPr>
          <w:rFonts w:asciiTheme="minorHAnsi" w:hAnsiTheme="minorHAnsi" w:cstheme="minorHAnsi"/>
          <w:bCs/>
        </w:rPr>
      </w:pPr>
      <w:r w:rsidRPr="00335924">
        <w:rPr>
          <w:rFonts w:asciiTheme="minorHAnsi" w:hAnsiTheme="minorHAnsi" w:cstheme="minorHAnsi"/>
          <w:bCs/>
        </w:rPr>
        <w:t>Projekt graficzny i druk w pełnym kolorze, zgodnie ze wskazówkami Zamawiającego, przygotowany na podstawie materiałów przekazanych przez Zamawiającego oraz materiałów pozyskanych samodzielnie przez Wykonawcę</w:t>
      </w:r>
      <w:r w:rsidR="001F70CD" w:rsidRPr="00335924">
        <w:rPr>
          <w:rFonts w:asciiTheme="minorHAnsi" w:hAnsiTheme="minorHAnsi" w:cstheme="minorHAnsi"/>
          <w:bCs/>
        </w:rPr>
        <w:t xml:space="preserve"> (grafika, rysunki)</w:t>
      </w:r>
      <w:r w:rsidRPr="00335924">
        <w:rPr>
          <w:rFonts w:asciiTheme="minorHAnsi" w:hAnsiTheme="minorHAnsi" w:cstheme="minorHAnsi"/>
          <w:bCs/>
        </w:rPr>
        <w:t>.</w:t>
      </w:r>
    </w:p>
    <w:p w14:paraId="66BD2309" w14:textId="77777777" w:rsidR="00704623" w:rsidRPr="00335924" w:rsidRDefault="00704623" w:rsidP="00934B36">
      <w:pPr>
        <w:pStyle w:val="Default"/>
        <w:numPr>
          <w:ilvl w:val="0"/>
          <w:numId w:val="19"/>
        </w:numPr>
        <w:spacing w:after="120" w:line="276" w:lineRule="auto"/>
        <w:ind w:left="176" w:hanging="176"/>
        <w:rPr>
          <w:rFonts w:asciiTheme="minorHAnsi" w:hAnsiTheme="minorHAnsi" w:cstheme="minorHAnsi"/>
          <w:bCs/>
        </w:rPr>
      </w:pPr>
      <w:r w:rsidRPr="00335924">
        <w:rPr>
          <w:rFonts w:asciiTheme="minorHAnsi" w:hAnsiTheme="minorHAnsi" w:cstheme="minorHAnsi"/>
          <w:bCs/>
        </w:rPr>
        <w:t xml:space="preserve">Każdy kalendarz zapakowany oddzielnie w zaklejany worek foliowy lub inny sposób uniemożliwiający jego wypadnięcie z foliowego opakowania </w:t>
      </w:r>
      <w:r w:rsidRPr="00335924">
        <w:rPr>
          <w:rFonts w:asciiTheme="minorHAnsi" w:hAnsiTheme="minorHAnsi" w:cstheme="minorHAnsi"/>
          <w:color w:val="000000" w:themeColor="text1"/>
        </w:rPr>
        <w:t>oraz opakowanie zbiorcze kartonowe po max. 25 szt.</w:t>
      </w:r>
    </w:p>
    <w:p w14:paraId="00F5EC10" w14:textId="7FBFCE39" w:rsidR="00704623" w:rsidRPr="00335924" w:rsidRDefault="00704623" w:rsidP="00934B36">
      <w:pPr>
        <w:pStyle w:val="Default"/>
        <w:numPr>
          <w:ilvl w:val="0"/>
          <w:numId w:val="19"/>
        </w:numPr>
        <w:spacing w:after="120" w:line="276" w:lineRule="auto"/>
        <w:ind w:left="176" w:hanging="176"/>
        <w:rPr>
          <w:rFonts w:asciiTheme="minorHAnsi" w:hAnsiTheme="minorHAnsi" w:cstheme="minorHAnsi"/>
          <w:bCs/>
        </w:rPr>
      </w:pPr>
      <w:r w:rsidRPr="00335924">
        <w:rPr>
          <w:rFonts w:asciiTheme="minorHAnsi" w:hAnsiTheme="minorHAnsi" w:cstheme="minorHAnsi"/>
          <w:bCs/>
        </w:rPr>
        <w:t>Kalendarz musi zostać odpowiednio oznakowany zestawem znaków wskazujących na ich finansowanie ze środków RPO WO 2014-2020</w:t>
      </w:r>
      <w:r w:rsidR="009C7BCA" w:rsidRPr="00335924">
        <w:rPr>
          <w:rFonts w:asciiTheme="minorHAnsi" w:hAnsiTheme="minorHAnsi" w:cstheme="minorHAnsi"/>
          <w:bCs/>
        </w:rPr>
        <w:t>**</w:t>
      </w:r>
      <w:r w:rsidRPr="00335924">
        <w:rPr>
          <w:rFonts w:asciiTheme="minorHAnsi" w:hAnsiTheme="minorHAnsi" w:cstheme="minorHAnsi"/>
          <w:bCs/>
        </w:rPr>
        <w:t>:</w:t>
      </w:r>
    </w:p>
    <w:p w14:paraId="756DC27A" w14:textId="08787662" w:rsidR="00704623" w:rsidRPr="00160205" w:rsidRDefault="0023730F" w:rsidP="0023730F">
      <w:pPr>
        <w:pStyle w:val="Default"/>
        <w:spacing w:after="120" w:line="276" w:lineRule="auto"/>
        <w:ind w:hanging="548"/>
        <w:rPr>
          <w:rFonts w:asciiTheme="minorHAnsi" w:hAnsiTheme="minorHAnsi" w:cstheme="minorHAnsi"/>
          <w:bCs/>
          <w:color w:val="auto"/>
          <w:highlight w:val="yellow"/>
        </w:rPr>
      </w:pPr>
      <w:r>
        <w:rPr>
          <w:rFonts w:asciiTheme="minorHAnsi" w:hAnsiTheme="minorHAnsi" w:cstheme="minorHAnsi"/>
          <w:bCs/>
          <w:noProof/>
          <w:color w:val="auto"/>
        </w:rPr>
        <w:t xml:space="preserve">        </w:t>
      </w:r>
      <w:r w:rsidR="00934B36">
        <w:rPr>
          <w:rFonts w:asciiTheme="minorHAnsi" w:hAnsiTheme="minorHAnsi" w:cstheme="minorHAnsi"/>
          <w:bCs/>
          <w:noProof/>
          <w:color w:val="auto"/>
        </w:rPr>
        <w:t xml:space="preserve">  </w:t>
      </w:r>
      <w:r w:rsidR="00704623" w:rsidRPr="00160205">
        <w:rPr>
          <w:rFonts w:asciiTheme="minorHAnsi" w:hAnsiTheme="minorHAnsi" w:cstheme="minorHAnsi"/>
          <w:bCs/>
          <w:noProof/>
          <w:color w:val="auto"/>
        </w:rPr>
        <w:drawing>
          <wp:inline distT="0" distB="0" distL="0" distR="0" wp14:anchorId="2754ADC5" wp14:editId="310309B4">
            <wp:extent cx="3749040" cy="365760"/>
            <wp:effectExtent l="0" t="0" r="3810" b="0"/>
            <wp:docPr id="3" name="Obraz 3" descr="Obraz przedstawia zestaw logotypów:&#10;znak Fundusze Europejskie z napisem Program Regionalny, flagę Rzeczypospolitej Polskiej, logo Opolskie Kwitnące, flagę Unii Europejskiej z napisem Europejskie Fundusze Strukturalne i Inwestycyj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+OP+EFSi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ACA05" w14:textId="77777777" w:rsidR="00704623" w:rsidRPr="00335924" w:rsidRDefault="00704623" w:rsidP="00934B36">
      <w:pPr>
        <w:pStyle w:val="Default"/>
        <w:spacing w:after="120" w:line="276" w:lineRule="auto"/>
        <w:ind w:left="550" w:hanging="550"/>
        <w:rPr>
          <w:rFonts w:asciiTheme="minorHAnsi" w:hAnsiTheme="minorHAnsi" w:cstheme="minorHAnsi"/>
          <w:bCs/>
        </w:rPr>
      </w:pPr>
      <w:r w:rsidRPr="00335924">
        <w:rPr>
          <w:rFonts w:asciiTheme="minorHAnsi" w:hAnsiTheme="minorHAnsi" w:cstheme="minorHAnsi"/>
          <w:bCs/>
        </w:rPr>
        <w:t>oraz informacją o współfinansowaniu w brzmieniu:</w:t>
      </w:r>
    </w:p>
    <w:p w14:paraId="14B4DF09" w14:textId="77777777" w:rsidR="00704623" w:rsidRPr="00335924" w:rsidRDefault="00704623" w:rsidP="00934B36">
      <w:pPr>
        <w:spacing w:after="120" w:line="276" w:lineRule="auto"/>
        <w:rPr>
          <w:rFonts w:asciiTheme="minorHAnsi" w:hAnsiTheme="minorHAnsi" w:cstheme="minorHAnsi"/>
          <w:bCs/>
          <w:sz w:val="24"/>
          <w:szCs w:val="24"/>
        </w:rPr>
      </w:pPr>
      <w:r w:rsidRPr="00335924">
        <w:rPr>
          <w:rFonts w:asciiTheme="minorHAnsi" w:hAnsiTheme="minorHAnsi" w:cstheme="minorHAnsi"/>
          <w:bCs/>
          <w:sz w:val="24"/>
          <w:szCs w:val="24"/>
        </w:rPr>
        <w:t>Projekt współfinansowany przez Unię Europejską ze środków Europejskiego Funduszu Społecznego oraz środków budżetu województwa opolskiego w ramach pomocy technicznej Regionalnego Programu Operacyjnego Województwa Opolskiego na lata 2014-2020</w:t>
      </w:r>
    </w:p>
    <w:p w14:paraId="79DD1F1A" w14:textId="77777777" w:rsidR="00704623" w:rsidRPr="00335924" w:rsidRDefault="00704623" w:rsidP="00934B36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335924">
        <w:rPr>
          <w:rFonts w:asciiTheme="minorHAnsi" w:hAnsiTheme="minorHAnsi" w:cstheme="minorHAnsi"/>
          <w:sz w:val="24"/>
          <w:szCs w:val="24"/>
        </w:rPr>
        <w:t>* dopuszczalne odchylenie od podanych wymiarów wynosi +/-  15 mm.</w:t>
      </w:r>
    </w:p>
    <w:p w14:paraId="32FF298C" w14:textId="4840BBC6" w:rsidR="00704623" w:rsidRDefault="0020151E" w:rsidP="00934B36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335924">
        <w:rPr>
          <w:rFonts w:asciiTheme="minorHAnsi" w:hAnsiTheme="minorHAnsi" w:cstheme="minorHAnsi"/>
          <w:sz w:val="24"/>
          <w:szCs w:val="24"/>
        </w:rPr>
        <w:t>** Zamawiający zastrzega, że w trakcie realizacji przedmiotu zamówienia zestaw znaków wskazujący na finansowanie ze środków RPO WO 2014-2020 wraz z inf</w:t>
      </w:r>
      <w:r w:rsidR="00DC50FC" w:rsidRPr="00335924">
        <w:rPr>
          <w:rFonts w:asciiTheme="minorHAnsi" w:hAnsiTheme="minorHAnsi" w:cstheme="minorHAnsi"/>
          <w:sz w:val="24"/>
          <w:szCs w:val="24"/>
        </w:rPr>
        <w:t xml:space="preserve">ormacją </w:t>
      </w:r>
      <w:r w:rsidR="00B40D58" w:rsidRPr="00335924">
        <w:rPr>
          <w:rFonts w:asciiTheme="minorHAnsi" w:hAnsiTheme="minorHAnsi" w:cstheme="minorHAnsi"/>
          <w:sz w:val="24"/>
          <w:szCs w:val="24"/>
        </w:rPr>
        <w:t>o </w:t>
      </w:r>
      <w:r w:rsidR="00DC50FC" w:rsidRPr="00335924">
        <w:rPr>
          <w:rFonts w:asciiTheme="minorHAnsi" w:hAnsiTheme="minorHAnsi" w:cstheme="minorHAnsi"/>
          <w:sz w:val="24"/>
          <w:szCs w:val="24"/>
        </w:rPr>
        <w:t>współfinansowaniu może</w:t>
      </w:r>
      <w:r w:rsidRPr="00335924">
        <w:rPr>
          <w:rFonts w:asciiTheme="minorHAnsi" w:hAnsiTheme="minorHAnsi" w:cstheme="minorHAnsi"/>
          <w:sz w:val="24"/>
          <w:szCs w:val="24"/>
        </w:rPr>
        <w:t xml:space="preserve"> uleć zmianie o czym Wykonawca zostanie niezwłocznie poinformowany celem użycia w projekcie graficznym prawidłowego zestawu znaków wskazujących na finansowanie ze środków RPO WO 2014-2020 oraz prawidłowej informacji o współfinansowaniu. </w:t>
      </w:r>
    </w:p>
    <w:p w14:paraId="4817D1D2" w14:textId="3F9E4836" w:rsidR="003305C8" w:rsidRPr="00901F3B" w:rsidRDefault="003305C8" w:rsidP="00901F3B">
      <w:pPr>
        <w:pStyle w:val="Default"/>
        <w:numPr>
          <w:ilvl w:val="0"/>
          <w:numId w:val="32"/>
        </w:numPr>
        <w:spacing w:line="276" w:lineRule="auto"/>
        <w:ind w:left="0" w:firstLine="0"/>
        <w:jc w:val="both"/>
        <w:rPr>
          <w:rFonts w:ascii="Calibri" w:hAnsi="Calibri" w:cs="Arial"/>
          <w:b/>
          <w:bCs/>
          <w:sz w:val="22"/>
          <w:szCs w:val="22"/>
        </w:rPr>
      </w:pPr>
      <w:r w:rsidRPr="00901F3B">
        <w:rPr>
          <w:rFonts w:ascii="Calibri" w:hAnsi="Calibri" w:cs="Arial"/>
          <w:b/>
          <w:bCs/>
          <w:sz w:val="22"/>
          <w:szCs w:val="22"/>
        </w:rPr>
        <w:t>Podkład na biurko (biuwar)</w:t>
      </w:r>
      <w:r w:rsidR="00860133">
        <w:rPr>
          <w:rFonts w:ascii="Calibri" w:hAnsi="Calibri" w:cs="Arial"/>
          <w:b/>
          <w:bCs/>
          <w:sz w:val="22"/>
          <w:szCs w:val="22"/>
        </w:rPr>
        <w:t xml:space="preserve"> 150 szt.</w:t>
      </w:r>
      <w:r w:rsidRPr="00901F3B">
        <w:rPr>
          <w:rFonts w:ascii="Calibri" w:hAnsi="Calibri" w:cs="Arial"/>
          <w:b/>
          <w:bCs/>
          <w:sz w:val="22"/>
          <w:szCs w:val="22"/>
        </w:rPr>
        <w:t>:</w:t>
      </w:r>
    </w:p>
    <w:p w14:paraId="5C3FCA31" w14:textId="77777777" w:rsidR="003305C8" w:rsidRPr="00901F3B" w:rsidRDefault="003305C8" w:rsidP="00901F3B">
      <w:pPr>
        <w:pStyle w:val="Default"/>
        <w:numPr>
          <w:ilvl w:val="0"/>
          <w:numId w:val="37"/>
        </w:numPr>
        <w:spacing w:line="276" w:lineRule="auto"/>
        <w:ind w:left="0" w:firstLine="0"/>
        <w:jc w:val="both"/>
        <w:rPr>
          <w:rFonts w:ascii="Calibri" w:hAnsi="Calibri" w:cs="Arial"/>
          <w:bCs/>
          <w:sz w:val="22"/>
          <w:szCs w:val="22"/>
        </w:rPr>
      </w:pPr>
      <w:r w:rsidRPr="00901F3B">
        <w:rPr>
          <w:rFonts w:ascii="Calibri" w:hAnsi="Calibri" w:cs="Arial"/>
          <w:bCs/>
          <w:sz w:val="22"/>
          <w:szCs w:val="22"/>
        </w:rPr>
        <w:t>52 kartkowy, ze zrywanymi kartami, klejony w blok na podkładzie z tektury, grzbiet klejony wzdłuż dolnego boku</w:t>
      </w:r>
    </w:p>
    <w:p w14:paraId="65D8AAD4" w14:textId="77777777" w:rsidR="003305C8" w:rsidRPr="00901F3B" w:rsidRDefault="003305C8" w:rsidP="00901F3B">
      <w:pPr>
        <w:pStyle w:val="Default"/>
        <w:numPr>
          <w:ilvl w:val="0"/>
          <w:numId w:val="37"/>
        </w:numPr>
        <w:spacing w:line="276" w:lineRule="auto"/>
        <w:ind w:left="0" w:firstLine="0"/>
        <w:jc w:val="both"/>
        <w:rPr>
          <w:rFonts w:ascii="Calibri" w:hAnsi="Calibri" w:cs="Arial"/>
          <w:bCs/>
          <w:sz w:val="22"/>
          <w:szCs w:val="22"/>
        </w:rPr>
      </w:pPr>
      <w:r w:rsidRPr="00901F3B">
        <w:rPr>
          <w:rFonts w:ascii="Calibri" w:hAnsi="Calibri" w:cs="Arial"/>
          <w:bCs/>
          <w:sz w:val="22"/>
          <w:szCs w:val="22"/>
        </w:rPr>
        <w:t>Wymiary 420 x 594 mm*</w:t>
      </w:r>
    </w:p>
    <w:p w14:paraId="5935CC9F" w14:textId="57D65192" w:rsidR="003305C8" w:rsidRPr="00901F3B" w:rsidRDefault="003305C8" w:rsidP="00901F3B">
      <w:pPr>
        <w:pStyle w:val="Default"/>
        <w:numPr>
          <w:ilvl w:val="0"/>
          <w:numId w:val="37"/>
        </w:numPr>
        <w:spacing w:line="276" w:lineRule="auto"/>
        <w:ind w:left="0" w:firstLine="0"/>
        <w:jc w:val="both"/>
        <w:rPr>
          <w:rFonts w:ascii="Calibri" w:hAnsi="Calibri" w:cs="Arial"/>
          <w:bCs/>
          <w:sz w:val="22"/>
          <w:szCs w:val="22"/>
        </w:rPr>
      </w:pPr>
      <w:r w:rsidRPr="00901F3B">
        <w:rPr>
          <w:rFonts w:ascii="Calibri" w:hAnsi="Calibri" w:cs="Arial"/>
          <w:bCs/>
          <w:sz w:val="22"/>
          <w:szCs w:val="22"/>
        </w:rPr>
        <w:t xml:space="preserve">Papier offsetowy </w:t>
      </w:r>
      <w:r w:rsidR="00553273">
        <w:rPr>
          <w:rFonts w:ascii="Calibri" w:hAnsi="Calibri" w:cs="Arial"/>
          <w:bCs/>
          <w:sz w:val="22"/>
          <w:szCs w:val="22"/>
        </w:rPr>
        <w:t xml:space="preserve">min. </w:t>
      </w:r>
      <w:r w:rsidRPr="00901F3B">
        <w:rPr>
          <w:rFonts w:ascii="Calibri" w:hAnsi="Calibri" w:cs="Arial"/>
          <w:bCs/>
          <w:sz w:val="22"/>
          <w:szCs w:val="22"/>
        </w:rPr>
        <w:t>90g/m2</w:t>
      </w:r>
    </w:p>
    <w:p w14:paraId="12EEBBC6" w14:textId="40555ED3" w:rsidR="003305C8" w:rsidRPr="00901F3B" w:rsidRDefault="003305C8" w:rsidP="00901F3B">
      <w:pPr>
        <w:pStyle w:val="Default"/>
        <w:numPr>
          <w:ilvl w:val="0"/>
          <w:numId w:val="37"/>
        </w:numPr>
        <w:spacing w:line="276" w:lineRule="auto"/>
        <w:ind w:left="0" w:firstLine="0"/>
        <w:jc w:val="both"/>
        <w:rPr>
          <w:rFonts w:ascii="Calibri" w:hAnsi="Calibri" w:cs="Arial"/>
          <w:bCs/>
          <w:sz w:val="22"/>
          <w:szCs w:val="22"/>
        </w:rPr>
      </w:pPr>
      <w:r w:rsidRPr="00901F3B">
        <w:rPr>
          <w:rFonts w:ascii="Calibri" w:hAnsi="Calibri" w:cs="Arial"/>
          <w:bCs/>
          <w:sz w:val="22"/>
          <w:szCs w:val="22"/>
        </w:rPr>
        <w:t xml:space="preserve">Podkład - karton </w:t>
      </w:r>
      <w:r w:rsidR="000619C6">
        <w:rPr>
          <w:rFonts w:ascii="Calibri" w:hAnsi="Calibri" w:cs="Arial"/>
          <w:bCs/>
          <w:sz w:val="22"/>
          <w:szCs w:val="22"/>
        </w:rPr>
        <w:t xml:space="preserve">min. </w:t>
      </w:r>
      <w:r w:rsidRPr="00901F3B">
        <w:rPr>
          <w:rFonts w:ascii="Calibri" w:hAnsi="Calibri" w:cs="Arial"/>
          <w:bCs/>
          <w:sz w:val="22"/>
          <w:szCs w:val="22"/>
        </w:rPr>
        <w:t>250g</w:t>
      </w:r>
    </w:p>
    <w:p w14:paraId="1E088500" w14:textId="77777777" w:rsidR="003305C8" w:rsidRPr="00901F3B" w:rsidRDefault="003305C8" w:rsidP="00901F3B">
      <w:pPr>
        <w:pStyle w:val="Default"/>
        <w:numPr>
          <w:ilvl w:val="0"/>
          <w:numId w:val="37"/>
        </w:numPr>
        <w:spacing w:line="276" w:lineRule="auto"/>
        <w:ind w:left="0" w:firstLine="0"/>
        <w:jc w:val="both"/>
        <w:rPr>
          <w:rFonts w:ascii="Calibri" w:hAnsi="Calibri" w:cs="Arial"/>
          <w:bCs/>
          <w:sz w:val="22"/>
          <w:szCs w:val="22"/>
        </w:rPr>
      </w:pPr>
      <w:r w:rsidRPr="00901F3B">
        <w:rPr>
          <w:rFonts w:ascii="Calibri" w:hAnsi="Calibri" w:cs="Arial"/>
          <w:bCs/>
          <w:sz w:val="22"/>
          <w:szCs w:val="22"/>
        </w:rPr>
        <w:t>Druk pełen kolor 4+0 CMYK</w:t>
      </w:r>
    </w:p>
    <w:p w14:paraId="33156B41" w14:textId="77777777" w:rsidR="003305C8" w:rsidRPr="00901F3B" w:rsidRDefault="003305C8" w:rsidP="00901F3B">
      <w:pPr>
        <w:pStyle w:val="Default"/>
        <w:numPr>
          <w:ilvl w:val="0"/>
          <w:numId w:val="37"/>
        </w:numPr>
        <w:spacing w:line="276" w:lineRule="auto"/>
        <w:ind w:left="0" w:firstLine="0"/>
        <w:jc w:val="both"/>
        <w:rPr>
          <w:rFonts w:ascii="Calibri" w:hAnsi="Calibri" w:cs="Arial"/>
          <w:bCs/>
          <w:sz w:val="22"/>
          <w:szCs w:val="22"/>
        </w:rPr>
      </w:pPr>
      <w:r w:rsidRPr="00901F3B">
        <w:rPr>
          <w:rFonts w:ascii="Calibri" w:hAnsi="Calibri" w:cs="Arial"/>
          <w:bCs/>
          <w:sz w:val="22"/>
          <w:szCs w:val="22"/>
        </w:rPr>
        <w:t>Indywidualny projekt graficzny zgodnie ze wskazówkami Zamawiającego, przygotowany na podstawie materiałów przekazanych przez Zamawiającego oraz materiałów pozyskanych samodzielnie przez Wykonawcę</w:t>
      </w:r>
    </w:p>
    <w:p w14:paraId="519AECB6" w14:textId="57C07A6C" w:rsidR="003305C8" w:rsidRPr="00901F3B" w:rsidRDefault="003305C8" w:rsidP="00901F3B">
      <w:pPr>
        <w:pStyle w:val="Default"/>
        <w:numPr>
          <w:ilvl w:val="0"/>
          <w:numId w:val="37"/>
        </w:numPr>
        <w:spacing w:line="276" w:lineRule="auto"/>
        <w:ind w:left="0" w:firstLine="0"/>
        <w:jc w:val="both"/>
        <w:rPr>
          <w:rFonts w:ascii="Calibri" w:hAnsi="Calibri" w:cs="Arial"/>
          <w:bCs/>
          <w:sz w:val="22"/>
          <w:szCs w:val="22"/>
        </w:rPr>
      </w:pPr>
      <w:r w:rsidRPr="00901F3B">
        <w:rPr>
          <w:rFonts w:ascii="Calibri" w:hAnsi="Calibri" w:cs="Arial"/>
          <w:bCs/>
          <w:sz w:val="22"/>
          <w:szCs w:val="22"/>
        </w:rPr>
        <w:t>Kalendarz musi zostać odpowiednio oznakowany zestawem znaków wskazujących na ich finansowanie ze środków RPO WO 2014-2020:</w:t>
      </w:r>
    </w:p>
    <w:p w14:paraId="592AECB8" w14:textId="77777777" w:rsidR="00901F3B" w:rsidRPr="00901F3B" w:rsidRDefault="00901F3B" w:rsidP="00901F3B">
      <w:pPr>
        <w:pStyle w:val="Default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14:paraId="3F77D211" w14:textId="28D1587D" w:rsidR="003305C8" w:rsidRPr="00901F3B" w:rsidRDefault="003305C8" w:rsidP="003305C8">
      <w:pPr>
        <w:pStyle w:val="Default"/>
        <w:ind w:left="176"/>
        <w:rPr>
          <w:rFonts w:ascii="Calibri" w:hAnsi="Calibri" w:cs="Arial"/>
          <w:bCs/>
          <w:sz w:val="22"/>
          <w:szCs w:val="22"/>
        </w:rPr>
      </w:pPr>
      <w:r w:rsidRPr="00901F3B">
        <w:rPr>
          <w:rFonts w:ascii="Calibri" w:hAnsi="Calibri" w:cs="Arial"/>
          <w:bCs/>
          <w:noProof/>
          <w:sz w:val="22"/>
          <w:szCs w:val="22"/>
        </w:rPr>
        <w:drawing>
          <wp:inline distT="0" distB="0" distL="0" distR="0" wp14:anchorId="60C386D0" wp14:editId="55B556D7">
            <wp:extent cx="3743325" cy="361950"/>
            <wp:effectExtent l="0" t="0" r="9525" b="0"/>
            <wp:docPr id="1" name="Obraz 1" descr="RPO+OP+EFS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PO+OP+EFSi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83977" w14:textId="77777777" w:rsidR="00901F3B" w:rsidRPr="00901F3B" w:rsidRDefault="00901F3B" w:rsidP="003305C8">
      <w:pPr>
        <w:pStyle w:val="Default"/>
        <w:ind w:left="176"/>
        <w:rPr>
          <w:rFonts w:ascii="Calibri" w:hAnsi="Calibri" w:cs="Arial"/>
          <w:bCs/>
          <w:sz w:val="22"/>
          <w:szCs w:val="22"/>
        </w:rPr>
      </w:pPr>
    </w:p>
    <w:p w14:paraId="72C2A8BE" w14:textId="77777777" w:rsidR="003305C8" w:rsidRPr="00901F3B" w:rsidRDefault="003305C8" w:rsidP="00901F3B">
      <w:pPr>
        <w:pStyle w:val="Default"/>
        <w:spacing w:line="276" w:lineRule="auto"/>
        <w:rPr>
          <w:rFonts w:ascii="Calibri" w:hAnsi="Calibri" w:cs="Arial"/>
          <w:bCs/>
          <w:sz w:val="22"/>
          <w:szCs w:val="22"/>
        </w:rPr>
      </w:pPr>
      <w:r w:rsidRPr="00901F3B">
        <w:rPr>
          <w:rFonts w:ascii="Calibri" w:hAnsi="Calibri" w:cs="Arial"/>
          <w:bCs/>
          <w:sz w:val="22"/>
          <w:szCs w:val="22"/>
        </w:rPr>
        <w:t>oraz informacją o współfinansowaniu w brzmieniu:</w:t>
      </w:r>
    </w:p>
    <w:p w14:paraId="42517647" w14:textId="77777777" w:rsidR="00901F3B" w:rsidRPr="00901F3B" w:rsidRDefault="00901F3B" w:rsidP="00901F3B">
      <w:pPr>
        <w:pStyle w:val="Default"/>
        <w:spacing w:line="276" w:lineRule="auto"/>
        <w:rPr>
          <w:rFonts w:ascii="Calibri" w:hAnsi="Calibri" w:cs="Arial"/>
          <w:bCs/>
          <w:sz w:val="22"/>
          <w:szCs w:val="22"/>
        </w:rPr>
      </w:pPr>
    </w:p>
    <w:p w14:paraId="30D087AC" w14:textId="77777777" w:rsidR="003305C8" w:rsidRPr="00901F3B" w:rsidRDefault="003305C8" w:rsidP="00901F3B">
      <w:pPr>
        <w:pStyle w:val="Default"/>
        <w:spacing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901F3B">
        <w:rPr>
          <w:rFonts w:ascii="Calibri" w:hAnsi="Calibri" w:cs="Arial"/>
          <w:bCs/>
          <w:sz w:val="22"/>
          <w:szCs w:val="22"/>
        </w:rPr>
        <w:t>Projekt współfinansowany przez Unię Europejską ze środków Europejskiego Funduszu Społecznego oraz środków budżetu województwa opolskiego w ramach pomocy technicznej Regionalnego Programu Operacyjnego Województwa Opolskiego na lata 2014-2020</w:t>
      </w:r>
    </w:p>
    <w:p w14:paraId="4AF194B2" w14:textId="77777777" w:rsidR="003305C8" w:rsidRPr="00901F3B" w:rsidRDefault="003305C8" w:rsidP="003305C8">
      <w:pPr>
        <w:pStyle w:val="Default"/>
        <w:ind w:left="176"/>
        <w:jc w:val="both"/>
        <w:rPr>
          <w:rFonts w:ascii="Calibri" w:hAnsi="Calibri" w:cs="Arial"/>
          <w:bCs/>
          <w:sz w:val="22"/>
          <w:szCs w:val="22"/>
        </w:rPr>
      </w:pPr>
    </w:p>
    <w:p w14:paraId="3E3E85E1" w14:textId="77777777" w:rsidR="00901F3B" w:rsidRPr="00901F3B" w:rsidRDefault="00901F3B" w:rsidP="00901F3B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901F3B">
        <w:rPr>
          <w:rFonts w:asciiTheme="minorHAnsi" w:hAnsiTheme="minorHAnsi" w:cstheme="minorHAnsi"/>
          <w:sz w:val="24"/>
          <w:szCs w:val="24"/>
        </w:rPr>
        <w:t>* dopuszczalne odchylenie od podanych wymiarów wynosi +/-  15 mm.</w:t>
      </w:r>
    </w:p>
    <w:p w14:paraId="7FA2E3FF" w14:textId="77777777" w:rsidR="00901F3B" w:rsidRPr="00901F3B" w:rsidRDefault="00901F3B" w:rsidP="00901F3B">
      <w:pPr>
        <w:spacing w:after="120" w:line="276" w:lineRule="auto"/>
        <w:rPr>
          <w:rFonts w:asciiTheme="minorHAnsi" w:hAnsiTheme="minorHAnsi" w:cstheme="minorHAnsi"/>
          <w:sz w:val="24"/>
          <w:szCs w:val="24"/>
        </w:rPr>
      </w:pPr>
      <w:r w:rsidRPr="00901F3B">
        <w:rPr>
          <w:rFonts w:asciiTheme="minorHAnsi" w:hAnsiTheme="minorHAnsi" w:cstheme="minorHAnsi"/>
          <w:sz w:val="24"/>
          <w:szCs w:val="24"/>
        </w:rPr>
        <w:t xml:space="preserve">** Zamawiający zastrzega, że w trakcie realizacji przedmiotu zamówienia zestaw znaków wskazujący na finansowanie ze środków RPO WO 2014-2020 wraz z informacją o współfinansowaniu może uleć zmianie o czym Wykonawca zostanie niezwłocznie poinformowany celem użycia w projekcie graficznym prawidłowego zestawu znaków wskazujących na finansowanie ze środków RPO WO 2014-2020 oraz prawidłowej informacji o współfinansowaniu. </w:t>
      </w:r>
    </w:p>
    <w:p w14:paraId="170A9E84" w14:textId="05998106" w:rsidR="00277C15" w:rsidRPr="00DD76A4" w:rsidRDefault="006B1A35" w:rsidP="00DD76A4">
      <w:pPr>
        <w:pStyle w:val="Nagwek3"/>
        <w:numPr>
          <w:ilvl w:val="0"/>
          <w:numId w:val="30"/>
        </w:numPr>
        <w:ind w:left="357" w:hanging="357"/>
        <w:rPr>
          <w:sz w:val="24"/>
          <w:szCs w:val="24"/>
        </w:rPr>
      </w:pPr>
      <w:r w:rsidRPr="00DD76A4">
        <w:rPr>
          <w:sz w:val="24"/>
          <w:szCs w:val="24"/>
        </w:rPr>
        <w:t xml:space="preserve">Zakres </w:t>
      </w:r>
      <w:r w:rsidR="00277C15" w:rsidRPr="00DD76A4">
        <w:rPr>
          <w:sz w:val="24"/>
          <w:szCs w:val="24"/>
        </w:rPr>
        <w:t>zamówienia obejmuje</w:t>
      </w:r>
      <w:r w:rsidR="00A47518" w:rsidRPr="00DD76A4">
        <w:rPr>
          <w:sz w:val="24"/>
          <w:szCs w:val="24"/>
        </w:rPr>
        <w:t>:</w:t>
      </w:r>
    </w:p>
    <w:p w14:paraId="1164057D" w14:textId="2BAF674A" w:rsidR="008A16B5" w:rsidRPr="00335924" w:rsidRDefault="003151AA" w:rsidP="00942690">
      <w:pPr>
        <w:pStyle w:val="Akapitzlist"/>
        <w:numPr>
          <w:ilvl w:val="0"/>
          <w:numId w:val="16"/>
        </w:numPr>
        <w:autoSpaceDE w:val="0"/>
        <w:spacing w:after="120"/>
        <w:ind w:left="357" w:hanging="357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335924">
        <w:rPr>
          <w:rFonts w:asciiTheme="minorHAnsi" w:hAnsiTheme="minorHAnsi" w:cstheme="minorHAnsi"/>
          <w:bCs/>
          <w:iCs/>
          <w:sz w:val="24"/>
          <w:szCs w:val="24"/>
        </w:rPr>
        <w:t xml:space="preserve">Opracowanie </w:t>
      </w:r>
      <w:r w:rsidR="008A16B5" w:rsidRPr="00335924">
        <w:rPr>
          <w:rFonts w:asciiTheme="minorHAnsi" w:hAnsiTheme="minorHAnsi" w:cstheme="minorHAnsi"/>
          <w:bCs/>
          <w:iCs/>
          <w:sz w:val="24"/>
          <w:szCs w:val="24"/>
        </w:rPr>
        <w:t>projekt</w:t>
      </w:r>
      <w:r w:rsidRPr="00335924">
        <w:rPr>
          <w:rFonts w:asciiTheme="minorHAnsi" w:hAnsiTheme="minorHAnsi" w:cstheme="minorHAnsi"/>
          <w:bCs/>
          <w:iCs/>
          <w:sz w:val="24"/>
          <w:szCs w:val="24"/>
        </w:rPr>
        <w:t>u</w:t>
      </w:r>
      <w:r w:rsidR="008A16B5" w:rsidRPr="00335924">
        <w:rPr>
          <w:rFonts w:asciiTheme="minorHAnsi" w:hAnsiTheme="minorHAnsi" w:cstheme="minorHAnsi"/>
          <w:bCs/>
          <w:iCs/>
          <w:sz w:val="24"/>
          <w:szCs w:val="24"/>
        </w:rPr>
        <w:t xml:space="preserve"> graficzn</w:t>
      </w:r>
      <w:r w:rsidRPr="00335924">
        <w:rPr>
          <w:rFonts w:asciiTheme="minorHAnsi" w:hAnsiTheme="minorHAnsi" w:cstheme="minorHAnsi"/>
          <w:bCs/>
          <w:iCs/>
          <w:sz w:val="24"/>
          <w:szCs w:val="24"/>
        </w:rPr>
        <w:t>ego</w:t>
      </w:r>
      <w:r w:rsidR="00F70816" w:rsidRPr="00335924">
        <w:rPr>
          <w:rFonts w:asciiTheme="minorHAnsi" w:hAnsiTheme="minorHAnsi" w:cstheme="minorHAnsi"/>
          <w:bCs/>
          <w:iCs/>
          <w:sz w:val="24"/>
          <w:szCs w:val="24"/>
        </w:rPr>
        <w:t xml:space="preserve"> kalendarzy</w:t>
      </w:r>
      <w:r w:rsidRPr="00335924">
        <w:rPr>
          <w:rFonts w:asciiTheme="minorHAnsi" w:hAnsiTheme="minorHAnsi" w:cstheme="minorHAnsi"/>
          <w:bCs/>
          <w:iCs/>
          <w:sz w:val="24"/>
          <w:szCs w:val="24"/>
        </w:rPr>
        <w:t xml:space="preserve"> (</w:t>
      </w:r>
      <w:proofErr w:type="spellStart"/>
      <w:r w:rsidRPr="00335924">
        <w:rPr>
          <w:rFonts w:asciiTheme="minorHAnsi" w:hAnsiTheme="minorHAnsi" w:cstheme="minorHAnsi"/>
          <w:bCs/>
          <w:iCs/>
          <w:sz w:val="24"/>
          <w:szCs w:val="24"/>
        </w:rPr>
        <w:t>ścienny-trójdzielny</w:t>
      </w:r>
      <w:proofErr w:type="spellEnd"/>
      <w:r w:rsidRPr="00335924">
        <w:rPr>
          <w:rFonts w:asciiTheme="minorHAnsi" w:hAnsiTheme="minorHAnsi" w:cstheme="minorHAnsi"/>
          <w:bCs/>
          <w:iCs/>
          <w:sz w:val="24"/>
          <w:szCs w:val="24"/>
        </w:rPr>
        <w:t xml:space="preserve">, </w:t>
      </w:r>
      <w:proofErr w:type="spellStart"/>
      <w:r w:rsidRPr="00335924">
        <w:rPr>
          <w:rFonts w:asciiTheme="minorHAnsi" w:hAnsiTheme="minorHAnsi" w:cstheme="minorHAnsi"/>
          <w:bCs/>
          <w:iCs/>
          <w:sz w:val="24"/>
          <w:szCs w:val="24"/>
        </w:rPr>
        <w:t>biurkowy-piramidka</w:t>
      </w:r>
      <w:proofErr w:type="spellEnd"/>
      <w:r w:rsidRPr="00335924">
        <w:rPr>
          <w:rFonts w:asciiTheme="minorHAnsi" w:hAnsiTheme="minorHAnsi" w:cstheme="minorHAnsi"/>
          <w:bCs/>
          <w:iCs/>
          <w:sz w:val="24"/>
          <w:szCs w:val="24"/>
        </w:rPr>
        <w:t>)</w:t>
      </w:r>
      <w:r w:rsidR="00F70816" w:rsidRPr="00335924">
        <w:rPr>
          <w:rFonts w:asciiTheme="minorHAnsi" w:hAnsiTheme="minorHAnsi" w:cstheme="minorHAnsi"/>
          <w:bCs/>
          <w:iCs/>
          <w:sz w:val="24"/>
          <w:szCs w:val="24"/>
        </w:rPr>
        <w:t xml:space="preserve"> oraz </w:t>
      </w:r>
      <w:r w:rsidR="00860133">
        <w:rPr>
          <w:rFonts w:asciiTheme="minorHAnsi" w:hAnsiTheme="minorHAnsi" w:cstheme="minorHAnsi"/>
          <w:bCs/>
          <w:iCs/>
          <w:sz w:val="24"/>
          <w:szCs w:val="24"/>
        </w:rPr>
        <w:t>biuwarów</w:t>
      </w:r>
      <w:r w:rsidR="00F70816" w:rsidRPr="00335924">
        <w:rPr>
          <w:rFonts w:asciiTheme="minorHAnsi" w:hAnsiTheme="minorHAnsi" w:cstheme="minorHAnsi"/>
          <w:bCs/>
          <w:iCs/>
          <w:sz w:val="24"/>
          <w:szCs w:val="24"/>
        </w:rPr>
        <w:t>, który</w:t>
      </w:r>
      <w:r w:rsidR="008A16B5" w:rsidRPr="00335924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5910A8" w:rsidRPr="00335924">
        <w:rPr>
          <w:rFonts w:asciiTheme="minorHAnsi" w:hAnsiTheme="minorHAnsi" w:cstheme="minorHAnsi"/>
          <w:bCs/>
          <w:iCs/>
          <w:sz w:val="24"/>
          <w:szCs w:val="24"/>
        </w:rPr>
        <w:t>w porozumieniu z Zamawiającym</w:t>
      </w:r>
      <w:r w:rsidR="008A16B5" w:rsidRPr="00335924">
        <w:rPr>
          <w:rFonts w:asciiTheme="minorHAnsi" w:hAnsiTheme="minorHAnsi" w:cstheme="minorHAnsi"/>
          <w:bCs/>
          <w:iCs/>
          <w:sz w:val="24"/>
          <w:szCs w:val="24"/>
        </w:rPr>
        <w:t xml:space="preserve"> zapewnia Wykonawca. </w:t>
      </w:r>
    </w:p>
    <w:p w14:paraId="5917D42D" w14:textId="653B6FB9" w:rsidR="00277C15" w:rsidRPr="00335924" w:rsidRDefault="005910A8" w:rsidP="00942690">
      <w:pPr>
        <w:pStyle w:val="Akapitzlist"/>
        <w:numPr>
          <w:ilvl w:val="0"/>
          <w:numId w:val="16"/>
        </w:numPr>
        <w:autoSpaceDE w:val="0"/>
        <w:spacing w:after="120"/>
        <w:ind w:left="357" w:hanging="357"/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bCs/>
          <w:iCs/>
          <w:sz w:val="24"/>
          <w:szCs w:val="24"/>
        </w:rPr>
        <w:t>P</w:t>
      </w:r>
      <w:r w:rsidR="00C23D33" w:rsidRPr="00335924">
        <w:rPr>
          <w:rFonts w:asciiTheme="minorHAnsi" w:hAnsiTheme="minorHAnsi" w:cstheme="minorHAnsi"/>
          <w:bCs/>
          <w:iCs/>
          <w:sz w:val="24"/>
          <w:szCs w:val="24"/>
        </w:rPr>
        <w:t xml:space="preserve">rzygotowanie do produkcji, </w:t>
      </w:r>
      <w:r w:rsidR="00277C15" w:rsidRPr="00335924">
        <w:rPr>
          <w:rFonts w:asciiTheme="minorHAnsi" w:hAnsiTheme="minorHAnsi" w:cstheme="minorHAnsi"/>
          <w:bCs/>
          <w:iCs/>
          <w:sz w:val="24"/>
          <w:szCs w:val="24"/>
        </w:rPr>
        <w:t>wykonanie</w:t>
      </w:r>
      <w:r w:rsidR="00BD18BF" w:rsidRPr="00335924">
        <w:rPr>
          <w:rFonts w:asciiTheme="minorHAnsi" w:hAnsiTheme="minorHAnsi" w:cstheme="minorHAnsi"/>
          <w:bCs/>
          <w:iCs/>
          <w:sz w:val="24"/>
          <w:szCs w:val="24"/>
        </w:rPr>
        <w:t xml:space="preserve"> oraz</w:t>
      </w:r>
      <w:r w:rsidR="00C23D33" w:rsidRPr="00335924">
        <w:rPr>
          <w:rFonts w:asciiTheme="minorHAnsi" w:hAnsiTheme="minorHAnsi" w:cstheme="minorHAnsi"/>
          <w:bCs/>
          <w:iCs/>
          <w:sz w:val="24"/>
          <w:szCs w:val="24"/>
        </w:rPr>
        <w:t xml:space="preserve"> wydruk kalendarzy i </w:t>
      </w:r>
      <w:r w:rsidR="00860133">
        <w:rPr>
          <w:rFonts w:asciiTheme="minorHAnsi" w:hAnsiTheme="minorHAnsi" w:cstheme="minorHAnsi"/>
          <w:bCs/>
          <w:iCs/>
          <w:sz w:val="24"/>
          <w:szCs w:val="24"/>
        </w:rPr>
        <w:t>biuwarów</w:t>
      </w:r>
      <w:r w:rsidR="00277C15" w:rsidRPr="00335924">
        <w:rPr>
          <w:rFonts w:asciiTheme="minorHAnsi" w:hAnsiTheme="minorHAnsi" w:cstheme="minorHAnsi"/>
          <w:bCs/>
          <w:iCs/>
          <w:sz w:val="24"/>
          <w:szCs w:val="24"/>
        </w:rPr>
        <w:t xml:space="preserve"> zgodnie z</w:t>
      </w:r>
      <w:r w:rsidR="00B40D58" w:rsidRPr="00335924">
        <w:rPr>
          <w:rFonts w:asciiTheme="minorHAnsi" w:hAnsiTheme="minorHAnsi" w:cstheme="minorHAnsi"/>
          <w:bCs/>
          <w:iCs/>
          <w:sz w:val="24"/>
          <w:szCs w:val="24"/>
        </w:rPr>
        <w:t> </w:t>
      </w:r>
      <w:r w:rsidR="00277C15" w:rsidRPr="00335924">
        <w:rPr>
          <w:rFonts w:asciiTheme="minorHAnsi" w:hAnsiTheme="minorHAnsi" w:cstheme="minorHAnsi"/>
          <w:bCs/>
          <w:iCs/>
          <w:sz w:val="24"/>
          <w:szCs w:val="24"/>
        </w:rPr>
        <w:t xml:space="preserve">wymaganiami ilościowymi i jakościowymi wskazanymi przez </w:t>
      </w:r>
      <w:r w:rsidR="00277C15" w:rsidRPr="00335924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Zamawiającego w </w:t>
      </w:r>
      <w:r w:rsidR="007A434D" w:rsidRPr="00335924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 xml:space="preserve">pkt. 2 </w:t>
      </w:r>
      <w:r w:rsidR="00870E8C" w:rsidRPr="00335924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Szczegółowy o</w:t>
      </w:r>
      <w:r w:rsidR="007A434D" w:rsidRPr="00335924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pis przedmiotu zamówienia</w:t>
      </w:r>
      <w:r w:rsidR="00934B36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.</w:t>
      </w:r>
    </w:p>
    <w:p w14:paraId="5D24E831" w14:textId="194C7704" w:rsidR="00A47518" w:rsidRPr="00335924" w:rsidRDefault="00A47518" w:rsidP="00942690">
      <w:pPr>
        <w:pStyle w:val="Akapitzlist"/>
        <w:numPr>
          <w:ilvl w:val="0"/>
          <w:numId w:val="16"/>
        </w:numPr>
        <w:autoSpaceDE w:val="0"/>
        <w:spacing w:after="120"/>
        <w:ind w:left="357" w:hanging="357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335924">
        <w:rPr>
          <w:rFonts w:asciiTheme="minorHAnsi" w:hAnsiTheme="minorHAnsi" w:cstheme="minorHAnsi"/>
          <w:bCs/>
          <w:iCs/>
          <w:sz w:val="24"/>
          <w:szCs w:val="24"/>
        </w:rPr>
        <w:t xml:space="preserve">Oznaczenie kalendarzy oraz </w:t>
      </w:r>
      <w:r w:rsidR="00860133">
        <w:rPr>
          <w:rFonts w:asciiTheme="minorHAnsi" w:hAnsiTheme="minorHAnsi" w:cstheme="minorHAnsi"/>
          <w:bCs/>
          <w:iCs/>
          <w:sz w:val="24"/>
          <w:szCs w:val="24"/>
        </w:rPr>
        <w:t>biuwarów</w:t>
      </w:r>
      <w:r w:rsidRPr="00335924">
        <w:rPr>
          <w:rFonts w:asciiTheme="minorHAnsi" w:hAnsiTheme="minorHAnsi" w:cstheme="minorHAnsi"/>
          <w:bCs/>
          <w:iCs/>
          <w:sz w:val="24"/>
          <w:szCs w:val="24"/>
        </w:rPr>
        <w:t xml:space="preserve"> odpowiednimi logotypami, według projektów uzgodnionych i zaakceptowanych przez Zamawiającego z uwzględnieniem specyfikacji technicznej materiałów.</w:t>
      </w:r>
    </w:p>
    <w:p w14:paraId="3D51E13E" w14:textId="132B735A" w:rsidR="00A47518" w:rsidRPr="00335924" w:rsidRDefault="00A47518" w:rsidP="00942690">
      <w:pPr>
        <w:pStyle w:val="Akapitzlist"/>
        <w:numPr>
          <w:ilvl w:val="0"/>
          <w:numId w:val="16"/>
        </w:numPr>
        <w:autoSpaceDE w:val="0"/>
        <w:spacing w:after="120"/>
        <w:ind w:left="357" w:hanging="357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335924">
        <w:rPr>
          <w:rFonts w:asciiTheme="minorHAnsi" w:hAnsiTheme="minorHAnsi" w:cstheme="minorHAnsi"/>
          <w:bCs/>
          <w:iCs/>
          <w:sz w:val="24"/>
          <w:szCs w:val="24"/>
        </w:rPr>
        <w:t xml:space="preserve">Dostarczenie 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kalendarzy </w:t>
      </w:r>
      <w:r w:rsidR="0086013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biuwarów 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siedziby </w:t>
      </w:r>
      <w:r w:rsidR="003734B5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Zamawiającego - 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Departament Funduszy Europejskich </w:t>
      </w:r>
      <w:r w:rsidR="003734B5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w </w:t>
      </w:r>
      <w:r w:rsidR="003151AA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godzinach od 7.30 do 15.30 (poniedziałek – piątek) 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na adres:</w:t>
      </w:r>
    </w:p>
    <w:p w14:paraId="31EA69B6" w14:textId="77777777" w:rsidR="00A47518" w:rsidRPr="00335924" w:rsidRDefault="00A47518" w:rsidP="0023730F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Urząd Marszałkowski Województwa Opolskiego</w:t>
      </w:r>
    </w:p>
    <w:p w14:paraId="08E62B69" w14:textId="77777777" w:rsidR="00A47518" w:rsidRPr="00335924" w:rsidRDefault="00A47518" w:rsidP="0023730F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Departament Funduszy Europejskich</w:t>
      </w:r>
    </w:p>
    <w:p w14:paraId="0031C127" w14:textId="77777777" w:rsidR="003151AA" w:rsidRDefault="00A47518" w:rsidP="0023730F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ul. Krakowska 38, 45-075 Opole</w:t>
      </w:r>
    </w:p>
    <w:p w14:paraId="2FA6A35E" w14:textId="4A11D056" w:rsidR="00290652" w:rsidRPr="00DD76A4" w:rsidRDefault="00290652" w:rsidP="00DD76A4">
      <w:pPr>
        <w:pStyle w:val="Nagwek3"/>
        <w:numPr>
          <w:ilvl w:val="0"/>
          <w:numId w:val="30"/>
        </w:numPr>
        <w:ind w:left="357" w:hanging="357"/>
        <w:rPr>
          <w:sz w:val="24"/>
          <w:szCs w:val="24"/>
        </w:rPr>
      </w:pPr>
      <w:r w:rsidRPr="00DD76A4">
        <w:rPr>
          <w:sz w:val="24"/>
          <w:szCs w:val="24"/>
        </w:rPr>
        <w:t>Warunki współpracy i zasady akceptacji:</w:t>
      </w:r>
    </w:p>
    <w:p w14:paraId="26D627F7" w14:textId="77777777" w:rsidR="0098209F" w:rsidRPr="00335924" w:rsidRDefault="0098209F" w:rsidP="00942690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Kontakty robocze pomiędzy stronami będą odbywać się telefoniczne i/lub drogą elektroniczną.</w:t>
      </w:r>
    </w:p>
    <w:p w14:paraId="08D3929B" w14:textId="4B5853F3" w:rsidR="00B11F90" w:rsidRPr="00335924" w:rsidRDefault="00B11F90" w:rsidP="00942690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wyznaczy osoby do współpracy i koordynacji realizacji przedmiotu zamówienia oraz osoby zastępujące, w przypadku ich nieobecności. </w:t>
      </w:r>
    </w:p>
    <w:p w14:paraId="10A4D6A2" w14:textId="32C3508D" w:rsidR="00FB2D4D" w:rsidRPr="00335924" w:rsidRDefault="00FB2D4D" w:rsidP="00942690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Przy realizacji zamówienia Wykonawca będzie na bieżąco współpracował z</w:t>
      </w:r>
      <w:r w:rsidR="003734B5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Zamawiającym. </w:t>
      </w:r>
    </w:p>
    <w:p w14:paraId="00C7E7E8" w14:textId="3A06C375" w:rsidR="0098209F" w:rsidRPr="00335924" w:rsidRDefault="00FE1E24" w:rsidP="00942690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</w:t>
      </w:r>
      <w:r w:rsidR="00BE51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ciągu 5 dni roboczych od </w:t>
      </w:r>
      <w:r w:rsidR="000619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zawarcia </w:t>
      </w:r>
      <w:r w:rsidR="00BE51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umowy </w:t>
      </w:r>
      <w:r w:rsidR="0098209F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przekaże Wykonawcy materiały, wskazówki i</w:t>
      </w:r>
      <w:r w:rsidR="003734B5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98209F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logotypy niezbędne do wykonania projektów graficznych. </w:t>
      </w:r>
    </w:p>
    <w:p w14:paraId="1018531A" w14:textId="15FF25C0" w:rsidR="0098209F" w:rsidRPr="00335924" w:rsidRDefault="0098209F" w:rsidP="00942690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po </w:t>
      </w:r>
      <w:r w:rsidR="003B726A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zawarciu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umowy, zobowiązany</w:t>
      </w:r>
      <w:r w:rsidR="00B11F90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do przedstawienia projektów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11F90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graficznych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ciągu 5 dni roboczych od </w:t>
      </w:r>
      <w:r w:rsidR="00A0302C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dnia 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przekazania przez Zamawiającego materiałów</w:t>
      </w:r>
      <w:r w:rsidR="00A0302C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 logotypów, o których mowa w 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pkt.</w:t>
      </w:r>
      <w:r w:rsidR="00A34A0C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4</w:t>
      </w:r>
      <w:r w:rsidR="00A0302C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0A2642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d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6B0465E3" w14:textId="77777777" w:rsidR="00F70816" w:rsidRPr="00335924" w:rsidRDefault="0098209F" w:rsidP="00942690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Zamawiający zastrzega sobie prawo do wnoszenia uwag do projektów przedstawionych przez Wykonawcę. </w:t>
      </w:r>
    </w:p>
    <w:p w14:paraId="6B24E98B" w14:textId="11519E73" w:rsidR="0098209F" w:rsidRPr="00335924" w:rsidRDefault="0098209F" w:rsidP="00942690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Wykonawca zobowiązuje się przyjmować i wprowadzać uwagi zgłoszone przez Zamawiającego, aż do momentu ostatecznej akceptacji projektu.</w:t>
      </w:r>
      <w:r w:rsidR="00F70816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42F9245" w14:textId="77777777" w:rsidR="00933909" w:rsidRPr="00335924" w:rsidRDefault="0098209F" w:rsidP="00942690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 wprowadzeniu wszystkich poprawek Zamawiający dokona </w:t>
      </w:r>
      <w:r w:rsidR="00A0302C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akceptacji 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ostatecznej </w:t>
      </w:r>
      <w:r w:rsidR="00A0302C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wersji plików do druku. </w:t>
      </w:r>
    </w:p>
    <w:p w14:paraId="0CDA9687" w14:textId="700B2D6A" w:rsidR="00B11F90" w:rsidRPr="00335924" w:rsidRDefault="00B11F90" w:rsidP="00942690">
      <w:pPr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Zgłaszanie ewentualnych uwag oraz akceptacja ostateczna będą następować drogą elektroniczną. </w:t>
      </w:r>
    </w:p>
    <w:p w14:paraId="74CF7A06" w14:textId="4B947AC5" w:rsidR="00F70816" w:rsidRPr="00335924" w:rsidRDefault="0098209F" w:rsidP="0094269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Produkty końcowe muszą być zgodne z zaakceptowanymi projektami, a także muszą być </w:t>
      </w:r>
      <w:r w:rsidR="00F70816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fabrycznie 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nowe, pełnowartościowe, w pierwszym gatunku, wolne od wad, zarysowań, zagięć, przebarwień, przedarć, ewentualnie innych uszkodzeń widocznych gołym okiem.</w:t>
      </w:r>
      <w:r w:rsidR="006D70B9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D70B9" w:rsidRPr="0033592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Za szkody powstałe z powodu nienależytego opakowania i/lub transportu odpowiedzialność ponosi Wykonawca.</w:t>
      </w:r>
    </w:p>
    <w:p w14:paraId="16EA079A" w14:textId="77777777" w:rsidR="00777972" w:rsidRPr="00777972" w:rsidRDefault="00A0302C" w:rsidP="0077797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Zamawiający nie dopuszcza zmian w kolorystyce i innych parametrach </w:t>
      </w:r>
      <w:r w:rsidRPr="00335924">
        <w:rPr>
          <w:rFonts w:asciiTheme="minorHAnsi" w:hAnsiTheme="minorHAnsi" w:cstheme="minorHAnsi"/>
          <w:bCs/>
          <w:iCs/>
          <w:sz w:val="24"/>
          <w:szCs w:val="24"/>
        </w:rPr>
        <w:t>logotypów</w:t>
      </w:r>
      <w:r w:rsidRPr="0033592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 xml:space="preserve"> przekazanych przez Zamawiającego</w:t>
      </w:r>
      <w:r w:rsidR="003151AA" w:rsidRPr="00335924">
        <w:rPr>
          <w:rFonts w:asciiTheme="minorHAnsi" w:eastAsiaTheme="minorHAnsi" w:hAnsiTheme="minorHAnsi" w:cstheme="minorHAnsi"/>
          <w:color w:val="000000" w:themeColor="text1"/>
          <w:sz w:val="24"/>
          <w:szCs w:val="24"/>
          <w:lang w:eastAsia="pl-PL"/>
        </w:rPr>
        <w:t>.</w:t>
      </w:r>
    </w:p>
    <w:p w14:paraId="686D456D" w14:textId="308526E9" w:rsidR="00777972" w:rsidRPr="00BE4665" w:rsidRDefault="00777972" w:rsidP="00BE466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77972">
        <w:rPr>
          <w:rFonts w:asciiTheme="minorHAnsi" w:hAnsiTheme="minorHAnsi" w:cstheme="minorHAnsi"/>
          <w:sz w:val="24"/>
          <w:szCs w:val="24"/>
        </w:rPr>
        <w:t xml:space="preserve">Zamówienie </w:t>
      </w:r>
      <w:r w:rsidR="00BE51EF">
        <w:rPr>
          <w:rFonts w:asciiTheme="minorHAnsi" w:hAnsiTheme="minorHAnsi" w:cstheme="minorHAnsi"/>
          <w:sz w:val="24"/>
          <w:szCs w:val="24"/>
        </w:rPr>
        <w:t xml:space="preserve">może być </w:t>
      </w:r>
      <w:r w:rsidRPr="00777972">
        <w:rPr>
          <w:rFonts w:asciiTheme="minorHAnsi" w:hAnsiTheme="minorHAnsi" w:cstheme="minorHAnsi"/>
          <w:sz w:val="24"/>
          <w:szCs w:val="24"/>
        </w:rPr>
        <w:t>realizowane przez osoby niepełnosprawne  zgodnie z ofertą Wykonawcy</w:t>
      </w:r>
    </w:p>
    <w:p w14:paraId="4166AA41" w14:textId="3E28F11A" w:rsidR="006F431B" w:rsidRPr="009F1D5C" w:rsidRDefault="00F801D4" w:rsidP="009F1D5C">
      <w:pPr>
        <w:pStyle w:val="Nagwek3"/>
        <w:numPr>
          <w:ilvl w:val="0"/>
          <w:numId w:val="30"/>
        </w:numPr>
        <w:ind w:left="357" w:hanging="357"/>
        <w:rPr>
          <w:sz w:val="24"/>
          <w:szCs w:val="24"/>
        </w:rPr>
      </w:pPr>
      <w:r w:rsidRPr="009F1D5C">
        <w:rPr>
          <w:sz w:val="24"/>
          <w:szCs w:val="24"/>
        </w:rPr>
        <w:t>Warunki realizacji i odbioru przedmiotu zamówienia</w:t>
      </w:r>
      <w:r w:rsidR="00290652" w:rsidRPr="009F1D5C">
        <w:rPr>
          <w:sz w:val="24"/>
          <w:szCs w:val="24"/>
        </w:rPr>
        <w:t>:</w:t>
      </w:r>
    </w:p>
    <w:p w14:paraId="5D0A2CB7" w14:textId="4D995DC6" w:rsidR="00933909" w:rsidRPr="00BE51EF" w:rsidRDefault="00933909" w:rsidP="00942690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12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BE51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wykona i dostarczy przedmiot zamówienia do siedziby </w:t>
      </w:r>
      <w:r w:rsidR="00BE51EF" w:rsidRPr="00BE51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Zamawiającego - </w:t>
      </w:r>
      <w:r w:rsidRPr="00BE51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Departamentu Funduszy Europejskich </w:t>
      </w:r>
      <w:r w:rsidRPr="00BE51E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w terminie zgodnym ze wskazanym w ofercie</w:t>
      </w:r>
      <w:r w:rsidRPr="00BE51E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106CD70" w14:textId="1E2ED1AB" w:rsidR="006F431B" w:rsidRPr="00335924" w:rsidRDefault="006F431B" w:rsidP="00942690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12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dostarczy Zamawiającemu </w:t>
      </w:r>
      <w:r w:rsidR="007D5FB8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przedmiot zamówienia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adres: Urząd Marszałkowski Województwa Opolskiego, Departament Funduszy Europejskich, ul</w:t>
      </w:r>
      <w:r w:rsidR="003734B5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. 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Krakowska 38, 45-075 Opole, w dni robocze od poniedziałku do piątku (</w:t>
      </w:r>
      <w:r w:rsidR="003734B5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z 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wyłączeniem dni ustawowo wolnych od pracy oraz dni wolnych od pracy </w:t>
      </w:r>
      <w:r w:rsidR="003734B5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u 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Zamawiającego) w godzinach od 7.30 do 15.30, po wcześniejszym telefonicznym lub e-mailowym potwierdzeniu terminu dostawy przez Zamawiającego. </w:t>
      </w:r>
    </w:p>
    <w:p w14:paraId="54F68958" w14:textId="0FE2578A" w:rsidR="006F431B" w:rsidRPr="00335924" w:rsidRDefault="00FE15D3" w:rsidP="00942690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12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Wykonawca </w:t>
      </w:r>
      <w:r w:rsidR="007D5FB8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wniesie i złoży przedmiot zamówienia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pomieszczeniach lub miejscu wskazanym przez Zamawiającego.</w:t>
      </w:r>
    </w:p>
    <w:p w14:paraId="58785741" w14:textId="50EED7F6" w:rsidR="00FE15D3" w:rsidRPr="00335924" w:rsidRDefault="00FE15D3" w:rsidP="00942690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12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dostawy: załadunku, transportu do siedziby Zamawiającego </w:t>
      </w:r>
      <w:r w:rsidR="007D5FB8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umieszczenia we wskazanym przez Zamawiającego pomieszczeniach lub miejscach ponosi Wykonawca. </w:t>
      </w:r>
    </w:p>
    <w:p w14:paraId="056E7656" w14:textId="5DCF5874" w:rsidR="00FE1E24" w:rsidRPr="00335924" w:rsidRDefault="007D5FB8" w:rsidP="00942690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12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Dostarczone </w:t>
      </w:r>
      <w:r w:rsidR="00933909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produkty końcowe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muszą być zapakowane w opisane</w:t>
      </w:r>
      <w:r w:rsidR="00FE1E24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(informacja o</w:t>
      </w:r>
      <w:r w:rsidR="003734B5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FE1E24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zawartości i liczbie sztuk)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opakowania zbiorcze kartonowe</w:t>
      </w:r>
      <w:r w:rsidR="00FE1E24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. Dodatkowo</w:t>
      </w:r>
      <w:r w:rsidR="00B131F5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93100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kalendarze (</w:t>
      </w:r>
      <w:proofErr w:type="spellStart"/>
      <w:r w:rsidR="00D93100" w:rsidRPr="00335924">
        <w:rPr>
          <w:rFonts w:asciiTheme="minorHAnsi" w:hAnsiTheme="minorHAnsi" w:cstheme="minorHAnsi"/>
          <w:bCs/>
          <w:iCs/>
          <w:sz w:val="24"/>
          <w:szCs w:val="24"/>
        </w:rPr>
        <w:t>ścienny-trójdzielny</w:t>
      </w:r>
      <w:proofErr w:type="spellEnd"/>
      <w:r w:rsidR="00D93100" w:rsidRPr="00335924">
        <w:rPr>
          <w:rFonts w:asciiTheme="minorHAnsi" w:hAnsiTheme="minorHAnsi" w:cstheme="minorHAnsi"/>
          <w:bCs/>
          <w:iCs/>
          <w:sz w:val="24"/>
          <w:szCs w:val="24"/>
        </w:rPr>
        <w:t xml:space="preserve">, </w:t>
      </w:r>
      <w:proofErr w:type="spellStart"/>
      <w:r w:rsidR="00D93100" w:rsidRPr="00335924">
        <w:rPr>
          <w:rFonts w:asciiTheme="minorHAnsi" w:hAnsiTheme="minorHAnsi" w:cstheme="minorHAnsi"/>
          <w:bCs/>
          <w:iCs/>
          <w:sz w:val="24"/>
          <w:szCs w:val="24"/>
        </w:rPr>
        <w:t>biurkowy-piramidka</w:t>
      </w:r>
      <w:proofErr w:type="spellEnd"/>
      <w:r w:rsidR="00D93100" w:rsidRPr="00335924">
        <w:rPr>
          <w:rFonts w:asciiTheme="minorHAnsi" w:hAnsiTheme="minorHAnsi" w:cstheme="minorHAnsi"/>
          <w:bCs/>
          <w:iCs/>
          <w:sz w:val="24"/>
          <w:szCs w:val="24"/>
        </w:rPr>
        <w:t>)</w:t>
      </w:r>
      <w:r w:rsidR="00D93100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E1E24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mus</w:t>
      </w:r>
      <w:r w:rsidR="00D93100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zą</w:t>
      </w:r>
      <w:r w:rsidR="00FE1E24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być zapakowan</w:t>
      </w:r>
      <w:r w:rsidR="00D93100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FE1E24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</w:t>
      </w:r>
      <w:r w:rsidR="00FE1E24" w:rsidRPr="0033592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opakowanie</w:t>
      </w:r>
      <w:r w:rsidR="00B131F5" w:rsidRPr="0033592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jednostkowe</w:t>
      </w:r>
      <w:r w:rsidR="00B131F5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3CF04FB7" w14:textId="77777777" w:rsidR="00FE1E24" w:rsidRPr="00335924" w:rsidRDefault="006D70B9" w:rsidP="00942690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12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Odbiór przedmiot</w:t>
      </w:r>
      <w:r w:rsidR="00956799"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u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zamówienia zostanie przeprowadzony na podstawie protokołu zdawczo-odbiorczego podpisanego w ciągu </w:t>
      </w:r>
      <w:r w:rsidRPr="0033592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5 dni roboczych </w:t>
      </w: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od dnia dostarczenia całości zamówienia.</w:t>
      </w:r>
    </w:p>
    <w:p w14:paraId="5CFE6F20" w14:textId="77777777" w:rsidR="00FE1E24" w:rsidRPr="00335924" w:rsidRDefault="006D70B9" w:rsidP="00942690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12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>Data podpisania protokołu zdawczo-odbiorczego będzie jednocześnie datą sprzedaży na fakturze VAT, wystawionej przez Wykonawcę.</w:t>
      </w:r>
    </w:p>
    <w:p w14:paraId="2B57D1F5" w14:textId="77777777" w:rsidR="007F702D" w:rsidRPr="00335924" w:rsidRDefault="006D70B9" w:rsidP="00942690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12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3592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Autorskie prawa majątkowe wraz z prawami zależnymi do materiałów przekazanych przez Wykonawcę </w:t>
      </w:r>
      <w:r w:rsidRPr="0033592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przechodzą na Zamawiającego.</w:t>
      </w:r>
    </w:p>
    <w:p w14:paraId="34E66871" w14:textId="0DA16883" w:rsidR="001F1EB4" w:rsidRPr="00D43DBE" w:rsidRDefault="007F702D" w:rsidP="002548D7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120"/>
        <w:ind w:left="357" w:hanging="35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43DBE">
        <w:rPr>
          <w:rFonts w:asciiTheme="minorHAnsi" w:hAnsiTheme="minorHAnsi" w:cstheme="minorHAnsi"/>
          <w:sz w:val="24"/>
          <w:szCs w:val="24"/>
        </w:rPr>
        <w:t xml:space="preserve">Za błędy w kalendarzach </w:t>
      </w:r>
      <w:r w:rsidR="00860133" w:rsidRPr="00D43DBE">
        <w:rPr>
          <w:rFonts w:asciiTheme="minorHAnsi" w:hAnsiTheme="minorHAnsi" w:cstheme="minorHAnsi"/>
          <w:sz w:val="24"/>
          <w:szCs w:val="24"/>
        </w:rPr>
        <w:t xml:space="preserve">oraz biuwarach </w:t>
      </w:r>
      <w:r w:rsidRPr="00D43DBE">
        <w:rPr>
          <w:rFonts w:asciiTheme="minorHAnsi" w:hAnsiTheme="minorHAnsi" w:cstheme="minorHAnsi"/>
          <w:sz w:val="24"/>
          <w:szCs w:val="24"/>
        </w:rPr>
        <w:t>wyłączną odpowiedzialność ponosi Wykonawca, który zobowiązany jest do wykonania i wprowadzenia stosownych korekt (</w:t>
      </w:r>
      <w:r w:rsidR="00BE51EF" w:rsidRPr="00D43DBE">
        <w:rPr>
          <w:rFonts w:asciiTheme="minorHAnsi" w:hAnsiTheme="minorHAnsi" w:cstheme="minorHAnsi"/>
          <w:sz w:val="24"/>
          <w:szCs w:val="24"/>
        </w:rPr>
        <w:t>w szczególności</w:t>
      </w:r>
      <w:r w:rsidRPr="00D43DBE">
        <w:rPr>
          <w:rFonts w:asciiTheme="minorHAnsi" w:hAnsiTheme="minorHAnsi" w:cstheme="minorHAnsi"/>
          <w:sz w:val="24"/>
          <w:szCs w:val="24"/>
        </w:rPr>
        <w:t xml:space="preserve"> redakcyj</w:t>
      </w:r>
      <w:r w:rsidR="00BE51EF" w:rsidRPr="00D43DBE">
        <w:rPr>
          <w:rFonts w:asciiTheme="minorHAnsi" w:hAnsiTheme="minorHAnsi" w:cstheme="minorHAnsi"/>
          <w:sz w:val="24"/>
          <w:szCs w:val="24"/>
        </w:rPr>
        <w:t>nej</w:t>
      </w:r>
      <w:r w:rsidRPr="00D43DBE">
        <w:rPr>
          <w:rFonts w:asciiTheme="minorHAnsi" w:hAnsiTheme="minorHAnsi" w:cstheme="minorHAnsi"/>
          <w:sz w:val="24"/>
          <w:szCs w:val="24"/>
        </w:rPr>
        <w:t>, techniczn</w:t>
      </w:r>
      <w:r w:rsidR="00BE51EF" w:rsidRPr="00D43DBE">
        <w:rPr>
          <w:rFonts w:asciiTheme="minorHAnsi" w:hAnsiTheme="minorHAnsi" w:cstheme="minorHAnsi"/>
          <w:sz w:val="24"/>
          <w:szCs w:val="24"/>
        </w:rPr>
        <w:t>ej</w:t>
      </w:r>
      <w:r w:rsidRPr="00D43DBE">
        <w:rPr>
          <w:rFonts w:asciiTheme="minorHAnsi" w:hAnsiTheme="minorHAnsi" w:cstheme="minorHAnsi"/>
          <w:sz w:val="24"/>
          <w:szCs w:val="24"/>
        </w:rPr>
        <w:t>, graficzn</w:t>
      </w:r>
      <w:r w:rsidR="00BE51EF" w:rsidRPr="00D43DBE">
        <w:rPr>
          <w:rFonts w:asciiTheme="minorHAnsi" w:hAnsiTheme="minorHAnsi" w:cstheme="minorHAnsi"/>
          <w:sz w:val="24"/>
          <w:szCs w:val="24"/>
        </w:rPr>
        <w:t>ej</w:t>
      </w:r>
      <w:r w:rsidRPr="00D43DBE">
        <w:rPr>
          <w:rFonts w:asciiTheme="minorHAnsi" w:hAnsiTheme="minorHAnsi" w:cstheme="minorHAnsi"/>
          <w:sz w:val="24"/>
          <w:szCs w:val="24"/>
        </w:rPr>
        <w:t>, językow</w:t>
      </w:r>
      <w:r w:rsidR="00BE51EF" w:rsidRPr="00D43DBE">
        <w:rPr>
          <w:rFonts w:asciiTheme="minorHAnsi" w:hAnsiTheme="minorHAnsi" w:cstheme="minorHAnsi"/>
          <w:sz w:val="24"/>
          <w:szCs w:val="24"/>
        </w:rPr>
        <w:t>ej</w:t>
      </w:r>
      <w:r w:rsidRPr="00D43DBE">
        <w:rPr>
          <w:rFonts w:asciiTheme="minorHAnsi" w:hAnsiTheme="minorHAnsi" w:cstheme="minorHAnsi"/>
          <w:sz w:val="24"/>
          <w:szCs w:val="24"/>
        </w:rPr>
        <w:t xml:space="preserve"> - ortograficzn</w:t>
      </w:r>
      <w:r w:rsidR="00BE51EF" w:rsidRPr="00D43DBE">
        <w:rPr>
          <w:rFonts w:asciiTheme="minorHAnsi" w:hAnsiTheme="minorHAnsi" w:cstheme="minorHAnsi"/>
          <w:sz w:val="24"/>
          <w:szCs w:val="24"/>
        </w:rPr>
        <w:t>ej</w:t>
      </w:r>
      <w:r w:rsidRPr="00D43DBE">
        <w:rPr>
          <w:rFonts w:asciiTheme="minorHAnsi" w:hAnsiTheme="minorHAnsi" w:cstheme="minorHAnsi"/>
          <w:sz w:val="24"/>
          <w:szCs w:val="24"/>
        </w:rPr>
        <w:t>, literow</w:t>
      </w:r>
      <w:r w:rsidR="00BE51EF" w:rsidRPr="00D43DBE">
        <w:rPr>
          <w:rFonts w:asciiTheme="minorHAnsi" w:hAnsiTheme="minorHAnsi" w:cstheme="minorHAnsi"/>
          <w:sz w:val="24"/>
          <w:szCs w:val="24"/>
        </w:rPr>
        <w:t>ej</w:t>
      </w:r>
      <w:r w:rsidRPr="00D43DBE">
        <w:rPr>
          <w:rFonts w:asciiTheme="minorHAnsi" w:hAnsiTheme="minorHAnsi" w:cstheme="minorHAnsi"/>
          <w:sz w:val="24"/>
          <w:szCs w:val="24"/>
        </w:rPr>
        <w:t>, gramatyczn</w:t>
      </w:r>
      <w:r w:rsidR="00BE51EF" w:rsidRPr="00D43DBE">
        <w:rPr>
          <w:rFonts w:asciiTheme="minorHAnsi" w:hAnsiTheme="minorHAnsi" w:cstheme="minorHAnsi"/>
          <w:sz w:val="24"/>
          <w:szCs w:val="24"/>
        </w:rPr>
        <w:t>ej</w:t>
      </w:r>
      <w:r w:rsidRPr="00D43DBE">
        <w:rPr>
          <w:rFonts w:asciiTheme="minorHAnsi" w:hAnsiTheme="minorHAnsi" w:cstheme="minorHAnsi"/>
          <w:sz w:val="24"/>
          <w:szCs w:val="24"/>
        </w:rPr>
        <w:t xml:space="preserve"> </w:t>
      </w:r>
      <w:r w:rsidR="003734B5" w:rsidRPr="00D43DBE">
        <w:rPr>
          <w:rFonts w:asciiTheme="minorHAnsi" w:hAnsiTheme="minorHAnsi" w:cstheme="minorHAnsi"/>
          <w:sz w:val="24"/>
          <w:szCs w:val="24"/>
        </w:rPr>
        <w:t>i </w:t>
      </w:r>
      <w:r w:rsidRPr="00D43DBE">
        <w:rPr>
          <w:rFonts w:asciiTheme="minorHAnsi" w:hAnsiTheme="minorHAnsi" w:cstheme="minorHAnsi"/>
          <w:sz w:val="24"/>
          <w:szCs w:val="24"/>
        </w:rPr>
        <w:t>interpunkcyjn</w:t>
      </w:r>
      <w:r w:rsidR="00BE51EF" w:rsidRPr="00D43DBE">
        <w:rPr>
          <w:rFonts w:asciiTheme="minorHAnsi" w:hAnsiTheme="minorHAnsi" w:cstheme="minorHAnsi"/>
          <w:sz w:val="24"/>
          <w:szCs w:val="24"/>
        </w:rPr>
        <w:t>ej</w:t>
      </w:r>
      <w:r w:rsidRPr="00D43DBE">
        <w:rPr>
          <w:rFonts w:asciiTheme="minorHAnsi" w:hAnsiTheme="minorHAnsi" w:cstheme="minorHAnsi"/>
          <w:sz w:val="24"/>
          <w:szCs w:val="24"/>
        </w:rPr>
        <w:t>), w tym korekt związanych ze specyfiką kalendarzy (</w:t>
      </w:r>
      <w:r w:rsidR="00BE51EF" w:rsidRPr="00D43DBE">
        <w:rPr>
          <w:rFonts w:asciiTheme="minorHAnsi" w:hAnsiTheme="minorHAnsi" w:cstheme="minorHAnsi"/>
          <w:sz w:val="24"/>
          <w:szCs w:val="24"/>
        </w:rPr>
        <w:t>w szczególności</w:t>
      </w:r>
      <w:r w:rsidRPr="00D43DBE">
        <w:rPr>
          <w:rFonts w:asciiTheme="minorHAnsi" w:hAnsiTheme="minorHAnsi" w:cstheme="minorHAnsi"/>
          <w:sz w:val="24"/>
          <w:szCs w:val="24"/>
        </w:rPr>
        <w:t xml:space="preserve">: </w:t>
      </w:r>
      <w:r w:rsidR="003151AA" w:rsidRPr="00D43DBE">
        <w:rPr>
          <w:rFonts w:asciiTheme="minorHAnsi" w:hAnsiTheme="minorHAnsi" w:cstheme="minorHAnsi"/>
          <w:sz w:val="24"/>
          <w:szCs w:val="24"/>
        </w:rPr>
        <w:t xml:space="preserve">prawidłowe wskazanie dat, oznaczenie </w:t>
      </w:r>
      <w:r w:rsidRPr="00D43DBE">
        <w:rPr>
          <w:rFonts w:asciiTheme="minorHAnsi" w:hAnsiTheme="minorHAnsi" w:cstheme="minorHAnsi"/>
          <w:sz w:val="24"/>
          <w:szCs w:val="24"/>
        </w:rPr>
        <w:t>świ</w:t>
      </w:r>
      <w:r w:rsidR="003151AA" w:rsidRPr="00D43DBE">
        <w:rPr>
          <w:rFonts w:asciiTheme="minorHAnsi" w:hAnsiTheme="minorHAnsi" w:cstheme="minorHAnsi"/>
          <w:sz w:val="24"/>
          <w:szCs w:val="24"/>
        </w:rPr>
        <w:t>ą</w:t>
      </w:r>
      <w:r w:rsidRPr="00D43DBE">
        <w:rPr>
          <w:rFonts w:asciiTheme="minorHAnsi" w:hAnsiTheme="minorHAnsi" w:cstheme="minorHAnsi"/>
          <w:sz w:val="24"/>
          <w:szCs w:val="24"/>
        </w:rPr>
        <w:t>t, numeracja dni tygodnia, itd.).</w:t>
      </w:r>
      <w:bookmarkStart w:id="0" w:name="_GoBack"/>
      <w:bookmarkEnd w:id="0"/>
    </w:p>
    <w:sectPr w:rsidR="001F1EB4" w:rsidRPr="00D43DBE" w:rsidSect="007A2C37">
      <w:headerReference w:type="default" r:id="rId13"/>
      <w:footerReference w:type="default" r:id="rId14"/>
      <w:pgSz w:w="11906" w:h="16838"/>
      <w:pgMar w:top="94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B99CC" w14:textId="77777777" w:rsidR="00445955" w:rsidRDefault="00445955" w:rsidP="00D952F0">
      <w:r>
        <w:separator/>
      </w:r>
    </w:p>
  </w:endnote>
  <w:endnote w:type="continuationSeparator" w:id="0">
    <w:p w14:paraId="61719F7F" w14:textId="77777777" w:rsidR="00445955" w:rsidRDefault="00445955" w:rsidP="00D95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831320"/>
      <w:docPartObj>
        <w:docPartGallery w:val="Page Numbers (Bottom of Page)"/>
        <w:docPartUnique/>
      </w:docPartObj>
    </w:sdtPr>
    <w:sdtEndPr/>
    <w:sdtContent>
      <w:p w14:paraId="5AAFEC44" w14:textId="0A7AA718" w:rsidR="00335924" w:rsidRDefault="003359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DBE">
          <w:rPr>
            <w:noProof/>
          </w:rPr>
          <w:t>6</w:t>
        </w:r>
        <w:r>
          <w:fldChar w:fldCharType="end"/>
        </w:r>
      </w:p>
    </w:sdtContent>
  </w:sdt>
  <w:p w14:paraId="0C6DB6E8" w14:textId="77777777" w:rsidR="00335924" w:rsidRDefault="003359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06882" w14:textId="77777777" w:rsidR="00445955" w:rsidRDefault="00445955" w:rsidP="00D952F0">
      <w:r>
        <w:separator/>
      </w:r>
    </w:p>
  </w:footnote>
  <w:footnote w:type="continuationSeparator" w:id="0">
    <w:p w14:paraId="07CAE3BF" w14:textId="77777777" w:rsidR="00445955" w:rsidRDefault="00445955" w:rsidP="00D95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899E0" w14:textId="77777777" w:rsidR="00335924" w:rsidRDefault="00335924">
    <w:pPr>
      <w:pStyle w:val="Nagwek"/>
    </w:pPr>
  </w:p>
  <w:p w14:paraId="68840AC7" w14:textId="77777777" w:rsidR="00335924" w:rsidRPr="00421FEB" w:rsidRDefault="00335924" w:rsidP="00421FEB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73CD"/>
    <w:multiLevelType w:val="hybridMultilevel"/>
    <w:tmpl w:val="B07CF1D4"/>
    <w:lvl w:ilvl="0" w:tplc="F6C0C5E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BAE"/>
    <w:multiLevelType w:val="hybridMultilevel"/>
    <w:tmpl w:val="5574AE68"/>
    <w:lvl w:ilvl="0" w:tplc="7BEC8246">
      <w:numFmt w:val="bullet"/>
      <w:lvlText w:val=""/>
      <w:lvlJc w:val="left"/>
      <w:pPr>
        <w:ind w:left="295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2F0358A"/>
    <w:multiLevelType w:val="hybridMultilevel"/>
    <w:tmpl w:val="7DD27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A42E1"/>
    <w:multiLevelType w:val="multilevel"/>
    <w:tmpl w:val="D5DC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CE1A6C"/>
    <w:multiLevelType w:val="multilevel"/>
    <w:tmpl w:val="A914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71440E"/>
    <w:multiLevelType w:val="hybridMultilevel"/>
    <w:tmpl w:val="63B8E63C"/>
    <w:lvl w:ilvl="0" w:tplc="F6C0C5E4">
      <w:start w:val="1"/>
      <w:numFmt w:val="decimal"/>
      <w:lvlText w:val="%1)"/>
      <w:lvlJc w:val="left"/>
      <w:pPr>
        <w:ind w:left="93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6" w15:restartNumberingAfterBreak="0">
    <w:nsid w:val="2B3E1829"/>
    <w:multiLevelType w:val="hybridMultilevel"/>
    <w:tmpl w:val="3EB4E9E6"/>
    <w:lvl w:ilvl="0" w:tplc="04150017">
      <w:start w:val="1"/>
      <w:numFmt w:val="lowerLetter"/>
      <w:lvlText w:val="%1)"/>
      <w:lvlJc w:val="left"/>
      <w:pPr>
        <w:ind w:left="57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2D861B10"/>
    <w:multiLevelType w:val="hybridMultilevel"/>
    <w:tmpl w:val="F7E83E2C"/>
    <w:lvl w:ilvl="0" w:tplc="1E725F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B68FD"/>
    <w:multiLevelType w:val="hybridMultilevel"/>
    <w:tmpl w:val="595EF47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378" w:hanging="360"/>
      </w:pPr>
    </w:lvl>
    <w:lvl w:ilvl="2" w:tplc="0415001B" w:tentative="1">
      <w:start w:val="1"/>
      <w:numFmt w:val="lowerRoman"/>
      <w:lvlText w:val="%3."/>
      <w:lvlJc w:val="right"/>
      <w:pPr>
        <w:ind w:left="3098" w:hanging="180"/>
      </w:pPr>
    </w:lvl>
    <w:lvl w:ilvl="3" w:tplc="0415000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4538" w:hanging="360"/>
      </w:pPr>
    </w:lvl>
    <w:lvl w:ilvl="5" w:tplc="0415001B" w:tentative="1">
      <w:start w:val="1"/>
      <w:numFmt w:val="lowerRoman"/>
      <w:lvlText w:val="%6."/>
      <w:lvlJc w:val="right"/>
      <w:pPr>
        <w:ind w:left="5258" w:hanging="180"/>
      </w:pPr>
    </w:lvl>
    <w:lvl w:ilvl="6" w:tplc="0415000F" w:tentative="1">
      <w:start w:val="1"/>
      <w:numFmt w:val="decimal"/>
      <w:lvlText w:val="%7."/>
      <w:lvlJc w:val="left"/>
      <w:pPr>
        <w:ind w:left="5978" w:hanging="360"/>
      </w:pPr>
    </w:lvl>
    <w:lvl w:ilvl="7" w:tplc="04150019" w:tentative="1">
      <w:start w:val="1"/>
      <w:numFmt w:val="lowerLetter"/>
      <w:lvlText w:val="%8."/>
      <w:lvlJc w:val="left"/>
      <w:pPr>
        <w:ind w:left="6698" w:hanging="360"/>
      </w:pPr>
    </w:lvl>
    <w:lvl w:ilvl="8" w:tplc="0415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9" w15:restartNumberingAfterBreak="0">
    <w:nsid w:val="355B160F"/>
    <w:multiLevelType w:val="hybridMultilevel"/>
    <w:tmpl w:val="76E463B0"/>
    <w:lvl w:ilvl="0" w:tplc="5AB433F6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E24AD72E">
      <w:start w:val="1"/>
      <w:numFmt w:val="bullet"/>
      <w:lvlText w:val=""/>
      <w:lvlJc w:val="left"/>
      <w:pPr>
        <w:tabs>
          <w:tab w:val="num" w:pos="1267"/>
        </w:tabs>
        <w:ind w:left="1267" w:hanging="360"/>
      </w:pPr>
      <w:rPr>
        <w:rFonts w:ascii="Symbol" w:hAnsi="Symbol" w:hint="default"/>
        <w:b/>
        <w:color w:val="auto"/>
      </w:rPr>
    </w:lvl>
    <w:lvl w:ilvl="2" w:tplc="0415000B">
      <w:start w:val="1"/>
      <w:numFmt w:val="bullet"/>
      <w:lvlText w:val=""/>
      <w:lvlJc w:val="left"/>
      <w:pPr>
        <w:tabs>
          <w:tab w:val="num" w:pos="1987"/>
        </w:tabs>
        <w:ind w:left="1987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27"/>
        </w:tabs>
        <w:ind w:left="34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47"/>
        </w:tabs>
        <w:ind w:left="41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87"/>
        </w:tabs>
        <w:ind w:left="55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07"/>
        </w:tabs>
        <w:ind w:left="6307" w:hanging="360"/>
      </w:pPr>
    </w:lvl>
  </w:abstractNum>
  <w:abstractNum w:abstractNumId="10" w15:restartNumberingAfterBreak="0">
    <w:nsid w:val="36005419"/>
    <w:multiLevelType w:val="hybridMultilevel"/>
    <w:tmpl w:val="05A02B1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40747"/>
    <w:multiLevelType w:val="hybridMultilevel"/>
    <w:tmpl w:val="C324C142"/>
    <w:lvl w:ilvl="0" w:tplc="04150013">
      <w:start w:val="1"/>
      <w:numFmt w:val="upperRoman"/>
      <w:lvlText w:val="%1."/>
      <w:lvlJc w:val="right"/>
      <w:pPr>
        <w:ind w:left="21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9E95304"/>
    <w:multiLevelType w:val="hybridMultilevel"/>
    <w:tmpl w:val="238E8156"/>
    <w:lvl w:ilvl="0" w:tplc="04150015">
      <w:start w:val="1"/>
      <w:numFmt w:val="upperLetter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3DD603C3"/>
    <w:multiLevelType w:val="hybridMultilevel"/>
    <w:tmpl w:val="EAB82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64D87"/>
    <w:multiLevelType w:val="hybridMultilevel"/>
    <w:tmpl w:val="43E06EAC"/>
    <w:lvl w:ilvl="0" w:tplc="E4BA72EC">
      <w:start w:val="1"/>
      <w:numFmt w:val="decimal"/>
      <w:lvlText w:val="%1)"/>
      <w:lvlJc w:val="left"/>
      <w:pPr>
        <w:ind w:left="129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3EFC0D60"/>
    <w:multiLevelType w:val="hybridMultilevel"/>
    <w:tmpl w:val="A4467F08"/>
    <w:lvl w:ilvl="0" w:tplc="0415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6" w15:restartNumberingAfterBreak="0">
    <w:nsid w:val="3F78319C"/>
    <w:multiLevelType w:val="hybridMultilevel"/>
    <w:tmpl w:val="3EB4E9E6"/>
    <w:lvl w:ilvl="0" w:tplc="04150017">
      <w:start w:val="1"/>
      <w:numFmt w:val="lowerLetter"/>
      <w:lvlText w:val="%1)"/>
      <w:lvlJc w:val="left"/>
      <w:pPr>
        <w:ind w:left="57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5A04EC4"/>
    <w:multiLevelType w:val="multilevel"/>
    <w:tmpl w:val="0E3E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3339EE"/>
    <w:multiLevelType w:val="hybridMultilevel"/>
    <w:tmpl w:val="47C22F4E"/>
    <w:lvl w:ilvl="0" w:tplc="BA76B2A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E154F"/>
    <w:multiLevelType w:val="hybridMultilevel"/>
    <w:tmpl w:val="1E9CBD10"/>
    <w:lvl w:ilvl="0" w:tplc="0415000F">
      <w:start w:val="1"/>
      <w:numFmt w:val="decimal"/>
      <w:lvlText w:val="%1."/>
      <w:lvlJc w:val="left"/>
      <w:pPr>
        <w:ind w:left="1658" w:hanging="360"/>
      </w:pPr>
    </w:lvl>
    <w:lvl w:ilvl="1" w:tplc="04150019" w:tentative="1">
      <w:start w:val="1"/>
      <w:numFmt w:val="lowerLetter"/>
      <w:lvlText w:val="%2."/>
      <w:lvlJc w:val="left"/>
      <w:pPr>
        <w:ind w:left="2378" w:hanging="360"/>
      </w:pPr>
    </w:lvl>
    <w:lvl w:ilvl="2" w:tplc="0415001B" w:tentative="1">
      <w:start w:val="1"/>
      <w:numFmt w:val="lowerRoman"/>
      <w:lvlText w:val="%3."/>
      <w:lvlJc w:val="right"/>
      <w:pPr>
        <w:ind w:left="3098" w:hanging="180"/>
      </w:pPr>
    </w:lvl>
    <w:lvl w:ilvl="3" w:tplc="0415000F" w:tentative="1">
      <w:start w:val="1"/>
      <w:numFmt w:val="decimal"/>
      <w:lvlText w:val="%4."/>
      <w:lvlJc w:val="left"/>
      <w:pPr>
        <w:ind w:left="3818" w:hanging="360"/>
      </w:pPr>
    </w:lvl>
    <w:lvl w:ilvl="4" w:tplc="04150019" w:tentative="1">
      <w:start w:val="1"/>
      <w:numFmt w:val="lowerLetter"/>
      <w:lvlText w:val="%5."/>
      <w:lvlJc w:val="left"/>
      <w:pPr>
        <w:ind w:left="4538" w:hanging="360"/>
      </w:pPr>
    </w:lvl>
    <w:lvl w:ilvl="5" w:tplc="0415001B" w:tentative="1">
      <w:start w:val="1"/>
      <w:numFmt w:val="lowerRoman"/>
      <w:lvlText w:val="%6."/>
      <w:lvlJc w:val="right"/>
      <w:pPr>
        <w:ind w:left="5258" w:hanging="180"/>
      </w:pPr>
    </w:lvl>
    <w:lvl w:ilvl="6" w:tplc="0415000F" w:tentative="1">
      <w:start w:val="1"/>
      <w:numFmt w:val="decimal"/>
      <w:lvlText w:val="%7."/>
      <w:lvlJc w:val="left"/>
      <w:pPr>
        <w:ind w:left="5978" w:hanging="360"/>
      </w:pPr>
    </w:lvl>
    <w:lvl w:ilvl="7" w:tplc="04150019" w:tentative="1">
      <w:start w:val="1"/>
      <w:numFmt w:val="lowerLetter"/>
      <w:lvlText w:val="%8."/>
      <w:lvlJc w:val="left"/>
      <w:pPr>
        <w:ind w:left="6698" w:hanging="360"/>
      </w:pPr>
    </w:lvl>
    <w:lvl w:ilvl="8" w:tplc="0415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0" w15:restartNumberingAfterBreak="0">
    <w:nsid w:val="498835DC"/>
    <w:multiLevelType w:val="hybridMultilevel"/>
    <w:tmpl w:val="FE6AE0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448A6"/>
    <w:multiLevelType w:val="multilevel"/>
    <w:tmpl w:val="AAAC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742117"/>
    <w:multiLevelType w:val="hybridMultilevel"/>
    <w:tmpl w:val="4DE01BD8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536802B6"/>
    <w:multiLevelType w:val="hybridMultilevel"/>
    <w:tmpl w:val="44CA8A9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53B04F9"/>
    <w:multiLevelType w:val="hybridMultilevel"/>
    <w:tmpl w:val="CACA60EA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5A9011C5"/>
    <w:multiLevelType w:val="hybridMultilevel"/>
    <w:tmpl w:val="9AD2E9CA"/>
    <w:lvl w:ilvl="0" w:tplc="86784C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210713"/>
    <w:multiLevelType w:val="hybridMultilevel"/>
    <w:tmpl w:val="79902E08"/>
    <w:lvl w:ilvl="0" w:tplc="F6C0C5E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61634"/>
    <w:multiLevelType w:val="hybridMultilevel"/>
    <w:tmpl w:val="1D080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0038E"/>
    <w:multiLevelType w:val="hybridMultilevel"/>
    <w:tmpl w:val="2D36D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822FB"/>
    <w:multiLevelType w:val="hybridMultilevel"/>
    <w:tmpl w:val="754A2F54"/>
    <w:lvl w:ilvl="0" w:tplc="041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30" w15:restartNumberingAfterBreak="0">
    <w:nsid w:val="675027A0"/>
    <w:multiLevelType w:val="hybridMultilevel"/>
    <w:tmpl w:val="CE8A3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60B2F"/>
    <w:multiLevelType w:val="hybridMultilevel"/>
    <w:tmpl w:val="CFC0B99A"/>
    <w:lvl w:ilvl="0" w:tplc="F3B87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F23B28"/>
    <w:multiLevelType w:val="hybridMultilevel"/>
    <w:tmpl w:val="2E7820DC"/>
    <w:lvl w:ilvl="0" w:tplc="01B03D4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F3A47EF"/>
    <w:multiLevelType w:val="hybridMultilevel"/>
    <w:tmpl w:val="CE6ED168"/>
    <w:lvl w:ilvl="0" w:tplc="2F38CE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844B5"/>
    <w:multiLevelType w:val="hybridMultilevel"/>
    <w:tmpl w:val="0D388576"/>
    <w:lvl w:ilvl="0" w:tplc="CF3A71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D779C"/>
    <w:multiLevelType w:val="hybridMultilevel"/>
    <w:tmpl w:val="8424F3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B00F5"/>
    <w:multiLevelType w:val="hybridMultilevel"/>
    <w:tmpl w:val="49EC415A"/>
    <w:lvl w:ilvl="0" w:tplc="04150017">
      <w:start w:val="1"/>
      <w:numFmt w:val="lowerLetter"/>
      <w:lvlText w:val="%1)"/>
      <w:lvlJc w:val="left"/>
      <w:pPr>
        <w:ind w:left="938" w:hanging="360"/>
      </w:p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7" w15:restartNumberingAfterBreak="0">
    <w:nsid w:val="76A03B42"/>
    <w:multiLevelType w:val="hybridMultilevel"/>
    <w:tmpl w:val="72D01E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16"/>
  </w:num>
  <w:num w:numId="5">
    <w:abstractNumId w:val="10"/>
  </w:num>
  <w:num w:numId="6">
    <w:abstractNumId w:val="35"/>
  </w:num>
  <w:num w:numId="7">
    <w:abstractNumId w:val="1"/>
  </w:num>
  <w:num w:numId="8">
    <w:abstractNumId w:val="9"/>
  </w:num>
  <w:num w:numId="9">
    <w:abstractNumId w:val="28"/>
  </w:num>
  <w:num w:numId="10">
    <w:abstractNumId w:val="7"/>
  </w:num>
  <w:num w:numId="11">
    <w:abstractNumId w:val="23"/>
  </w:num>
  <w:num w:numId="12">
    <w:abstractNumId w:val="24"/>
  </w:num>
  <w:num w:numId="13">
    <w:abstractNumId w:val="15"/>
  </w:num>
  <w:num w:numId="14">
    <w:abstractNumId w:val="22"/>
  </w:num>
  <w:num w:numId="15">
    <w:abstractNumId w:val="26"/>
  </w:num>
  <w:num w:numId="16">
    <w:abstractNumId w:val="32"/>
  </w:num>
  <w:num w:numId="17">
    <w:abstractNumId w:val="18"/>
  </w:num>
  <w:num w:numId="18">
    <w:abstractNumId w:val="14"/>
  </w:num>
  <w:num w:numId="19">
    <w:abstractNumId w:val="33"/>
  </w:num>
  <w:num w:numId="20">
    <w:abstractNumId w:val="13"/>
  </w:num>
  <w:num w:numId="21">
    <w:abstractNumId w:val="36"/>
  </w:num>
  <w:num w:numId="22">
    <w:abstractNumId w:val="21"/>
  </w:num>
  <w:num w:numId="23">
    <w:abstractNumId w:val="17"/>
  </w:num>
  <w:num w:numId="24">
    <w:abstractNumId w:val="3"/>
  </w:num>
  <w:num w:numId="25">
    <w:abstractNumId w:val="2"/>
  </w:num>
  <w:num w:numId="26">
    <w:abstractNumId w:val="4"/>
  </w:num>
  <w:num w:numId="27">
    <w:abstractNumId w:val="8"/>
  </w:num>
  <w:num w:numId="28">
    <w:abstractNumId w:val="19"/>
  </w:num>
  <w:num w:numId="29">
    <w:abstractNumId w:val="29"/>
  </w:num>
  <w:num w:numId="30">
    <w:abstractNumId w:val="0"/>
  </w:num>
  <w:num w:numId="31">
    <w:abstractNumId w:val="5"/>
  </w:num>
  <w:num w:numId="32">
    <w:abstractNumId w:val="34"/>
  </w:num>
  <w:num w:numId="33">
    <w:abstractNumId w:val="37"/>
  </w:num>
  <w:num w:numId="34">
    <w:abstractNumId w:val="27"/>
  </w:num>
  <w:num w:numId="35">
    <w:abstractNumId w:val="25"/>
  </w:num>
  <w:num w:numId="36">
    <w:abstractNumId w:val="31"/>
  </w:num>
  <w:num w:numId="37">
    <w:abstractNumId w:val="30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CC"/>
    <w:rsid w:val="0000096E"/>
    <w:rsid w:val="00006EA8"/>
    <w:rsid w:val="00030BEA"/>
    <w:rsid w:val="000341F7"/>
    <w:rsid w:val="00052436"/>
    <w:rsid w:val="00054319"/>
    <w:rsid w:val="000619C6"/>
    <w:rsid w:val="000A004B"/>
    <w:rsid w:val="000A2642"/>
    <w:rsid w:val="000A747C"/>
    <w:rsid w:val="000B6853"/>
    <w:rsid w:val="000C5B17"/>
    <w:rsid w:val="000D5957"/>
    <w:rsid w:val="000E0C75"/>
    <w:rsid w:val="000F2D9F"/>
    <w:rsid w:val="000F58B2"/>
    <w:rsid w:val="000F60BF"/>
    <w:rsid w:val="0010037A"/>
    <w:rsid w:val="001040D5"/>
    <w:rsid w:val="00130E35"/>
    <w:rsid w:val="00134C02"/>
    <w:rsid w:val="001424BA"/>
    <w:rsid w:val="00145679"/>
    <w:rsid w:val="00150528"/>
    <w:rsid w:val="001600A3"/>
    <w:rsid w:val="00160205"/>
    <w:rsid w:val="0016047B"/>
    <w:rsid w:val="00177677"/>
    <w:rsid w:val="00181DB5"/>
    <w:rsid w:val="001C5428"/>
    <w:rsid w:val="001D3064"/>
    <w:rsid w:val="001D333A"/>
    <w:rsid w:val="001F1EB4"/>
    <w:rsid w:val="001F70CD"/>
    <w:rsid w:val="0020151E"/>
    <w:rsid w:val="00201CF6"/>
    <w:rsid w:val="00203CAD"/>
    <w:rsid w:val="0021702B"/>
    <w:rsid w:val="00226EC6"/>
    <w:rsid w:val="00236F01"/>
    <w:rsid w:val="0023730F"/>
    <w:rsid w:val="002456B5"/>
    <w:rsid w:val="00263683"/>
    <w:rsid w:val="00263CD1"/>
    <w:rsid w:val="00263E3F"/>
    <w:rsid w:val="00270F60"/>
    <w:rsid w:val="00277C15"/>
    <w:rsid w:val="00282B4F"/>
    <w:rsid w:val="00282EEE"/>
    <w:rsid w:val="00290652"/>
    <w:rsid w:val="0029604E"/>
    <w:rsid w:val="00297668"/>
    <w:rsid w:val="002D0E28"/>
    <w:rsid w:val="002D5490"/>
    <w:rsid w:val="002E040C"/>
    <w:rsid w:val="002E6AB8"/>
    <w:rsid w:val="002F27EB"/>
    <w:rsid w:val="002F6873"/>
    <w:rsid w:val="00311FC2"/>
    <w:rsid w:val="003151AA"/>
    <w:rsid w:val="00317F8C"/>
    <w:rsid w:val="00326105"/>
    <w:rsid w:val="003305C8"/>
    <w:rsid w:val="00331886"/>
    <w:rsid w:val="003346D0"/>
    <w:rsid w:val="00335924"/>
    <w:rsid w:val="003522BD"/>
    <w:rsid w:val="003610B0"/>
    <w:rsid w:val="00362D2F"/>
    <w:rsid w:val="003650A7"/>
    <w:rsid w:val="003734B5"/>
    <w:rsid w:val="003837A5"/>
    <w:rsid w:val="00385B4E"/>
    <w:rsid w:val="00386C74"/>
    <w:rsid w:val="003A45CF"/>
    <w:rsid w:val="003B58AA"/>
    <w:rsid w:val="003B726A"/>
    <w:rsid w:val="003C18EF"/>
    <w:rsid w:val="003C2CC3"/>
    <w:rsid w:val="003C6A18"/>
    <w:rsid w:val="003D6450"/>
    <w:rsid w:val="003D650F"/>
    <w:rsid w:val="003E39E3"/>
    <w:rsid w:val="003E7257"/>
    <w:rsid w:val="003F44EA"/>
    <w:rsid w:val="00404F0F"/>
    <w:rsid w:val="00421FEB"/>
    <w:rsid w:val="0042370D"/>
    <w:rsid w:val="00436385"/>
    <w:rsid w:val="00445955"/>
    <w:rsid w:val="00455795"/>
    <w:rsid w:val="00461523"/>
    <w:rsid w:val="00472040"/>
    <w:rsid w:val="00474BBD"/>
    <w:rsid w:val="004A00FC"/>
    <w:rsid w:val="004A3163"/>
    <w:rsid w:val="004C4CE2"/>
    <w:rsid w:val="004D24A0"/>
    <w:rsid w:val="004D6F68"/>
    <w:rsid w:val="004F5614"/>
    <w:rsid w:val="004F6ED9"/>
    <w:rsid w:val="0050570E"/>
    <w:rsid w:val="00511378"/>
    <w:rsid w:val="005136E5"/>
    <w:rsid w:val="00532237"/>
    <w:rsid w:val="00532591"/>
    <w:rsid w:val="00533615"/>
    <w:rsid w:val="00541FD6"/>
    <w:rsid w:val="005420CF"/>
    <w:rsid w:val="00545CF2"/>
    <w:rsid w:val="00553273"/>
    <w:rsid w:val="00590BD0"/>
    <w:rsid w:val="005910A8"/>
    <w:rsid w:val="0059742B"/>
    <w:rsid w:val="005A7FFE"/>
    <w:rsid w:val="005B0A2C"/>
    <w:rsid w:val="005B379F"/>
    <w:rsid w:val="005D1F13"/>
    <w:rsid w:val="005D7EE3"/>
    <w:rsid w:val="005E2E3C"/>
    <w:rsid w:val="005F02F6"/>
    <w:rsid w:val="005F637F"/>
    <w:rsid w:val="006158B3"/>
    <w:rsid w:val="00631A64"/>
    <w:rsid w:val="006336E0"/>
    <w:rsid w:val="00634952"/>
    <w:rsid w:val="00645104"/>
    <w:rsid w:val="00655A5E"/>
    <w:rsid w:val="00660EDF"/>
    <w:rsid w:val="00660EEE"/>
    <w:rsid w:val="00667F0F"/>
    <w:rsid w:val="006828DE"/>
    <w:rsid w:val="00687523"/>
    <w:rsid w:val="0069671B"/>
    <w:rsid w:val="006A2419"/>
    <w:rsid w:val="006A5753"/>
    <w:rsid w:val="006B1A35"/>
    <w:rsid w:val="006D70B9"/>
    <w:rsid w:val="006D76AF"/>
    <w:rsid w:val="006F2EDB"/>
    <w:rsid w:val="006F431B"/>
    <w:rsid w:val="00704623"/>
    <w:rsid w:val="007048AE"/>
    <w:rsid w:val="00704C6B"/>
    <w:rsid w:val="00711E12"/>
    <w:rsid w:val="00723D3F"/>
    <w:rsid w:val="00727EE3"/>
    <w:rsid w:val="007635D7"/>
    <w:rsid w:val="00776B8C"/>
    <w:rsid w:val="00777972"/>
    <w:rsid w:val="007932DA"/>
    <w:rsid w:val="00796A41"/>
    <w:rsid w:val="007A000F"/>
    <w:rsid w:val="007A0A16"/>
    <w:rsid w:val="007A2556"/>
    <w:rsid w:val="007A2C37"/>
    <w:rsid w:val="007A434D"/>
    <w:rsid w:val="007A45B7"/>
    <w:rsid w:val="007B0092"/>
    <w:rsid w:val="007C2086"/>
    <w:rsid w:val="007C2536"/>
    <w:rsid w:val="007C7A88"/>
    <w:rsid w:val="007D5FB8"/>
    <w:rsid w:val="007F0444"/>
    <w:rsid w:val="007F702D"/>
    <w:rsid w:val="00804DA1"/>
    <w:rsid w:val="0082231A"/>
    <w:rsid w:val="0083040B"/>
    <w:rsid w:val="00837DB2"/>
    <w:rsid w:val="00845F18"/>
    <w:rsid w:val="00857681"/>
    <w:rsid w:val="00860133"/>
    <w:rsid w:val="008634DC"/>
    <w:rsid w:val="00870E8C"/>
    <w:rsid w:val="00882810"/>
    <w:rsid w:val="00895D20"/>
    <w:rsid w:val="00897144"/>
    <w:rsid w:val="008977D0"/>
    <w:rsid w:val="008A16B5"/>
    <w:rsid w:val="008B7CA4"/>
    <w:rsid w:val="008D0CBA"/>
    <w:rsid w:val="008D6F7A"/>
    <w:rsid w:val="008D7335"/>
    <w:rsid w:val="008E134C"/>
    <w:rsid w:val="00901F3B"/>
    <w:rsid w:val="00903BEB"/>
    <w:rsid w:val="00903CA1"/>
    <w:rsid w:val="0090536C"/>
    <w:rsid w:val="00905A47"/>
    <w:rsid w:val="009123D6"/>
    <w:rsid w:val="009131EA"/>
    <w:rsid w:val="00921CC7"/>
    <w:rsid w:val="00925D58"/>
    <w:rsid w:val="00927AE5"/>
    <w:rsid w:val="00933909"/>
    <w:rsid w:val="00933B7E"/>
    <w:rsid w:val="00934B36"/>
    <w:rsid w:val="009367F2"/>
    <w:rsid w:val="00942690"/>
    <w:rsid w:val="009430B0"/>
    <w:rsid w:val="0094506E"/>
    <w:rsid w:val="00956799"/>
    <w:rsid w:val="00973582"/>
    <w:rsid w:val="009771C7"/>
    <w:rsid w:val="0098209F"/>
    <w:rsid w:val="00987193"/>
    <w:rsid w:val="00992A41"/>
    <w:rsid w:val="00993C5E"/>
    <w:rsid w:val="00993E66"/>
    <w:rsid w:val="009A2A30"/>
    <w:rsid w:val="009A34C0"/>
    <w:rsid w:val="009B437E"/>
    <w:rsid w:val="009B614A"/>
    <w:rsid w:val="009C7BCA"/>
    <w:rsid w:val="009D31D9"/>
    <w:rsid w:val="009D4F4D"/>
    <w:rsid w:val="009D56CE"/>
    <w:rsid w:val="009D67D6"/>
    <w:rsid w:val="009F1D5C"/>
    <w:rsid w:val="00A0302C"/>
    <w:rsid w:val="00A070DB"/>
    <w:rsid w:val="00A154EB"/>
    <w:rsid w:val="00A30474"/>
    <w:rsid w:val="00A34A0C"/>
    <w:rsid w:val="00A44FF6"/>
    <w:rsid w:val="00A47518"/>
    <w:rsid w:val="00A517FA"/>
    <w:rsid w:val="00A560AE"/>
    <w:rsid w:val="00A75063"/>
    <w:rsid w:val="00A859E4"/>
    <w:rsid w:val="00A8765E"/>
    <w:rsid w:val="00A877CD"/>
    <w:rsid w:val="00AB2E47"/>
    <w:rsid w:val="00AB46F1"/>
    <w:rsid w:val="00AB507E"/>
    <w:rsid w:val="00AC2A52"/>
    <w:rsid w:val="00AE1537"/>
    <w:rsid w:val="00AF04DD"/>
    <w:rsid w:val="00AF2E25"/>
    <w:rsid w:val="00AF48CC"/>
    <w:rsid w:val="00AF7630"/>
    <w:rsid w:val="00B11C1A"/>
    <w:rsid w:val="00B11F90"/>
    <w:rsid w:val="00B131F5"/>
    <w:rsid w:val="00B20FA9"/>
    <w:rsid w:val="00B223F0"/>
    <w:rsid w:val="00B27120"/>
    <w:rsid w:val="00B305E4"/>
    <w:rsid w:val="00B40D3A"/>
    <w:rsid w:val="00B40D58"/>
    <w:rsid w:val="00B45265"/>
    <w:rsid w:val="00B63BC4"/>
    <w:rsid w:val="00B82E1A"/>
    <w:rsid w:val="00BC25B8"/>
    <w:rsid w:val="00BD18BF"/>
    <w:rsid w:val="00BD3563"/>
    <w:rsid w:val="00BE4665"/>
    <w:rsid w:val="00BE51EF"/>
    <w:rsid w:val="00BE5AF7"/>
    <w:rsid w:val="00C0113F"/>
    <w:rsid w:val="00C02244"/>
    <w:rsid w:val="00C02AE8"/>
    <w:rsid w:val="00C060D1"/>
    <w:rsid w:val="00C06C53"/>
    <w:rsid w:val="00C16602"/>
    <w:rsid w:val="00C23D33"/>
    <w:rsid w:val="00C25E29"/>
    <w:rsid w:val="00C266F7"/>
    <w:rsid w:val="00C361AB"/>
    <w:rsid w:val="00C37DEF"/>
    <w:rsid w:val="00C469C9"/>
    <w:rsid w:val="00C52893"/>
    <w:rsid w:val="00C65FB2"/>
    <w:rsid w:val="00C74679"/>
    <w:rsid w:val="00CA6E9C"/>
    <w:rsid w:val="00CD29B5"/>
    <w:rsid w:val="00CE4B09"/>
    <w:rsid w:val="00CE5ACA"/>
    <w:rsid w:val="00CE5FA4"/>
    <w:rsid w:val="00CF04B7"/>
    <w:rsid w:val="00CF080C"/>
    <w:rsid w:val="00CF0B3C"/>
    <w:rsid w:val="00CF7866"/>
    <w:rsid w:val="00D026EF"/>
    <w:rsid w:val="00D03710"/>
    <w:rsid w:val="00D16552"/>
    <w:rsid w:val="00D24596"/>
    <w:rsid w:val="00D319EF"/>
    <w:rsid w:val="00D43DBE"/>
    <w:rsid w:val="00D465C6"/>
    <w:rsid w:val="00D47B21"/>
    <w:rsid w:val="00D50643"/>
    <w:rsid w:val="00D54622"/>
    <w:rsid w:val="00D5531F"/>
    <w:rsid w:val="00D609D5"/>
    <w:rsid w:val="00D650EE"/>
    <w:rsid w:val="00D674F2"/>
    <w:rsid w:val="00D754D6"/>
    <w:rsid w:val="00D927C4"/>
    <w:rsid w:val="00D93100"/>
    <w:rsid w:val="00D93F2F"/>
    <w:rsid w:val="00D94064"/>
    <w:rsid w:val="00D952F0"/>
    <w:rsid w:val="00D96E50"/>
    <w:rsid w:val="00D96F1E"/>
    <w:rsid w:val="00DC0208"/>
    <w:rsid w:val="00DC50FC"/>
    <w:rsid w:val="00DD7008"/>
    <w:rsid w:val="00DD76A4"/>
    <w:rsid w:val="00DE6545"/>
    <w:rsid w:val="00DE7D51"/>
    <w:rsid w:val="00DF1334"/>
    <w:rsid w:val="00E00B10"/>
    <w:rsid w:val="00E34B9C"/>
    <w:rsid w:val="00E54ABD"/>
    <w:rsid w:val="00E60FF3"/>
    <w:rsid w:val="00E6251E"/>
    <w:rsid w:val="00E65F4C"/>
    <w:rsid w:val="00E67594"/>
    <w:rsid w:val="00E67E6C"/>
    <w:rsid w:val="00E85FBD"/>
    <w:rsid w:val="00EB734E"/>
    <w:rsid w:val="00EC0ADD"/>
    <w:rsid w:val="00EC7E1D"/>
    <w:rsid w:val="00ED177B"/>
    <w:rsid w:val="00ED7331"/>
    <w:rsid w:val="00ED7BE1"/>
    <w:rsid w:val="00EF05E4"/>
    <w:rsid w:val="00F02348"/>
    <w:rsid w:val="00F1476C"/>
    <w:rsid w:val="00F177AB"/>
    <w:rsid w:val="00F26B9F"/>
    <w:rsid w:val="00F56ABB"/>
    <w:rsid w:val="00F57A5F"/>
    <w:rsid w:val="00F67BEF"/>
    <w:rsid w:val="00F70816"/>
    <w:rsid w:val="00F765BB"/>
    <w:rsid w:val="00F801D4"/>
    <w:rsid w:val="00F966A8"/>
    <w:rsid w:val="00FA30F9"/>
    <w:rsid w:val="00FA4055"/>
    <w:rsid w:val="00FB2D4D"/>
    <w:rsid w:val="00FB5CA2"/>
    <w:rsid w:val="00FD0865"/>
    <w:rsid w:val="00FD368C"/>
    <w:rsid w:val="00FD66EF"/>
    <w:rsid w:val="00FE15D3"/>
    <w:rsid w:val="00FE1E24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AF77493"/>
  <w15:docId w15:val="{07A4E26E-705B-471A-BBE8-F6904A88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9E3"/>
    <w:pPr>
      <w:spacing w:after="0" w:line="240" w:lineRule="auto"/>
    </w:pPr>
    <w:rPr>
      <w:rFonts w:ascii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6E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unhideWhenUsed/>
    <w:qFormat/>
    <w:rsid w:val="003A45CF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2F0"/>
    <w:pPr>
      <w:spacing w:after="200" w:line="276" w:lineRule="auto"/>
      <w:ind w:left="708"/>
    </w:pPr>
    <w:rPr>
      <w:rFonts w:eastAsia="Calibri" w:cs="Times New Roman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2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2F0"/>
    <w:rPr>
      <w:rFonts w:ascii="Tahoma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5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52F0"/>
    <w:rPr>
      <w:rFonts w:ascii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2F0"/>
    <w:rPr>
      <w:rFonts w:ascii="Calibri" w:hAnsi="Calibri" w:cs="Calibri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67E6C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A45CF"/>
    <w:rPr>
      <w:rFonts w:ascii="Calibri" w:hAnsi="Calibri" w:cs="Calibri"/>
      <w:b/>
      <w:bCs/>
      <w:color w:val="000000"/>
      <w:sz w:val="27"/>
      <w:szCs w:val="2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E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E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E28"/>
    <w:rPr>
      <w:rFonts w:ascii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E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E28"/>
    <w:rPr>
      <w:rFonts w:ascii="Calibri" w:hAnsi="Calibri" w:cs="Calibri"/>
      <w:b/>
      <w:bCs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F6E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Default">
    <w:name w:val="Default"/>
    <w:rsid w:val="001F1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2040"/>
    <w:rPr>
      <w:b/>
      <w:bCs/>
    </w:rPr>
  </w:style>
  <w:style w:type="paragraph" w:styleId="NormalnyWeb">
    <w:name w:val="Normal (Web)"/>
    <w:basedOn w:val="Normalny"/>
    <w:uiPriority w:val="99"/>
    <w:unhideWhenUsed/>
    <w:rsid w:val="00CF080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F56A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funduszeeuropejskie.gov.pl/strony/o-funduszach/dokumenty/wytyczne-w-zakresie-realizacji-zasady-rownosci-szans-i-niedyskryminacji-oraz-zasady-rownosci-szan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9F94C-BFE0-46CA-9B6D-970C3D466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1811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Siomka</dc:creator>
  <cp:lastModifiedBy>AGNIESZKA MŁYNARCZYK</cp:lastModifiedBy>
  <cp:revision>10</cp:revision>
  <cp:lastPrinted>2022-07-04T10:24:00Z</cp:lastPrinted>
  <dcterms:created xsi:type="dcterms:W3CDTF">2022-08-16T07:21:00Z</dcterms:created>
  <dcterms:modified xsi:type="dcterms:W3CDTF">2022-09-06T06:41:00Z</dcterms:modified>
</cp:coreProperties>
</file>