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CA" w:rsidRPr="001F2B3F" w:rsidRDefault="00D44FCA" w:rsidP="005C28E5">
      <w:pPr>
        <w:spacing w:after="0" w:line="276" w:lineRule="auto"/>
        <w:rPr>
          <w:rFonts w:cstheme="minorHAnsi"/>
          <w:sz w:val="20"/>
          <w:szCs w:val="20"/>
        </w:rPr>
      </w:pPr>
      <w:r w:rsidRPr="005C28E5">
        <w:rPr>
          <w:rFonts w:cstheme="minorHAnsi"/>
          <w:sz w:val="20"/>
          <w:szCs w:val="20"/>
        </w:rPr>
        <w:t xml:space="preserve">Załącznik </w:t>
      </w:r>
      <w:r w:rsidR="00267B79" w:rsidRPr="005C28E5">
        <w:rPr>
          <w:rFonts w:cstheme="minorHAnsi"/>
          <w:sz w:val="20"/>
          <w:szCs w:val="20"/>
        </w:rPr>
        <w:t>Nr 1</w:t>
      </w:r>
      <w:r w:rsidR="001A6364" w:rsidRPr="001F2B3F">
        <w:rPr>
          <w:rFonts w:cstheme="minorHAnsi"/>
          <w:sz w:val="20"/>
          <w:szCs w:val="20"/>
        </w:rPr>
        <w:t xml:space="preserve"> do Uchwały Nr </w:t>
      </w:r>
      <w:r w:rsidR="005C28E5">
        <w:rPr>
          <w:rFonts w:cstheme="minorHAnsi"/>
          <w:sz w:val="20"/>
          <w:szCs w:val="20"/>
        </w:rPr>
        <w:t>7638</w:t>
      </w:r>
      <w:r w:rsidRPr="001F2B3F">
        <w:rPr>
          <w:rFonts w:cstheme="minorHAnsi"/>
          <w:sz w:val="20"/>
          <w:szCs w:val="20"/>
        </w:rPr>
        <w:t>/</w:t>
      </w:r>
      <w:r w:rsidR="00ED5DD0" w:rsidRPr="001F2B3F">
        <w:rPr>
          <w:rFonts w:cstheme="minorHAnsi"/>
          <w:sz w:val="20"/>
          <w:szCs w:val="20"/>
        </w:rPr>
        <w:t>2022</w:t>
      </w:r>
    </w:p>
    <w:p w:rsidR="00D44FCA" w:rsidRPr="001F2B3F" w:rsidRDefault="00D44FCA" w:rsidP="005C28E5">
      <w:pPr>
        <w:spacing w:after="0" w:line="276" w:lineRule="auto"/>
        <w:rPr>
          <w:rFonts w:cstheme="minorHAnsi"/>
          <w:sz w:val="20"/>
          <w:szCs w:val="20"/>
        </w:rPr>
      </w:pPr>
      <w:r w:rsidRPr="001F2B3F">
        <w:rPr>
          <w:rFonts w:cstheme="minorHAnsi"/>
          <w:sz w:val="20"/>
          <w:szCs w:val="20"/>
        </w:rPr>
        <w:t>Zarządu Województwa Opolskiego</w:t>
      </w:r>
    </w:p>
    <w:p w:rsidR="00F43E95" w:rsidRDefault="00D44FCA" w:rsidP="005C28E5">
      <w:pPr>
        <w:spacing w:after="0" w:line="276" w:lineRule="auto"/>
        <w:rPr>
          <w:rFonts w:cstheme="minorHAnsi"/>
          <w:sz w:val="20"/>
          <w:szCs w:val="20"/>
        </w:rPr>
      </w:pPr>
      <w:r w:rsidRPr="001F2B3F">
        <w:rPr>
          <w:rFonts w:cstheme="minorHAnsi"/>
          <w:sz w:val="20"/>
          <w:szCs w:val="20"/>
        </w:rPr>
        <w:t>z dnia</w:t>
      </w:r>
      <w:r w:rsidR="005C28E5">
        <w:rPr>
          <w:rFonts w:cstheme="minorHAnsi"/>
          <w:sz w:val="20"/>
          <w:szCs w:val="20"/>
        </w:rPr>
        <w:t xml:space="preserve">9 sierpnia </w:t>
      </w:r>
      <w:r w:rsidR="00ED5DD0" w:rsidRPr="001F2B3F">
        <w:rPr>
          <w:rFonts w:cstheme="minorHAnsi"/>
          <w:sz w:val="20"/>
          <w:szCs w:val="20"/>
        </w:rPr>
        <w:t>2022r.</w:t>
      </w:r>
      <w:r w:rsidR="00206A43">
        <w:rPr>
          <w:rFonts w:cstheme="minorHAnsi"/>
          <w:sz w:val="20"/>
          <w:szCs w:val="20"/>
        </w:rPr>
        <w:t xml:space="preserve">   </w:t>
      </w:r>
    </w:p>
    <w:p w:rsidR="00F43E95" w:rsidRDefault="00F43E95" w:rsidP="005C28E5">
      <w:pPr>
        <w:spacing w:after="0" w:line="276" w:lineRule="auto"/>
        <w:rPr>
          <w:rFonts w:cstheme="minorHAnsi"/>
          <w:sz w:val="20"/>
          <w:szCs w:val="20"/>
        </w:rPr>
      </w:pPr>
    </w:p>
    <w:p w:rsidR="00F30924" w:rsidRDefault="00F43E95" w:rsidP="005C28E5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Zał. do SWZ nr </w:t>
      </w:r>
      <w:r w:rsidRPr="00BA7748">
        <w:rPr>
          <w:rFonts w:ascii="Calibri" w:hAnsi="Calibri" w:cs="Calibri"/>
          <w:b/>
        </w:rPr>
        <w:t>DOA-ZP.272.27.2022</w:t>
      </w:r>
      <w:r w:rsidR="00206A43">
        <w:rPr>
          <w:rFonts w:cstheme="minorHAnsi"/>
          <w:sz w:val="20"/>
          <w:szCs w:val="20"/>
        </w:rPr>
        <w:t xml:space="preserve">                 </w:t>
      </w:r>
    </w:p>
    <w:p w:rsidR="00206A43" w:rsidRPr="00206A43" w:rsidRDefault="00206A43" w:rsidP="005C28E5">
      <w:pPr>
        <w:spacing w:after="0" w:line="276" w:lineRule="auto"/>
        <w:ind w:left="6946"/>
        <w:rPr>
          <w:rFonts w:cstheme="minorHAnsi"/>
          <w:sz w:val="20"/>
          <w:szCs w:val="20"/>
        </w:rPr>
      </w:pPr>
    </w:p>
    <w:p w:rsidR="00525BAE" w:rsidRPr="001F2B3F" w:rsidRDefault="00525BAE" w:rsidP="005C28E5">
      <w:pPr>
        <w:spacing w:after="0" w:line="276" w:lineRule="auto"/>
        <w:rPr>
          <w:rFonts w:cstheme="minorHAnsi"/>
          <w:b/>
          <w:sz w:val="24"/>
          <w:szCs w:val="24"/>
        </w:rPr>
      </w:pPr>
      <w:r w:rsidRPr="001F2B3F">
        <w:rPr>
          <w:rFonts w:cstheme="minorHAnsi"/>
          <w:b/>
          <w:sz w:val="24"/>
          <w:szCs w:val="24"/>
        </w:rPr>
        <w:t>Umowa w sprawie zamówienia publicznego</w:t>
      </w:r>
    </w:p>
    <w:p w:rsidR="00D44FCA" w:rsidRPr="001F2B3F" w:rsidRDefault="00D44FCA" w:rsidP="005C28E5">
      <w:pPr>
        <w:spacing w:after="0" w:line="276" w:lineRule="auto"/>
        <w:rPr>
          <w:rFonts w:cstheme="minorHAnsi"/>
          <w:b/>
          <w:sz w:val="16"/>
          <w:szCs w:val="16"/>
        </w:rPr>
      </w:pPr>
    </w:p>
    <w:p w:rsidR="009D7EF6" w:rsidRPr="001F2B3F" w:rsidRDefault="00525BAE" w:rsidP="005C28E5">
      <w:pPr>
        <w:spacing w:after="0" w:line="276" w:lineRule="auto"/>
        <w:rPr>
          <w:rFonts w:cstheme="minorHAnsi"/>
          <w:sz w:val="24"/>
          <w:szCs w:val="24"/>
        </w:rPr>
      </w:pPr>
      <w:r w:rsidRPr="001F2B3F">
        <w:rPr>
          <w:rFonts w:cstheme="minorHAnsi"/>
          <w:b/>
          <w:sz w:val="24"/>
          <w:szCs w:val="24"/>
        </w:rPr>
        <w:t>Nr DOA-</w:t>
      </w:r>
      <w:r w:rsidR="007748C7" w:rsidRPr="001F2B3F">
        <w:rPr>
          <w:rFonts w:cstheme="minorHAnsi"/>
          <w:b/>
          <w:sz w:val="24"/>
          <w:szCs w:val="24"/>
        </w:rPr>
        <w:t>ZP</w:t>
      </w:r>
      <w:r w:rsidRPr="001F2B3F">
        <w:rPr>
          <w:rFonts w:cstheme="minorHAnsi"/>
          <w:b/>
          <w:sz w:val="24"/>
          <w:szCs w:val="24"/>
        </w:rPr>
        <w:t>.27</w:t>
      </w:r>
      <w:r w:rsidR="00ED5DD0" w:rsidRPr="001F2B3F">
        <w:rPr>
          <w:rFonts w:cstheme="minorHAnsi"/>
          <w:b/>
          <w:sz w:val="24"/>
          <w:szCs w:val="24"/>
        </w:rPr>
        <w:t>3.</w:t>
      </w:r>
      <w:r w:rsidR="005C28E5">
        <w:rPr>
          <w:rFonts w:cstheme="minorHAnsi"/>
          <w:sz w:val="10"/>
          <w:szCs w:val="10"/>
        </w:rPr>
        <w:tab/>
      </w:r>
      <w:r w:rsidR="00ED5DD0" w:rsidRPr="001F2B3F">
        <w:rPr>
          <w:rFonts w:cstheme="minorHAnsi"/>
          <w:b/>
          <w:sz w:val="24"/>
          <w:szCs w:val="24"/>
        </w:rPr>
        <w:t>.2022</w:t>
      </w:r>
    </w:p>
    <w:p w:rsidR="000332BA" w:rsidRPr="001F2B3F" w:rsidRDefault="00F30924" w:rsidP="005C28E5">
      <w:pPr>
        <w:tabs>
          <w:tab w:val="left" w:pos="3760"/>
        </w:tabs>
        <w:spacing w:line="276" w:lineRule="auto"/>
        <w:rPr>
          <w:rFonts w:cstheme="minorHAnsi"/>
          <w:sz w:val="10"/>
          <w:szCs w:val="10"/>
        </w:rPr>
      </w:pPr>
      <w:r w:rsidRPr="001F2B3F">
        <w:rPr>
          <w:rFonts w:cstheme="minorHAnsi"/>
          <w:sz w:val="10"/>
          <w:szCs w:val="10"/>
        </w:rPr>
        <w:tab/>
      </w:r>
    </w:p>
    <w:p w:rsidR="00525BAE" w:rsidRPr="001F2B3F" w:rsidRDefault="00554B99" w:rsidP="005C28E5">
      <w:pPr>
        <w:spacing w:line="276" w:lineRule="auto"/>
        <w:rPr>
          <w:rFonts w:cstheme="minorHAnsi"/>
          <w:sz w:val="24"/>
          <w:szCs w:val="24"/>
        </w:rPr>
      </w:pPr>
      <w:r w:rsidRPr="001F2B3F">
        <w:rPr>
          <w:rFonts w:cstheme="minorHAnsi"/>
        </w:rPr>
        <w:t>zawarta w dniu</w:t>
      </w:r>
      <w:r w:rsidR="005C28E5">
        <w:rPr>
          <w:rFonts w:cstheme="minorHAnsi"/>
          <w:sz w:val="24"/>
          <w:szCs w:val="24"/>
        </w:rPr>
        <w:tab/>
      </w:r>
      <w:r w:rsidR="005C28E5">
        <w:rPr>
          <w:rFonts w:cstheme="minorHAnsi"/>
          <w:sz w:val="24"/>
          <w:szCs w:val="24"/>
        </w:rPr>
        <w:tab/>
      </w:r>
      <w:r w:rsidR="00ED5DD0" w:rsidRPr="001F2B3F">
        <w:rPr>
          <w:rFonts w:cstheme="minorHAnsi"/>
          <w:sz w:val="10"/>
          <w:szCs w:val="10"/>
        </w:rPr>
        <w:t xml:space="preserve"> </w:t>
      </w:r>
      <w:r w:rsidR="00ED5DD0" w:rsidRPr="001F2B3F">
        <w:rPr>
          <w:rFonts w:cstheme="minorHAnsi"/>
        </w:rPr>
        <w:t>2022r.</w:t>
      </w:r>
      <w:r w:rsidR="000332BA" w:rsidRPr="001F2B3F">
        <w:rPr>
          <w:rFonts w:cstheme="minorHAnsi"/>
        </w:rPr>
        <w:t xml:space="preserve"> </w:t>
      </w:r>
      <w:r w:rsidR="00525BAE" w:rsidRPr="001F2B3F">
        <w:rPr>
          <w:rFonts w:cstheme="minorHAnsi"/>
        </w:rPr>
        <w:t>w Opolu pomiędzy:</w:t>
      </w:r>
    </w:p>
    <w:p w:rsidR="00525BAE" w:rsidRPr="001F2B3F" w:rsidRDefault="00525BAE" w:rsidP="005C28E5">
      <w:pPr>
        <w:spacing w:after="0" w:line="276" w:lineRule="auto"/>
        <w:rPr>
          <w:rFonts w:cstheme="minorHAnsi"/>
        </w:rPr>
      </w:pPr>
      <w:r w:rsidRPr="001F2B3F">
        <w:rPr>
          <w:rFonts w:cstheme="minorHAnsi"/>
          <w:b/>
        </w:rPr>
        <w:t>Województwem Opolskim z siedzibą w Opolu</w:t>
      </w:r>
      <w:r w:rsidRPr="001F2B3F">
        <w:rPr>
          <w:rFonts w:cstheme="minorHAnsi"/>
        </w:rPr>
        <w:t xml:space="preserve">, NIP 7543077565 (wykonującym zadania w tym zamówienia publiczne przy pomocy Urzędu Marszałkowskiego Województwa Opolskiego, adres: </w:t>
      </w:r>
      <w:r w:rsidR="00981A74" w:rsidRPr="001F2B3F">
        <w:rPr>
          <w:rFonts w:cstheme="minorHAnsi"/>
        </w:rPr>
        <w:br/>
      </w:r>
      <w:r w:rsidRPr="001F2B3F">
        <w:rPr>
          <w:rFonts w:cstheme="minorHAnsi"/>
        </w:rPr>
        <w:t>ul. Piastowska 14, 45-082</w:t>
      </w:r>
      <w:r w:rsidR="00F90F39">
        <w:rPr>
          <w:rFonts w:cstheme="minorHAnsi"/>
        </w:rPr>
        <w:t xml:space="preserve"> Opole), reprezentowanym przez:</w:t>
      </w:r>
    </w:p>
    <w:p w:rsidR="00525BAE" w:rsidRPr="001F2B3F" w:rsidRDefault="00525BAE" w:rsidP="005C28E5">
      <w:pPr>
        <w:spacing w:after="0" w:line="276" w:lineRule="auto"/>
        <w:rPr>
          <w:rFonts w:cstheme="minorHAnsi"/>
          <w:sz w:val="16"/>
          <w:szCs w:val="16"/>
        </w:rPr>
      </w:pPr>
    </w:p>
    <w:p w:rsidR="00525BAE" w:rsidRPr="005C28E5" w:rsidRDefault="00525BAE" w:rsidP="00A31B3F">
      <w:pPr>
        <w:pStyle w:val="Akapitzlist"/>
        <w:numPr>
          <w:ilvl w:val="0"/>
          <w:numId w:val="18"/>
        </w:numPr>
        <w:spacing w:after="0" w:line="276" w:lineRule="auto"/>
        <w:ind w:left="426" w:hanging="426"/>
        <w:rPr>
          <w:rFonts w:cstheme="minorHAnsi"/>
          <w:sz w:val="16"/>
          <w:szCs w:val="16"/>
        </w:rPr>
      </w:pPr>
    </w:p>
    <w:p w:rsidR="00D44FCA" w:rsidRPr="001F2B3F" w:rsidRDefault="00D44FCA" w:rsidP="005C28E5">
      <w:pPr>
        <w:pStyle w:val="Akapitzlist"/>
        <w:numPr>
          <w:ilvl w:val="0"/>
          <w:numId w:val="18"/>
        </w:numPr>
        <w:spacing w:after="0" w:line="276" w:lineRule="auto"/>
        <w:ind w:left="426" w:hanging="426"/>
        <w:rPr>
          <w:rFonts w:cstheme="minorHAnsi"/>
          <w:sz w:val="10"/>
          <w:szCs w:val="10"/>
        </w:rPr>
      </w:pPr>
    </w:p>
    <w:p w:rsidR="00525BAE" w:rsidRPr="001F2B3F" w:rsidRDefault="00525BAE" w:rsidP="005C28E5">
      <w:pPr>
        <w:pStyle w:val="Akapitzlist"/>
        <w:spacing w:after="0" w:line="276" w:lineRule="auto"/>
        <w:rPr>
          <w:rFonts w:cstheme="minorHAnsi"/>
          <w:sz w:val="10"/>
          <w:szCs w:val="10"/>
        </w:rPr>
      </w:pPr>
    </w:p>
    <w:p w:rsidR="00460A10" w:rsidRPr="001F2B3F" w:rsidRDefault="000332BA" w:rsidP="005C28E5">
      <w:p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z</w:t>
      </w:r>
      <w:r w:rsidR="00525BAE" w:rsidRPr="001F2B3F">
        <w:rPr>
          <w:rFonts w:cstheme="minorHAnsi"/>
        </w:rPr>
        <w:t>wanym dalej „</w:t>
      </w:r>
      <w:r w:rsidR="00525BAE" w:rsidRPr="001F2B3F">
        <w:rPr>
          <w:rFonts w:cstheme="minorHAnsi"/>
          <w:b/>
        </w:rPr>
        <w:t>Zamawiającym</w:t>
      </w:r>
      <w:r w:rsidR="00206A43">
        <w:rPr>
          <w:rFonts w:cstheme="minorHAnsi"/>
        </w:rPr>
        <w:t>”,</w:t>
      </w:r>
    </w:p>
    <w:p w:rsidR="00D56F00" w:rsidRPr="001F2B3F" w:rsidRDefault="00D56F00" w:rsidP="005C28E5">
      <w:pPr>
        <w:spacing w:line="276" w:lineRule="auto"/>
        <w:rPr>
          <w:rFonts w:cstheme="minorHAnsi"/>
        </w:rPr>
      </w:pPr>
      <w:r w:rsidRPr="001F2B3F">
        <w:rPr>
          <w:rFonts w:cstheme="minorHAnsi"/>
        </w:rPr>
        <w:t>a</w:t>
      </w:r>
    </w:p>
    <w:p w:rsidR="005C28E5" w:rsidRDefault="00D56F00" w:rsidP="005C28E5">
      <w:pPr>
        <w:spacing w:line="276" w:lineRule="auto"/>
        <w:rPr>
          <w:rFonts w:cstheme="minorHAnsi"/>
          <w:sz w:val="24"/>
          <w:szCs w:val="24"/>
        </w:rPr>
      </w:pPr>
      <w:r w:rsidRPr="001F2B3F">
        <w:rPr>
          <w:rFonts w:cstheme="minorHAnsi"/>
        </w:rPr>
        <w:t xml:space="preserve">- wpisanym/i/ do Centralnej Ewidencji </w:t>
      </w:r>
      <w:r w:rsidRPr="001F2B3F">
        <w:rPr>
          <w:rFonts w:cstheme="minorHAnsi"/>
        </w:rPr>
        <w:br/>
        <w:t>i Informacji  Działalności Gospodarczej / wpisanym/i/ do rejestru przedsiębiorców KRS pod nr</w:t>
      </w:r>
      <w:r w:rsidR="005C28E5">
        <w:rPr>
          <w:rFonts w:cstheme="minorHAnsi"/>
          <w:sz w:val="10"/>
          <w:szCs w:val="10"/>
        </w:rPr>
        <w:tab/>
      </w:r>
      <w:r w:rsidR="005C28E5">
        <w:rPr>
          <w:rFonts w:cstheme="minorHAnsi"/>
          <w:sz w:val="10"/>
          <w:szCs w:val="10"/>
        </w:rPr>
        <w:tab/>
      </w:r>
      <w:r w:rsidR="00981A74" w:rsidRPr="001F2B3F">
        <w:rPr>
          <w:rFonts w:cstheme="minorHAnsi"/>
          <w:sz w:val="10"/>
          <w:szCs w:val="10"/>
        </w:rPr>
        <w:br/>
      </w:r>
      <w:r w:rsidRPr="001F2B3F">
        <w:rPr>
          <w:rFonts w:cstheme="minorHAnsi"/>
        </w:rPr>
        <w:t>z siedzibą</w:t>
      </w:r>
      <w:r w:rsidR="005C28E5">
        <w:rPr>
          <w:rFonts w:cstheme="minorHAnsi"/>
          <w:sz w:val="24"/>
          <w:szCs w:val="24"/>
        </w:rPr>
        <w:tab/>
      </w:r>
      <w:r w:rsidRPr="001F2B3F">
        <w:rPr>
          <w:rFonts w:cstheme="minorHAnsi"/>
          <w:sz w:val="10"/>
          <w:szCs w:val="10"/>
        </w:rPr>
        <w:t xml:space="preserve"> </w:t>
      </w:r>
      <w:r w:rsidRPr="001F2B3F">
        <w:rPr>
          <w:rFonts w:cstheme="minorHAnsi"/>
        </w:rPr>
        <w:t>, posiadającym numer identyfikacji podatkowej NIP:</w:t>
      </w:r>
      <w:r w:rsidR="005C28E5">
        <w:rPr>
          <w:rFonts w:cstheme="minorHAnsi"/>
          <w:sz w:val="24"/>
          <w:szCs w:val="24"/>
        </w:rPr>
        <w:tab/>
      </w:r>
      <w:r w:rsidR="005C28E5">
        <w:rPr>
          <w:rFonts w:cstheme="minorHAnsi"/>
          <w:sz w:val="24"/>
          <w:szCs w:val="24"/>
        </w:rPr>
        <w:tab/>
      </w:r>
      <w:r w:rsidR="00F90F39">
        <w:rPr>
          <w:rFonts w:cstheme="minorHAnsi"/>
        </w:rPr>
        <w:t>reprezentowaną/</w:t>
      </w:r>
      <w:proofErr w:type="spellStart"/>
      <w:r w:rsidR="00F90F39">
        <w:rPr>
          <w:rFonts w:cstheme="minorHAnsi"/>
        </w:rPr>
        <w:t>ym</w:t>
      </w:r>
      <w:proofErr w:type="spellEnd"/>
      <w:r w:rsidR="00F90F39">
        <w:rPr>
          <w:rFonts w:cstheme="minorHAnsi"/>
        </w:rPr>
        <w:t xml:space="preserve">/ </w:t>
      </w:r>
      <w:r w:rsidRPr="001F2B3F">
        <w:rPr>
          <w:rFonts w:cstheme="minorHAnsi"/>
        </w:rPr>
        <w:t>przez</w:t>
      </w:r>
    </w:p>
    <w:p w:rsidR="00D56F00" w:rsidRPr="001F2B3F" w:rsidRDefault="00D56F00" w:rsidP="005C28E5">
      <w:pPr>
        <w:spacing w:line="276" w:lineRule="auto"/>
        <w:rPr>
          <w:rFonts w:cstheme="minorHAnsi"/>
        </w:rPr>
      </w:pPr>
      <w:r w:rsidRPr="001F2B3F">
        <w:rPr>
          <w:rFonts w:cstheme="minorHAnsi"/>
        </w:rPr>
        <w:t>zwanym / zwanymi dalej „</w:t>
      </w:r>
      <w:r w:rsidRPr="001F2B3F">
        <w:rPr>
          <w:rFonts w:cstheme="minorHAnsi"/>
          <w:b/>
        </w:rPr>
        <w:t>Wykonawcą</w:t>
      </w:r>
      <w:r w:rsidRPr="001F2B3F">
        <w:rPr>
          <w:rFonts w:cstheme="minorHAnsi"/>
        </w:rPr>
        <w:t>”</w:t>
      </w:r>
    </w:p>
    <w:p w:rsidR="00D56F00" w:rsidRPr="001F2B3F" w:rsidRDefault="00D56F00" w:rsidP="005C28E5">
      <w:pPr>
        <w:spacing w:line="276" w:lineRule="auto"/>
        <w:rPr>
          <w:rFonts w:cstheme="minorHAnsi"/>
        </w:rPr>
      </w:pPr>
      <w:r w:rsidRPr="001F2B3F">
        <w:rPr>
          <w:rFonts w:cstheme="minorHAnsi"/>
        </w:rPr>
        <w:t xml:space="preserve">Na podstawie przeprowadzonego postępowania o udzielenie zamówienia publicznego </w:t>
      </w:r>
      <w:r w:rsidRPr="001F2B3F">
        <w:rPr>
          <w:rFonts w:cstheme="minorHAnsi"/>
        </w:rPr>
        <w:br/>
        <w:t>nr</w:t>
      </w:r>
      <w:r w:rsidR="007748C7" w:rsidRPr="001F2B3F">
        <w:rPr>
          <w:rFonts w:cstheme="minorHAnsi"/>
          <w:b/>
        </w:rPr>
        <w:t xml:space="preserve"> DOA-ZP</w:t>
      </w:r>
      <w:r w:rsidRPr="001F2B3F">
        <w:rPr>
          <w:rFonts w:cstheme="minorHAnsi"/>
          <w:b/>
        </w:rPr>
        <w:t>.272.</w:t>
      </w:r>
      <w:r w:rsidR="005C28E5">
        <w:rPr>
          <w:rFonts w:cstheme="minorHAnsi"/>
          <w:sz w:val="10"/>
          <w:szCs w:val="10"/>
        </w:rPr>
        <w:tab/>
      </w:r>
      <w:r w:rsidR="005C28E5">
        <w:rPr>
          <w:rFonts w:cstheme="minorHAnsi"/>
          <w:sz w:val="10"/>
          <w:szCs w:val="10"/>
        </w:rPr>
        <w:tab/>
      </w:r>
      <w:r w:rsidR="00ED5DD0" w:rsidRPr="001F2B3F">
        <w:rPr>
          <w:rFonts w:cstheme="minorHAnsi"/>
          <w:b/>
        </w:rPr>
        <w:t>.2022</w:t>
      </w:r>
      <w:r w:rsidR="00ED7274" w:rsidRPr="001F2B3F">
        <w:rPr>
          <w:rFonts w:cstheme="minorHAnsi"/>
          <w:sz w:val="24"/>
          <w:szCs w:val="24"/>
        </w:rPr>
        <w:t xml:space="preserve"> </w:t>
      </w:r>
      <w:r w:rsidR="00ED7274" w:rsidRPr="001F2B3F">
        <w:rPr>
          <w:rFonts w:cstheme="minorHAnsi"/>
        </w:rPr>
        <w:t>w trybie podstawowym, na podstawie art. 275 pkt 1 Ustawy Prawo zamówień publicznych (Dz. U. z 2021 r., poz. 1129 ze zm.)</w:t>
      </w:r>
      <w:r w:rsidRPr="001F2B3F">
        <w:rPr>
          <w:rFonts w:cstheme="minorHAnsi"/>
        </w:rPr>
        <w:t>, o następującej treści:</w:t>
      </w:r>
    </w:p>
    <w:p w:rsidR="00460A10" w:rsidRPr="001F2B3F" w:rsidRDefault="00074F96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1</w:t>
      </w:r>
    </w:p>
    <w:p w:rsidR="00525BAE" w:rsidRPr="001F2B3F" w:rsidRDefault="00525BAE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Przedmiot umowy</w:t>
      </w:r>
      <w:r w:rsidR="00735C82" w:rsidRPr="001F2B3F">
        <w:rPr>
          <w:rFonts w:cstheme="minorHAnsi"/>
          <w:b/>
        </w:rPr>
        <w:t xml:space="preserve"> i zasady realizacji</w:t>
      </w:r>
    </w:p>
    <w:p w:rsidR="00074F96" w:rsidRPr="001F2B3F" w:rsidRDefault="0047697B" w:rsidP="005C28E5">
      <w:pPr>
        <w:tabs>
          <w:tab w:val="left" w:pos="5115"/>
        </w:tabs>
        <w:spacing w:after="0" w:line="276" w:lineRule="auto"/>
        <w:rPr>
          <w:rFonts w:cstheme="minorHAnsi"/>
          <w:b/>
          <w:sz w:val="10"/>
          <w:szCs w:val="10"/>
        </w:rPr>
      </w:pPr>
      <w:r w:rsidRPr="001F2B3F">
        <w:rPr>
          <w:rFonts w:cstheme="minorHAnsi"/>
          <w:b/>
          <w:sz w:val="10"/>
          <w:szCs w:val="10"/>
        </w:rPr>
        <w:tab/>
      </w:r>
    </w:p>
    <w:p w:rsidR="00735C82" w:rsidRPr="001F2B3F" w:rsidRDefault="00F43C0F" w:rsidP="005C28E5">
      <w:pPr>
        <w:pStyle w:val="Akapitzlist"/>
        <w:numPr>
          <w:ilvl w:val="0"/>
          <w:numId w:val="19"/>
        </w:numPr>
        <w:spacing w:after="0" w:line="276" w:lineRule="auto"/>
        <w:ind w:left="426" w:hanging="426"/>
        <w:rPr>
          <w:rFonts w:cstheme="minorHAnsi"/>
          <w:b/>
        </w:rPr>
      </w:pPr>
      <w:r w:rsidRPr="001F2B3F">
        <w:rPr>
          <w:rFonts w:cstheme="minorHAnsi"/>
        </w:rPr>
        <w:t>Przedmiotem niniejszej Umowy jest wykonanie</w:t>
      </w:r>
      <w:r w:rsidRPr="001F2B3F">
        <w:rPr>
          <w:rFonts w:cstheme="minorHAnsi"/>
          <w:b/>
        </w:rPr>
        <w:t xml:space="preserve"> </w:t>
      </w:r>
      <w:r w:rsidR="00EE648A" w:rsidRPr="001F2B3F">
        <w:rPr>
          <w:rFonts w:cstheme="minorHAnsi"/>
        </w:rPr>
        <w:t xml:space="preserve">dla Zamawiającego </w:t>
      </w:r>
      <w:r w:rsidRPr="001F2B3F">
        <w:rPr>
          <w:rFonts w:cstheme="minorHAnsi"/>
        </w:rPr>
        <w:t xml:space="preserve">roboty budowlanej </w:t>
      </w:r>
      <w:r w:rsidR="00947E0C" w:rsidRPr="001F2B3F">
        <w:rPr>
          <w:rFonts w:cstheme="minorHAnsi"/>
        </w:rPr>
        <w:t>w ramach zadania pn.:</w:t>
      </w:r>
      <w:r w:rsidRPr="001F2B3F">
        <w:rPr>
          <w:rFonts w:cstheme="minorHAnsi"/>
        </w:rPr>
        <w:t xml:space="preserve"> </w:t>
      </w:r>
      <w:r w:rsidR="00947E0C" w:rsidRPr="001F2B3F">
        <w:rPr>
          <w:rFonts w:cstheme="minorHAnsi"/>
          <w:b/>
          <w:i/>
        </w:rPr>
        <w:t>„</w:t>
      </w:r>
      <w:r w:rsidR="00ED7274" w:rsidRPr="001F2B3F">
        <w:rPr>
          <w:rFonts w:cstheme="minorHAnsi"/>
          <w:b/>
          <w:i/>
        </w:rPr>
        <w:t xml:space="preserve">Wykonanie ogrodzenia na terenie kompleksu pałacowo - parkowego w ramach realizacji </w:t>
      </w:r>
      <w:r w:rsidR="00607F3B" w:rsidRPr="001F2B3F">
        <w:rPr>
          <w:rFonts w:cstheme="minorHAnsi"/>
          <w:b/>
          <w:i/>
        </w:rPr>
        <w:t xml:space="preserve">projektu </w:t>
      </w:r>
      <w:r w:rsidR="00ED7274" w:rsidRPr="001F2B3F">
        <w:rPr>
          <w:rFonts w:cstheme="minorHAnsi"/>
          <w:b/>
          <w:i/>
        </w:rPr>
        <w:t xml:space="preserve"> „Śląsk bez granic III - zamki i pałac</w:t>
      </w:r>
      <w:r w:rsidR="00607F3B" w:rsidRPr="001F2B3F">
        <w:rPr>
          <w:rFonts w:cstheme="minorHAnsi"/>
          <w:b/>
          <w:i/>
        </w:rPr>
        <w:t xml:space="preserve">e” w ramach Programu </w:t>
      </w:r>
      <w:proofErr w:type="spellStart"/>
      <w:r w:rsidR="00607F3B" w:rsidRPr="001F2B3F">
        <w:rPr>
          <w:rFonts w:cstheme="minorHAnsi"/>
          <w:b/>
          <w:i/>
        </w:rPr>
        <w:t>Interreg</w:t>
      </w:r>
      <w:proofErr w:type="spellEnd"/>
      <w:r w:rsidR="00607F3B" w:rsidRPr="001F2B3F">
        <w:rPr>
          <w:rFonts w:cstheme="minorHAnsi"/>
          <w:b/>
          <w:i/>
        </w:rPr>
        <w:t xml:space="preserve"> V</w:t>
      </w:r>
      <w:r w:rsidR="00ED7274" w:rsidRPr="001F2B3F">
        <w:rPr>
          <w:rFonts w:cstheme="minorHAnsi"/>
          <w:b/>
          <w:i/>
        </w:rPr>
        <w:t>A Republika Czeska - Polska 2014-2020”</w:t>
      </w:r>
      <w:r w:rsidRPr="001F2B3F">
        <w:rPr>
          <w:rFonts w:cstheme="minorHAnsi"/>
        </w:rPr>
        <w:t xml:space="preserve"> </w:t>
      </w:r>
      <w:r w:rsidR="00507DB5" w:rsidRPr="001F2B3F">
        <w:rPr>
          <w:rFonts w:cstheme="minorHAnsi"/>
        </w:rPr>
        <w:t xml:space="preserve">wraz z </w:t>
      </w:r>
      <w:r w:rsidR="009C744F" w:rsidRPr="001F2B3F">
        <w:rPr>
          <w:rFonts w:cstheme="minorHAnsi"/>
        </w:rPr>
        <w:t>opracowaniem dokumentacji</w:t>
      </w:r>
      <w:r w:rsidR="00EE648A" w:rsidRPr="001F2B3F">
        <w:rPr>
          <w:rFonts w:cstheme="minorHAnsi"/>
        </w:rPr>
        <w:t>, o której mowa w § 2 ust. 1</w:t>
      </w:r>
      <w:r w:rsidR="00284519" w:rsidRPr="001F2B3F">
        <w:rPr>
          <w:rFonts w:cstheme="minorHAnsi"/>
        </w:rPr>
        <w:t>8</w:t>
      </w:r>
      <w:r w:rsidR="000D7778" w:rsidRPr="001F2B3F">
        <w:rPr>
          <w:rFonts w:cstheme="minorHAnsi"/>
        </w:rPr>
        <w:t xml:space="preserve"> pkt 1).</w:t>
      </w:r>
    </w:p>
    <w:p w:rsidR="00C56023" w:rsidRPr="001F2B3F" w:rsidRDefault="00C56023" w:rsidP="005C28E5">
      <w:pPr>
        <w:pStyle w:val="Akapitzlist"/>
        <w:numPr>
          <w:ilvl w:val="0"/>
          <w:numId w:val="19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Przedmiot zamówienia będzie realizowany przez Wykonawcę zgodnie ze złożoną </w:t>
      </w:r>
      <w:r w:rsidR="00ED7274" w:rsidRPr="001F2B3F">
        <w:rPr>
          <w:rFonts w:cstheme="minorHAnsi"/>
        </w:rPr>
        <w:t xml:space="preserve">w postępowaniu </w:t>
      </w:r>
      <w:proofErr w:type="spellStart"/>
      <w:r w:rsidR="00ED7274" w:rsidRPr="001F2B3F">
        <w:rPr>
          <w:rFonts w:cstheme="minorHAnsi"/>
        </w:rPr>
        <w:t>ws</w:t>
      </w:r>
      <w:proofErr w:type="spellEnd"/>
      <w:r w:rsidR="00ED7274" w:rsidRPr="001F2B3F">
        <w:rPr>
          <w:rFonts w:cstheme="minorHAnsi"/>
        </w:rPr>
        <w:t xml:space="preserve">. zamówienia publicznego </w:t>
      </w:r>
      <w:r w:rsidRPr="001F2B3F">
        <w:rPr>
          <w:rFonts w:cstheme="minorHAnsi"/>
        </w:rPr>
        <w:t>ofertą Wykonawcy.</w:t>
      </w:r>
    </w:p>
    <w:p w:rsidR="00525BAE" w:rsidRPr="001F2B3F" w:rsidRDefault="00525BAE" w:rsidP="005C28E5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Szc</w:t>
      </w:r>
      <w:r w:rsidR="00ED7274" w:rsidRPr="001F2B3F">
        <w:rPr>
          <w:rFonts w:cstheme="minorHAnsi"/>
        </w:rPr>
        <w:t>zegółowy zakres rzeczowy robót o</w:t>
      </w:r>
      <w:r w:rsidR="00F3564A" w:rsidRPr="001F2B3F">
        <w:rPr>
          <w:rFonts w:cstheme="minorHAnsi"/>
        </w:rPr>
        <w:t>raz technologię</w:t>
      </w:r>
      <w:r w:rsidRPr="001F2B3F">
        <w:rPr>
          <w:rFonts w:cstheme="minorHAnsi"/>
        </w:rPr>
        <w:t xml:space="preserve"> ich w</w:t>
      </w:r>
      <w:r w:rsidR="001710C1" w:rsidRPr="001F2B3F">
        <w:rPr>
          <w:rFonts w:cstheme="minorHAnsi"/>
        </w:rPr>
        <w:t xml:space="preserve">ykonania, </w:t>
      </w:r>
      <w:r w:rsidR="00396E22" w:rsidRPr="001F2B3F">
        <w:rPr>
          <w:rFonts w:cstheme="minorHAnsi"/>
        </w:rPr>
        <w:t>stanowiące</w:t>
      </w:r>
      <w:r w:rsidR="00ED7274" w:rsidRPr="001F2B3F">
        <w:rPr>
          <w:rFonts w:cstheme="minorHAnsi"/>
        </w:rPr>
        <w:t xml:space="preserve"> przedmiot</w:t>
      </w:r>
      <w:r w:rsidR="00ED7274" w:rsidRPr="001F2B3F">
        <w:rPr>
          <w:rFonts w:cstheme="minorHAnsi"/>
        </w:rPr>
        <w:br/>
      </w:r>
      <w:r w:rsidR="001710C1" w:rsidRPr="001F2B3F">
        <w:rPr>
          <w:rFonts w:cstheme="minorHAnsi"/>
        </w:rPr>
        <w:t>U</w:t>
      </w:r>
      <w:r w:rsidRPr="001F2B3F">
        <w:rPr>
          <w:rFonts w:cstheme="minorHAnsi"/>
        </w:rPr>
        <w:t>mowy</w:t>
      </w:r>
      <w:r w:rsidR="00ED7274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określają:</w:t>
      </w:r>
    </w:p>
    <w:p w:rsidR="00525BAE" w:rsidRPr="001F2B3F" w:rsidRDefault="00EA1B89" w:rsidP="005C28E5">
      <w:pPr>
        <w:pStyle w:val="Akapitzlist"/>
        <w:numPr>
          <w:ilvl w:val="1"/>
          <w:numId w:val="48"/>
        </w:numPr>
        <w:tabs>
          <w:tab w:val="left" w:pos="426"/>
          <w:tab w:val="left" w:pos="851"/>
        </w:tabs>
        <w:spacing w:after="0" w:line="276" w:lineRule="auto"/>
        <w:ind w:left="709" w:hanging="284"/>
        <w:contextualSpacing w:val="0"/>
        <w:rPr>
          <w:rFonts w:cstheme="minorHAnsi"/>
        </w:rPr>
      </w:pPr>
      <w:r w:rsidRPr="001F2B3F">
        <w:rPr>
          <w:rFonts w:cstheme="minorHAnsi"/>
        </w:rPr>
        <w:t>dokumentacja projektowa (projekt budowlany, projekt wykonawczy, przedmiar robót),</w:t>
      </w:r>
    </w:p>
    <w:p w:rsidR="00525BAE" w:rsidRPr="001F2B3F" w:rsidRDefault="00EA1B89" w:rsidP="005C28E5">
      <w:pPr>
        <w:pStyle w:val="Akapitzlist"/>
        <w:numPr>
          <w:ilvl w:val="1"/>
          <w:numId w:val="48"/>
        </w:numPr>
        <w:tabs>
          <w:tab w:val="left" w:pos="851"/>
        </w:tabs>
        <w:spacing w:after="0" w:line="276" w:lineRule="auto"/>
        <w:ind w:left="709" w:hanging="284"/>
        <w:contextualSpacing w:val="0"/>
        <w:rPr>
          <w:rFonts w:cstheme="minorHAnsi"/>
        </w:rPr>
      </w:pPr>
      <w:r w:rsidRPr="001F2B3F">
        <w:rPr>
          <w:rFonts w:cstheme="minorHAnsi"/>
        </w:rPr>
        <w:t>specyfikacja</w:t>
      </w:r>
      <w:r w:rsidR="00775DC9" w:rsidRPr="001F2B3F">
        <w:rPr>
          <w:rFonts w:cstheme="minorHAnsi"/>
        </w:rPr>
        <w:t xml:space="preserve"> techni</w:t>
      </w:r>
      <w:r w:rsidRPr="001F2B3F">
        <w:rPr>
          <w:rFonts w:cstheme="minorHAnsi"/>
        </w:rPr>
        <w:t>czna wykonania i odbioru robót</w:t>
      </w:r>
      <w:r w:rsidR="00966358" w:rsidRPr="001F2B3F">
        <w:rPr>
          <w:rFonts w:cstheme="minorHAnsi"/>
        </w:rPr>
        <w:t xml:space="preserve"> (zwana dalej: </w:t>
      </w:r>
      <w:proofErr w:type="spellStart"/>
      <w:r w:rsidR="00966358" w:rsidRPr="001F2B3F">
        <w:rPr>
          <w:rFonts w:cstheme="minorHAnsi"/>
        </w:rPr>
        <w:t>STWiOR</w:t>
      </w:r>
      <w:proofErr w:type="spellEnd"/>
      <w:r w:rsidR="00966358" w:rsidRPr="001F2B3F">
        <w:rPr>
          <w:rFonts w:cstheme="minorHAnsi"/>
        </w:rPr>
        <w:t>)</w:t>
      </w:r>
      <w:r w:rsidRPr="001F2B3F">
        <w:rPr>
          <w:rFonts w:cstheme="minorHAnsi"/>
        </w:rPr>
        <w:t>,</w:t>
      </w:r>
    </w:p>
    <w:p w:rsidR="00EA1B89" w:rsidRPr="001F2B3F" w:rsidRDefault="00EA1B89" w:rsidP="005C28E5">
      <w:pPr>
        <w:pStyle w:val="Akapitzlist"/>
        <w:numPr>
          <w:ilvl w:val="1"/>
          <w:numId w:val="48"/>
        </w:numPr>
        <w:tabs>
          <w:tab w:val="left" w:pos="851"/>
        </w:tabs>
        <w:spacing w:after="0" w:line="276" w:lineRule="auto"/>
        <w:ind w:left="709" w:hanging="284"/>
        <w:contextualSpacing w:val="0"/>
        <w:rPr>
          <w:rFonts w:cstheme="minorHAnsi"/>
        </w:rPr>
      </w:pPr>
      <w:r w:rsidRPr="001F2B3F">
        <w:rPr>
          <w:rFonts w:cstheme="minorHAnsi"/>
        </w:rPr>
        <w:t>opis przedmiot</w:t>
      </w:r>
      <w:r w:rsidR="007748C7" w:rsidRPr="001F2B3F">
        <w:rPr>
          <w:rFonts w:cstheme="minorHAnsi"/>
        </w:rPr>
        <w:t>u zamówienia (zwany dalej: OPZ), stanowiący załącznik do Specyfikacji W</w:t>
      </w:r>
      <w:r w:rsidR="005C28E5">
        <w:rPr>
          <w:rFonts w:cstheme="minorHAnsi"/>
        </w:rPr>
        <w:t xml:space="preserve">arunków Zamówienia i Uchwały nr 7638/2022 </w:t>
      </w:r>
      <w:r w:rsidR="007748C7" w:rsidRPr="001F2B3F">
        <w:rPr>
          <w:rFonts w:cstheme="minorHAnsi"/>
        </w:rPr>
        <w:t xml:space="preserve">Zarządu Województwa Opolskiego z dnia </w:t>
      </w:r>
      <w:r w:rsidR="005C28E5">
        <w:rPr>
          <w:rFonts w:cstheme="minorHAnsi"/>
        </w:rPr>
        <w:t>9 sierpnia 2022 r.</w:t>
      </w:r>
    </w:p>
    <w:p w:rsidR="001E5321" w:rsidRPr="001F2B3F" w:rsidRDefault="0047697B" w:rsidP="005C28E5">
      <w:pPr>
        <w:pStyle w:val="Akapitzlist"/>
        <w:numPr>
          <w:ilvl w:val="0"/>
          <w:numId w:val="39"/>
        </w:numPr>
        <w:tabs>
          <w:tab w:val="left" w:pos="851"/>
        </w:tabs>
        <w:spacing w:after="0" w:line="276" w:lineRule="auto"/>
        <w:ind w:left="426" w:hanging="426"/>
        <w:contextualSpacing w:val="0"/>
        <w:rPr>
          <w:rFonts w:eastAsia="Calibri" w:cstheme="minorHAnsi"/>
          <w:color w:val="000000" w:themeColor="text1"/>
        </w:rPr>
      </w:pPr>
      <w:r w:rsidRPr="001F2B3F">
        <w:rPr>
          <w:rFonts w:cstheme="minorHAnsi"/>
        </w:rPr>
        <w:lastRenderedPageBreak/>
        <w:t>Roboty budowlane, będą</w:t>
      </w:r>
      <w:r w:rsidR="009A44BF" w:rsidRPr="001F2B3F">
        <w:rPr>
          <w:rFonts w:cstheme="minorHAnsi"/>
        </w:rPr>
        <w:t xml:space="preserve">ce przedmiotem umowy, zostaną wykonane z wyrobów budowlanych </w:t>
      </w:r>
      <w:r w:rsidR="00981A74" w:rsidRPr="001F2B3F">
        <w:rPr>
          <w:rFonts w:cstheme="minorHAnsi"/>
        </w:rPr>
        <w:br/>
      </w:r>
      <w:r w:rsidR="009A44BF" w:rsidRPr="001F2B3F">
        <w:rPr>
          <w:rFonts w:cstheme="minorHAnsi"/>
        </w:rPr>
        <w:t xml:space="preserve">i materiałów dostarczonych przez Wykonawcę, które muszą spełniać wymogi ustalone </w:t>
      </w:r>
      <w:r w:rsidR="00981A74" w:rsidRPr="001F2B3F">
        <w:rPr>
          <w:rFonts w:cstheme="minorHAnsi"/>
        </w:rPr>
        <w:br/>
      </w:r>
      <w:r w:rsidR="009A44BF" w:rsidRPr="001F2B3F">
        <w:rPr>
          <w:rFonts w:cstheme="minorHAnsi"/>
        </w:rPr>
        <w:t xml:space="preserve">w </w:t>
      </w:r>
      <w:r w:rsidR="00396E22" w:rsidRPr="001F2B3F">
        <w:rPr>
          <w:rFonts w:cstheme="minorHAnsi"/>
        </w:rPr>
        <w:t>dokumentacji projektowej oraz specyfikacji technicznej</w:t>
      </w:r>
      <w:r w:rsidR="009A44BF" w:rsidRPr="001F2B3F">
        <w:rPr>
          <w:rFonts w:cstheme="minorHAnsi"/>
        </w:rPr>
        <w:t xml:space="preserve"> wykonania i odbioru robót</w:t>
      </w:r>
      <w:r w:rsidR="003C240E" w:rsidRPr="001F2B3F">
        <w:rPr>
          <w:rFonts w:cstheme="minorHAnsi"/>
        </w:rPr>
        <w:t>,</w:t>
      </w:r>
      <w:r w:rsidR="009A44BF" w:rsidRPr="001F2B3F">
        <w:rPr>
          <w:rFonts w:cstheme="minorHAnsi"/>
        </w:rPr>
        <w:t xml:space="preserve"> </w:t>
      </w:r>
      <w:r w:rsidR="003C240E" w:rsidRPr="001F2B3F">
        <w:rPr>
          <w:rFonts w:cstheme="minorHAnsi"/>
        </w:rPr>
        <w:br/>
      </w:r>
      <w:r w:rsidR="009A44BF" w:rsidRPr="001F2B3F">
        <w:rPr>
          <w:rFonts w:cstheme="minorHAnsi"/>
        </w:rPr>
        <w:t xml:space="preserve">zgodnie z art. 10 Ustawy </w:t>
      </w:r>
      <w:r w:rsidR="003C240E" w:rsidRPr="001F2B3F">
        <w:rPr>
          <w:rFonts w:cstheme="minorHAnsi"/>
        </w:rPr>
        <w:t xml:space="preserve">z dnia 7 lipca 1994r. </w:t>
      </w:r>
      <w:r w:rsidR="003C240E" w:rsidRPr="001F2B3F">
        <w:rPr>
          <w:rFonts w:cstheme="minorHAnsi"/>
          <w:i/>
        </w:rPr>
        <w:t>Prawo budowlane</w:t>
      </w:r>
      <w:r w:rsidR="003C240E" w:rsidRPr="001F2B3F">
        <w:rPr>
          <w:rFonts w:cstheme="minorHAnsi"/>
        </w:rPr>
        <w:t xml:space="preserve"> (Dz.U. z 2021r. poz. 2351 ze zm.),</w:t>
      </w:r>
      <w:r w:rsidR="009A44BF" w:rsidRPr="001F2B3F">
        <w:rPr>
          <w:rFonts w:cstheme="minorHAnsi"/>
        </w:rPr>
        <w:t xml:space="preserve"> oraz zapewnić spełnienie przez </w:t>
      </w:r>
      <w:r w:rsidR="003C240E" w:rsidRPr="001F2B3F">
        <w:rPr>
          <w:rFonts w:cstheme="minorHAnsi"/>
        </w:rPr>
        <w:t xml:space="preserve">powstałe </w:t>
      </w:r>
      <w:r w:rsidR="009A44BF" w:rsidRPr="001F2B3F">
        <w:rPr>
          <w:rFonts w:cstheme="minorHAnsi"/>
        </w:rPr>
        <w:t xml:space="preserve">obiekty budowlane podstawowych wymagań, o których mowa w art. 5 ust. 1 pkt. 1 </w:t>
      </w:r>
      <w:r w:rsidR="003C240E" w:rsidRPr="001F2B3F">
        <w:rPr>
          <w:rFonts w:cstheme="minorHAnsi"/>
        </w:rPr>
        <w:t>ww. ustawy</w:t>
      </w:r>
      <w:r w:rsidR="009A44BF" w:rsidRPr="001F2B3F">
        <w:rPr>
          <w:rFonts w:cstheme="minorHAnsi"/>
        </w:rPr>
        <w:t xml:space="preserve">. Wszystkie wyroby budowlane i materiały, jakie zostaną zastosowane przez Wykonawcę, muszą posiadać ważne atesty, aprobaty techniczne i certyfikaty </w:t>
      </w:r>
      <w:r w:rsidR="003C240E" w:rsidRPr="001F2B3F">
        <w:rPr>
          <w:rFonts w:cstheme="minorHAnsi"/>
        </w:rPr>
        <w:br/>
      </w:r>
      <w:r w:rsidR="009A44BF" w:rsidRPr="001F2B3F">
        <w:rPr>
          <w:rFonts w:cstheme="minorHAnsi"/>
        </w:rPr>
        <w:t xml:space="preserve">oraz </w:t>
      </w:r>
      <w:r w:rsidR="00A74E2A" w:rsidRPr="001F2B3F">
        <w:rPr>
          <w:rFonts w:cstheme="minorHAnsi"/>
        </w:rPr>
        <w:t>odpowiadać</w:t>
      </w:r>
      <w:r w:rsidR="003C240E" w:rsidRPr="001F2B3F">
        <w:rPr>
          <w:rFonts w:cstheme="minorHAnsi"/>
        </w:rPr>
        <w:t>,</w:t>
      </w:r>
      <w:r w:rsidR="009A44BF" w:rsidRPr="001F2B3F">
        <w:rPr>
          <w:rFonts w:cstheme="minorHAnsi"/>
        </w:rPr>
        <w:t xml:space="preserve"> </w:t>
      </w:r>
      <w:r w:rsidR="00A74E2A" w:rsidRPr="001F2B3F">
        <w:rPr>
          <w:rFonts w:cstheme="minorHAnsi"/>
        </w:rPr>
        <w:t xml:space="preserve">co do jakości </w:t>
      </w:r>
      <w:r w:rsidR="009A44BF" w:rsidRPr="001F2B3F">
        <w:rPr>
          <w:rFonts w:cstheme="minorHAnsi"/>
        </w:rPr>
        <w:t xml:space="preserve">wymogom wyrobów dopuszczonych do obrotu i stosowania </w:t>
      </w:r>
      <w:r w:rsidR="003C240E" w:rsidRPr="001F2B3F">
        <w:rPr>
          <w:rFonts w:cstheme="minorHAnsi"/>
        </w:rPr>
        <w:br/>
      </w:r>
      <w:r w:rsidR="009A44BF" w:rsidRPr="001F2B3F">
        <w:rPr>
          <w:rFonts w:cstheme="minorHAnsi"/>
        </w:rPr>
        <w:t>w budownictwie na terenie Rzeczypospolitej Polskiej.</w:t>
      </w:r>
      <w:r w:rsidR="001E5321" w:rsidRPr="001F2B3F">
        <w:rPr>
          <w:rFonts w:eastAsia="Calibri" w:cstheme="minorHAnsi"/>
          <w:color w:val="000000" w:themeColor="text1"/>
        </w:rPr>
        <w:t xml:space="preserve"> </w:t>
      </w:r>
    </w:p>
    <w:p w:rsidR="001E5321" w:rsidRPr="001F2B3F" w:rsidRDefault="001E5321" w:rsidP="005C28E5">
      <w:pPr>
        <w:numPr>
          <w:ilvl w:val="0"/>
          <w:numId w:val="39"/>
        </w:numPr>
        <w:spacing w:after="0" w:line="276" w:lineRule="auto"/>
        <w:ind w:left="426" w:hanging="426"/>
        <w:contextualSpacing/>
        <w:rPr>
          <w:rFonts w:eastAsia="Calibri" w:cstheme="minorHAnsi"/>
          <w:color w:val="000000" w:themeColor="text1"/>
        </w:rPr>
      </w:pPr>
      <w:r w:rsidRPr="001F2B3F">
        <w:rPr>
          <w:rFonts w:eastAsia="Calibri" w:cstheme="minorHAnsi"/>
          <w:color w:val="000000" w:themeColor="text1"/>
        </w:rPr>
        <w:t xml:space="preserve">Zakres świadczeń Wykonawcy wynikający z Umowy jest tożsamy z jego zobowiązaniem zawartym </w:t>
      </w:r>
      <w:r w:rsidR="00981A74" w:rsidRPr="001F2B3F">
        <w:rPr>
          <w:rFonts w:eastAsia="Calibri" w:cstheme="minorHAnsi"/>
          <w:color w:val="000000" w:themeColor="text1"/>
        </w:rPr>
        <w:br/>
      </w:r>
      <w:r w:rsidRPr="001F2B3F">
        <w:rPr>
          <w:rFonts w:eastAsia="Calibri" w:cstheme="minorHAnsi"/>
          <w:color w:val="000000" w:themeColor="text1"/>
        </w:rPr>
        <w:t>w ofercie.</w:t>
      </w:r>
    </w:p>
    <w:p w:rsidR="00095334" w:rsidRPr="001F2B3F" w:rsidRDefault="00095334" w:rsidP="005C28E5">
      <w:pPr>
        <w:numPr>
          <w:ilvl w:val="0"/>
          <w:numId w:val="39"/>
        </w:numPr>
        <w:tabs>
          <w:tab w:val="left" w:pos="426"/>
        </w:tabs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W przypadku wątpliwości interpretacyjnych, co do rodzaju i zakresu robót określonych </w:t>
      </w:r>
      <w:r w:rsidRPr="001F2B3F">
        <w:rPr>
          <w:rFonts w:cstheme="minorHAnsi"/>
        </w:rPr>
        <w:br/>
        <w:t>w Umowie oraz praw i obowiązków Zamawiającego i Wykonawcy, będzie obowiązywać następująca kolejność ważności dokumentów:</w:t>
      </w:r>
    </w:p>
    <w:p w:rsidR="00095334" w:rsidRPr="001F2B3F" w:rsidRDefault="00095334" w:rsidP="005C28E5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Niniejsza Umowa,</w:t>
      </w:r>
    </w:p>
    <w:p w:rsidR="00A55712" w:rsidRPr="001F2B3F" w:rsidRDefault="00843250" w:rsidP="005C28E5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 xml:space="preserve">Projekt budowlany oraz Projekt wykonawczy </w:t>
      </w:r>
    </w:p>
    <w:p w:rsidR="00095334" w:rsidRPr="001F2B3F" w:rsidRDefault="00843250" w:rsidP="005C28E5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Specyfikacja techniczna</w:t>
      </w:r>
      <w:r w:rsidR="00095334" w:rsidRPr="001F2B3F">
        <w:rPr>
          <w:rFonts w:cstheme="minorHAnsi"/>
        </w:rPr>
        <w:t xml:space="preserve"> wykonania i odbioru robót,</w:t>
      </w:r>
    </w:p>
    <w:p w:rsidR="00095334" w:rsidRPr="001F2B3F" w:rsidRDefault="00A55712" w:rsidP="005C28E5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Prze</w:t>
      </w:r>
      <w:r w:rsidR="00843250" w:rsidRPr="001F2B3F">
        <w:rPr>
          <w:rFonts w:cstheme="minorHAnsi"/>
        </w:rPr>
        <w:t>dmiar</w:t>
      </w:r>
      <w:r w:rsidRPr="001F2B3F">
        <w:rPr>
          <w:rFonts w:cstheme="minorHAnsi"/>
        </w:rPr>
        <w:t xml:space="preserve"> robót,</w:t>
      </w:r>
    </w:p>
    <w:p w:rsidR="00A55712" w:rsidRPr="001F2B3F" w:rsidRDefault="00A55712" w:rsidP="005C28E5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Oferta Wykonawcy nr</w:t>
      </w:r>
      <w:r w:rsidR="005C28E5">
        <w:rPr>
          <w:rFonts w:cstheme="minorHAnsi"/>
          <w:sz w:val="10"/>
          <w:szCs w:val="10"/>
        </w:rPr>
        <w:tab/>
      </w:r>
      <w:r w:rsidR="005C28E5">
        <w:rPr>
          <w:rFonts w:cstheme="minorHAnsi"/>
          <w:sz w:val="10"/>
          <w:szCs w:val="10"/>
        </w:rPr>
        <w:tab/>
      </w:r>
      <w:r w:rsidR="005C28E5">
        <w:rPr>
          <w:rFonts w:cstheme="minorHAnsi"/>
        </w:rPr>
        <w:t>z dnia</w:t>
      </w:r>
      <w:r w:rsidR="005C28E5">
        <w:rPr>
          <w:rFonts w:cstheme="minorHAnsi"/>
        </w:rPr>
        <w:tab/>
      </w:r>
      <w:r w:rsidR="005C28E5">
        <w:rPr>
          <w:rFonts w:cstheme="minorHAnsi"/>
        </w:rPr>
        <w:tab/>
      </w:r>
      <w:r w:rsidRPr="001F2B3F">
        <w:rPr>
          <w:rFonts w:cstheme="minorHAnsi"/>
          <w:sz w:val="10"/>
          <w:szCs w:val="10"/>
        </w:rPr>
        <w:t xml:space="preserve"> </w:t>
      </w:r>
      <w:r w:rsidRPr="001F2B3F">
        <w:rPr>
          <w:rFonts w:cstheme="minorHAnsi"/>
        </w:rPr>
        <w:t>.</w:t>
      </w:r>
    </w:p>
    <w:p w:rsidR="00BD5728" w:rsidRPr="001F2B3F" w:rsidRDefault="00BD5728" w:rsidP="005C28E5">
      <w:pPr>
        <w:pStyle w:val="Akapitzlist"/>
        <w:numPr>
          <w:ilvl w:val="0"/>
          <w:numId w:val="39"/>
        </w:numPr>
        <w:tabs>
          <w:tab w:val="left" w:pos="426"/>
        </w:tabs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Wykonawca zobowiązuje się do realizacji niniejszej Umowy zgodnie z </w:t>
      </w:r>
      <w:r w:rsidR="00C14F84" w:rsidRPr="001F2B3F">
        <w:rPr>
          <w:rFonts w:cstheme="minorHAnsi"/>
        </w:rPr>
        <w:t xml:space="preserve">obowiązującymi </w:t>
      </w:r>
      <w:r w:rsidR="003861F5" w:rsidRPr="001F2B3F">
        <w:rPr>
          <w:rFonts w:cstheme="minorHAnsi"/>
        </w:rPr>
        <w:br/>
      </w:r>
      <w:r w:rsidR="00C14F84" w:rsidRPr="001F2B3F">
        <w:rPr>
          <w:rFonts w:cstheme="minorHAnsi"/>
        </w:rPr>
        <w:t xml:space="preserve">w Rzeczypospolitej Polskiej przepisami prawa powszechnie obowiązującego, zasadami wiedzy technicznej, polskimi normami, przepisami techniczno – budowlanymi, sztuką budowlaną </w:t>
      </w:r>
      <w:r w:rsidR="00981A74" w:rsidRPr="001F2B3F">
        <w:rPr>
          <w:rFonts w:cstheme="minorHAnsi"/>
        </w:rPr>
        <w:br/>
      </w:r>
      <w:r w:rsidR="00C14F84" w:rsidRPr="001F2B3F">
        <w:rPr>
          <w:rFonts w:cstheme="minorHAnsi"/>
        </w:rPr>
        <w:t>i z należytą starannością.</w:t>
      </w:r>
    </w:p>
    <w:p w:rsidR="00BD5728" w:rsidRPr="001F2B3F" w:rsidRDefault="00BD5728" w:rsidP="005C28E5">
      <w:pPr>
        <w:pStyle w:val="Akapitzlist"/>
        <w:numPr>
          <w:ilvl w:val="0"/>
          <w:numId w:val="39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Zamawiający i Wykonawca wybrany w postępowaniu o udzielenie zamówienia obowiązani są współdziałać przy wykonaniu Umowy w sprawie zamówienia publicznego w celu należytej realizacji zamówienia.</w:t>
      </w:r>
    </w:p>
    <w:p w:rsidR="002B3FEC" w:rsidRPr="001F2B3F" w:rsidRDefault="002B3FEC" w:rsidP="005C28E5">
      <w:pPr>
        <w:numPr>
          <w:ilvl w:val="0"/>
          <w:numId w:val="39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Wykonawcy, o któ</w:t>
      </w:r>
      <w:r w:rsidR="004F5C36" w:rsidRPr="001F2B3F">
        <w:rPr>
          <w:rFonts w:cstheme="minorHAnsi"/>
        </w:rPr>
        <w:t xml:space="preserve">rych mowa w art. 58 ust. 1 PZP, </w:t>
      </w:r>
      <w:r w:rsidRPr="001F2B3F">
        <w:rPr>
          <w:rFonts w:cstheme="minorHAnsi"/>
        </w:rPr>
        <w:t>tj</w:t>
      </w:r>
      <w:r w:rsidR="004F5C36" w:rsidRPr="001F2B3F">
        <w:rPr>
          <w:rFonts w:cstheme="minorHAnsi"/>
        </w:rPr>
        <w:t>. którzy złożyli ofertę wspólną</w:t>
      </w:r>
      <w:r w:rsidRPr="001F2B3F">
        <w:rPr>
          <w:rFonts w:cstheme="minorHAnsi"/>
        </w:rPr>
        <w:t>, ponoszą solidarną odpowiedzialność za wykonanie Umowy.</w:t>
      </w:r>
    </w:p>
    <w:p w:rsidR="004D023D" w:rsidRPr="001F2B3F" w:rsidRDefault="004D023D" w:rsidP="005C28E5">
      <w:pPr>
        <w:numPr>
          <w:ilvl w:val="0"/>
          <w:numId w:val="39"/>
        </w:numPr>
        <w:spacing w:after="0" w:line="276" w:lineRule="auto"/>
        <w:ind w:left="426" w:hanging="426"/>
        <w:contextualSpacing/>
      </w:pPr>
      <w:r w:rsidRPr="001F2B3F">
        <w:t xml:space="preserve">Poprzez pojęcie „dzień roboczy” rozumie się dzień, o którym mowa w art. 8 ust. 5 ustawy z dnia </w:t>
      </w:r>
      <w:r w:rsidR="00FA1F0C" w:rsidRPr="001F2B3F">
        <w:br/>
      </w:r>
      <w:r w:rsidRPr="001F2B3F">
        <w:rPr>
          <w:rFonts w:cstheme="minorHAnsi"/>
        </w:rPr>
        <w:t>11 września 2019r. Prawo zamówień publicznych (Dz.U. z 2021r. poz. 1129 ze zm.).</w:t>
      </w:r>
    </w:p>
    <w:p w:rsidR="00BD5728" w:rsidRPr="00206A43" w:rsidRDefault="00525BAE" w:rsidP="005C28E5">
      <w:pPr>
        <w:pStyle w:val="Akapitzlist"/>
        <w:numPr>
          <w:ilvl w:val="0"/>
          <w:numId w:val="39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Umowa wchodzi w życie w dniu jej podpisania przez obie Strony.</w:t>
      </w:r>
    </w:p>
    <w:p w:rsidR="00012691" w:rsidRPr="001F2B3F" w:rsidRDefault="00012691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2</w:t>
      </w:r>
    </w:p>
    <w:p w:rsidR="00074F96" w:rsidRPr="001F2B3F" w:rsidRDefault="00074F96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Oświadczenia i obowiązki Wykonawcy</w:t>
      </w:r>
    </w:p>
    <w:p w:rsidR="000D31DD" w:rsidRPr="001F2B3F" w:rsidRDefault="000D31DD" w:rsidP="005C28E5">
      <w:pPr>
        <w:spacing w:after="0" w:line="276" w:lineRule="auto"/>
        <w:rPr>
          <w:rFonts w:cstheme="minorHAnsi"/>
          <w:b/>
          <w:sz w:val="10"/>
          <w:szCs w:val="10"/>
        </w:rPr>
      </w:pPr>
    </w:p>
    <w:p w:rsidR="001D7C4E" w:rsidRPr="001F2B3F" w:rsidRDefault="001D7C4E" w:rsidP="005C28E5">
      <w:pPr>
        <w:numPr>
          <w:ilvl w:val="0"/>
          <w:numId w:val="40"/>
        </w:numPr>
        <w:spacing w:after="0" w:line="276" w:lineRule="auto"/>
        <w:contextualSpacing/>
        <w:rPr>
          <w:rFonts w:eastAsia="Calibri" w:cstheme="minorHAnsi"/>
          <w:color w:val="000000" w:themeColor="text1"/>
        </w:rPr>
      </w:pPr>
      <w:r w:rsidRPr="001F2B3F">
        <w:rPr>
          <w:rFonts w:eastAsia="Calibri" w:cstheme="minorHAnsi"/>
          <w:color w:val="000000" w:themeColor="text1"/>
        </w:rPr>
        <w:t>Do obowiązków Wykonawcy, w ramach określonego w Umowie wynagrodzenia, należy wykonanie Przedmiotu Umowy w sposób zgodny z obowiązującymi przepisami prawa i normami,</w:t>
      </w:r>
      <w:r w:rsidR="00981A74" w:rsidRPr="001F2B3F">
        <w:rPr>
          <w:rFonts w:eastAsia="Calibri" w:cstheme="minorHAnsi"/>
          <w:color w:val="000000" w:themeColor="text1"/>
        </w:rPr>
        <w:t xml:space="preserve"> </w:t>
      </w:r>
      <w:r w:rsidRPr="001F2B3F">
        <w:rPr>
          <w:rFonts w:eastAsia="Calibri" w:cstheme="minorHAnsi"/>
          <w:color w:val="000000" w:themeColor="text1"/>
        </w:rPr>
        <w:t>a w szczególności:</w:t>
      </w:r>
    </w:p>
    <w:p w:rsidR="000D31DD" w:rsidRPr="001F2B3F" w:rsidRDefault="000D31DD" w:rsidP="005C28E5">
      <w:pPr>
        <w:pStyle w:val="NormalnyWeb"/>
        <w:numPr>
          <w:ilvl w:val="1"/>
          <w:numId w:val="49"/>
        </w:numPr>
        <w:spacing w:before="0" w:beforeAutospacing="0" w:after="0" w:afterAutospacing="0"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1F2B3F">
        <w:rPr>
          <w:rFonts w:asciiTheme="minorHAnsi" w:hAnsiTheme="minorHAnsi" w:cstheme="minorHAnsi"/>
          <w:sz w:val="22"/>
          <w:szCs w:val="22"/>
        </w:rPr>
        <w:t>usta</w:t>
      </w:r>
      <w:r w:rsidR="002B5019" w:rsidRPr="001F2B3F">
        <w:rPr>
          <w:rFonts w:asciiTheme="minorHAnsi" w:hAnsiTheme="minorHAnsi" w:cstheme="minorHAnsi"/>
          <w:sz w:val="22"/>
          <w:szCs w:val="22"/>
        </w:rPr>
        <w:t xml:space="preserve">wy z dnia 7 lipca 1994r. </w:t>
      </w:r>
      <w:r w:rsidR="002B5019" w:rsidRPr="001F2B3F">
        <w:rPr>
          <w:rFonts w:asciiTheme="minorHAnsi" w:hAnsiTheme="minorHAnsi" w:cstheme="minorHAnsi"/>
          <w:i/>
          <w:sz w:val="22"/>
          <w:szCs w:val="22"/>
        </w:rPr>
        <w:t>Prawo b</w:t>
      </w:r>
      <w:r w:rsidRPr="001F2B3F">
        <w:rPr>
          <w:rFonts w:asciiTheme="minorHAnsi" w:hAnsiTheme="minorHAnsi" w:cstheme="minorHAnsi"/>
          <w:i/>
          <w:sz w:val="22"/>
          <w:szCs w:val="22"/>
        </w:rPr>
        <w:t>udowlane</w:t>
      </w:r>
      <w:r w:rsidRPr="001F2B3F">
        <w:rPr>
          <w:rFonts w:asciiTheme="minorHAnsi" w:hAnsiTheme="minorHAnsi" w:cstheme="minorHAnsi"/>
          <w:sz w:val="22"/>
          <w:szCs w:val="22"/>
        </w:rPr>
        <w:t xml:space="preserve"> (Dz.U. z 202</w:t>
      </w:r>
      <w:r w:rsidR="005818D1" w:rsidRPr="001F2B3F">
        <w:rPr>
          <w:rFonts w:asciiTheme="minorHAnsi" w:hAnsiTheme="minorHAnsi" w:cstheme="minorHAnsi"/>
          <w:sz w:val="22"/>
          <w:szCs w:val="22"/>
        </w:rPr>
        <w:t>1</w:t>
      </w:r>
      <w:r w:rsidR="00AA7BFD" w:rsidRPr="001F2B3F">
        <w:rPr>
          <w:rFonts w:asciiTheme="minorHAnsi" w:hAnsiTheme="minorHAnsi" w:cstheme="minorHAnsi"/>
          <w:sz w:val="22"/>
          <w:szCs w:val="22"/>
        </w:rPr>
        <w:t xml:space="preserve"> </w:t>
      </w:r>
      <w:r w:rsidRPr="001F2B3F">
        <w:rPr>
          <w:rFonts w:asciiTheme="minorHAnsi" w:hAnsiTheme="minorHAnsi" w:cstheme="minorHAnsi"/>
          <w:sz w:val="22"/>
          <w:szCs w:val="22"/>
        </w:rPr>
        <w:t xml:space="preserve">r. poz. </w:t>
      </w:r>
      <w:r w:rsidR="005818D1" w:rsidRPr="001F2B3F">
        <w:rPr>
          <w:rFonts w:asciiTheme="minorHAnsi" w:hAnsiTheme="minorHAnsi" w:cstheme="minorHAnsi"/>
          <w:sz w:val="22"/>
          <w:szCs w:val="22"/>
        </w:rPr>
        <w:t>2351</w:t>
      </w:r>
      <w:r w:rsidRPr="001F2B3F">
        <w:rPr>
          <w:rFonts w:asciiTheme="minorHAnsi" w:hAnsiTheme="minorHAnsi" w:cstheme="minorHAnsi"/>
          <w:sz w:val="22"/>
          <w:szCs w:val="22"/>
        </w:rPr>
        <w:t xml:space="preserve"> ze zm.),</w:t>
      </w:r>
      <w:r w:rsidR="00F90F39">
        <w:rPr>
          <w:rFonts w:asciiTheme="minorHAnsi" w:hAnsiTheme="minorHAnsi" w:cstheme="minorHAnsi"/>
          <w:sz w:val="22"/>
          <w:szCs w:val="22"/>
        </w:rPr>
        <w:t xml:space="preserve"> zwanej dalej: </w:t>
      </w:r>
      <w:r w:rsidR="004F5C36" w:rsidRPr="001F2B3F">
        <w:rPr>
          <w:rFonts w:asciiTheme="minorHAnsi" w:hAnsiTheme="minorHAnsi" w:cstheme="minorHAnsi"/>
          <w:sz w:val="22"/>
          <w:szCs w:val="22"/>
        </w:rPr>
        <w:t>Prawem Budowlanym,</w:t>
      </w:r>
    </w:p>
    <w:p w:rsidR="002B5019" w:rsidRPr="001F2B3F" w:rsidRDefault="002B5019" w:rsidP="005C28E5">
      <w:pPr>
        <w:pStyle w:val="NormalnyWeb"/>
        <w:numPr>
          <w:ilvl w:val="1"/>
          <w:numId w:val="49"/>
        </w:numPr>
        <w:spacing w:before="0" w:beforeAutospacing="0" w:after="0" w:afterAutospacing="0"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1F2B3F">
        <w:rPr>
          <w:rFonts w:asciiTheme="minorHAnsi" w:hAnsiTheme="minorHAnsi" w:cstheme="minorHAnsi"/>
          <w:sz w:val="22"/>
          <w:szCs w:val="22"/>
        </w:rPr>
        <w:t xml:space="preserve">ustawy z dnia 23 lipca 2003r. </w:t>
      </w:r>
      <w:r w:rsidRPr="001F2B3F">
        <w:rPr>
          <w:rFonts w:asciiTheme="minorHAnsi" w:hAnsiTheme="minorHAnsi" w:cstheme="minorHAnsi"/>
          <w:i/>
          <w:sz w:val="22"/>
          <w:szCs w:val="22"/>
        </w:rPr>
        <w:t>o ochronie zabytków i opiece nad zabytkami</w:t>
      </w:r>
      <w:r w:rsidRPr="001F2B3F">
        <w:rPr>
          <w:rFonts w:asciiTheme="minorHAnsi" w:hAnsiTheme="minorHAnsi" w:cstheme="minorHAnsi"/>
          <w:sz w:val="22"/>
          <w:szCs w:val="22"/>
        </w:rPr>
        <w:t xml:space="preserve"> (Dz. U. z 202</w:t>
      </w:r>
      <w:r w:rsidR="00105A53" w:rsidRPr="001F2B3F">
        <w:rPr>
          <w:rFonts w:asciiTheme="minorHAnsi" w:hAnsiTheme="minorHAnsi" w:cstheme="minorHAnsi"/>
          <w:sz w:val="22"/>
          <w:szCs w:val="22"/>
        </w:rPr>
        <w:t>2</w:t>
      </w:r>
      <w:r w:rsidR="00AA7BFD" w:rsidRPr="001F2B3F">
        <w:rPr>
          <w:rFonts w:asciiTheme="minorHAnsi" w:hAnsiTheme="minorHAnsi" w:cstheme="minorHAnsi"/>
          <w:sz w:val="22"/>
          <w:szCs w:val="22"/>
        </w:rPr>
        <w:t xml:space="preserve"> </w:t>
      </w:r>
      <w:r w:rsidRPr="001F2B3F">
        <w:rPr>
          <w:rFonts w:asciiTheme="minorHAnsi" w:hAnsiTheme="minorHAnsi" w:cstheme="minorHAnsi"/>
          <w:sz w:val="22"/>
          <w:szCs w:val="22"/>
        </w:rPr>
        <w:t xml:space="preserve">r. </w:t>
      </w:r>
      <w:r w:rsidR="00AA7BFD" w:rsidRPr="001F2B3F">
        <w:rPr>
          <w:rFonts w:asciiTheme="minorHAnsi" w:hAnsiTheme="minorHAnsi" w:cstheme="minorHAnsi"/>
          <w:sz w:val="22"/>
          <w:szCs w:val="22"/>
        </w:rPr>
        <w:br/>
      </w:r>
      <w:r w:rsidRPr="001F2B3F">
        <w:rPr>
          <w:rFonts w:asciiTheme="minorHAnsi" w:hAnsiTheme="minorHAnsi" w:cstheme="minorHAnsi"/>
          <w:sz w:val="22"/>
          <w:szCs w:val="22"/>
        </w:rPr>
        <w:t xml:space="preserve">poz. </w:t>
      </w:r>
      <w:r w:rsidR="00105A53" w:rsidRPr="001F2B3F">
        <w:rPr>
          <w:rFonts w:asciiTheme="minorHAnsi" w:hAnsiTheme="minorHAnsi" w:cstheme="minorHAnsi"/>
          <w:sz w:val="22"/>
          <w:szCs w:val="22"/>
        </w:rPr>
        <w:t xml:space="preserve">840 </w:t>
      </w:r>
      <w:proofErr w:type="spellStart"/>
      <w:r w:rsidR="00105A53" w:rsidRPr="001F2B3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05A53" w:rsidRPr="001F2B3F">
        <w:rPr>
          <w:rFonts w:asciiTheme="minorHAnsi" w:hAnsiTheme="minorHAnsi" w:cstheme="minorHAnsi"/>
          <w:sz w:val="22"/>
          <w:szCs w:val="22"/>
        </w:rPr>
        <w:t>.</w:t>
      </w:r>
      <w:r w:rsidRPr="001F2B3F">
        <w:rPr>
          <w:rFonts w:asciiTheme="minorHAnsi" w:hAnsiTheme="minorHAnsi" w:cstheme="minorHAnsi"/>
          <w:sz w:val="22"/>
          <w:szCs w:val="22"/>
        </w:rPr>
        <w:t>) wraz z aktami wykonawczymi,</w:t>
      </w:r>
    </w:p>
    <w:p w:rsidR="000D31DD" w:rsidRPr="001F2B3F" w:rsidRDefault="000D31DD" w:rsidP="005C28E5">
      <w:pPr>
        <w:pStyle w:val="NormalnyWeb"/>
        <w:numPr>
          <w:ilvl w:val="1"/>
          <w:numId w:val="49"/>
        </w:numPr>
        <w:spacing w:before="0" w:beforeAutospacing="0" w:after="0" w:afterAutospacing="0"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1F2B3F">
        <w:rPr>
          <w:rFonts w:asciiTheme="minorHAnsi" w:hAnsiTheme="minorHAnsi" w:cstheme="minorHAnsi"/>
          <w:sz w:val="22"/>
          <w:szCs w:val="22"/>
        </w:rPr>
        <w:t xml:space="preserve">ustawy z dnia 27 kwietnia 2001r. </w:t>
      </w:r>
      <w:r w:rsidRPr="001F2B3F">
        <w:rPr>
          <w:rFonts w:asciiTheme="minorHAnsi" w:hAnsiTheme="minorHAnsi" w:cstheme="minorHAnsi"/>
          <w:i/>
          <w:sz w:val="22"/>
          <w:szCs w:val="22"/>
        </w:rPr>
        <w:t>Prawo ochrony środowiska</w:t>
      </w:r>
      <w:r w:rsidRPr="001F2B3F">
        <w:rPr>
          <w:rFonts w:asciiTheme="minorHAnsi" w:hAnsiTheme="minorHAnsi" w:cstheme="minorHAnsi"/>
          <w:sz w:val="22"/>
          <w:szCs w:val="22"/>
        </w:rPr>
        <w:t xml:space="preserve"> (Dz.U. z 202</w:t>
      </w:r>
      <w:r w:rsidR="00F372C7" w:rsidRPr="001F2B3F">
        <w:rPr>
          <w:rFonts w:asciiTheme="minorHAnsi" w:hAnsiTheme="minorHAnsi" w:cstheme="minorHAnsi"/>
          <w:sz w:val="22"/>
          <w:szCs w:val="22"/>
        </w:rPr>
        <w:t>1</w:t>
      </w:r>
      <w:r w:rsidR="00AA7BFD" w:rsidRPr="001F2B3F">
        <w:rPr>
          <w:rFonts w:asciiTheme="minorHAnsi" w:hAnsiTheme="minorHAnsi" w:cstheme="minorHAnsi"/>
          <w:sz w:val="22"/>
          <w:szCs w:val="22"/>
        </w:rPr>
        <w:t xml:space="preserve"> </w:t>
      </w:r>
      <w:r w:rsidRPr="001F2B3F">
        <w:rPr>
          <w:rFonts w:asciiTheme="minorHAnsi" w:hAnsiTheme="minorHAnsi" w:cstheme="minorHAnsi"/>
          <w:sz w:val="22"/>
          <w:szCs w:val="22"/>
        </w:rPr>
        <w:t xml:space="preserve">r. poz. </w:t>
      </w:r>
      <w:r w:rsidR="00F372C7" w:rsidRPr="001F2B3F">
        <w:rPr>
          <w:rFonts w:asciiTheme="minorHAnsi" w:hAnsiTheme="minorHAnsi" w:cstheme="minorHAnsi"/>
          <w:sz w:val="22"/>
          <w:szCs w:val="22"/>
        </w:rPr>
        <w:t>1973</w:t>
      </w:r>
      <w:r w:rsidRPr="001F2B3F">
        <w:rPr>
          <w:rFonts w:asciiTheme="minorHAnsi" w:hAnsiTheme="minorHAnsi" w:cstheme="minorHAnsi"/>
          <w:sz w:val="22"/>
          <w:szCs w:val="22"/>
        </w:rPr>
        <w:t xml:space="preserve"> ze zm.),</w:t>
      </w:r>
    </w:p>
    <w:p w:rsidR="00783C2C" w:rsidRPr="001F2B3F" w:rsidRDefault="00F242F9" w:rsidP="005C28E5">
      <w:pPr>
        <w:pStyle w:val="NormalnyWeb"/>
        <w:numPr>
          <w:ilvl w:val="1"/>
          <w:numId w:val="49"/>
        </w:numPr>
        <w:spacing w:before="0" w:beforeAutospacing="0" w:after="0" w:afterAutospacing="0"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1F2B3F">
        <w:rPr>
          <w:rFonts w:asciiTheme="minorHAnsi" w:hAnsiTheme="minorHAnsi" w:cstheme="minorHAnsi"/>
          <w:sz w:val="22"/>
          <w:szCs w:val="22"/>
        </w:rPr>
        <w:t>ustawy z dnia</w:t>
      </w:r>
      <w:r w:rsidR="00783C2C" w:rsidRPr="001F2B3F">
        <w:rPr>
          <w:rFonts w:asciiTheme="minorHAnsi" w:hAnsiTheme="minorHAnsi" w:cstheme="minorHAnsi"/>
          <w:sz w:val="22"/>
          <w:szCs w:val="22"/>
        </w:rPr>
        <w:t xml:space="preserve"> 14 grudnia 2012r</w:t>
      </w:r>
      <w:r w:rsidR="00783C2C" w:rsidRPr="001F2B3F">
        <w:rPr>
          <w:rFonts w:asciiTheme="minorHAnsi" w:hAnsiTheme="minorHAnsi" w:cstheme="minorHAnsi"/>
          <w:i/>
          <w:sz w:val="22"/>
          <w:szCs w:val="22"/>
        </w:rPr>
        <w:t>. o odpadach</w:t>
      </w:r>
      <w:r w:rsidR="00783C2C" w:rsidRPr="001F2B3F">
        <w:rPr>
          <w:rFonts w:asciiTheme="minorHAnsi" w:hAnsiTheme="minorHAnsi" w:cstheme="minorHAnsi"/>
          <w:sz w:val="22"/>
          <w:szCs w:val="22"/>
        </w:rPr>
        <w:t xml:space="preserve"> (</w:t>
      </w:r>
      <w:r w:rsidR="005E6754" w:rsidRPr="001F2B3F">
        <w:rPr>
          <w:rFonts w:asciiTheme="minorHAnsi" w:hAnsiTheme="minorHAnsi" w:cstheme="minorHAnsi"/>
          <w:sz w:val="22"/>
          <w:szCs w:val="22"/>
        </w:rPr>
        <w:t xml:space="preserve">t. j. Dz. U. z 2022 </w:t>
      </w:r>
      <w:r w:rsidR="00783C2C" w:rsidRPr="001F2B3F">
        <w:rPr>
          <w:rFonts w:asciiTheme="minorHAnsi" w:hAnsiTheme="minorHAnsi" w:cstheme="minorHAnsi"/>
          <w:sz w:val="22"/>
          <w:szCs w:val="22"/>
        </w:rPr>
        <w:t>r.</w:t>
      </w:r>
      <w:r w:rsidR="009B4854" w:rsidRPr="001F2B3F">
        <w:rPr>
          <w:rFonts w:asciiTheme="minorHAnsi" w:hAnsiTheme="minorHAnsi" w:cstheme="minorHAnsi"/>
          <w:sz w:val="22"/>
          <w:szCs w:val="22"/>
        </w:rPr>
        <w:t>, poz. 69</w:t>
      </w:r>
      <w:r w:rsidR="005E6754" w:rsidRPr="001F2B3F">
        <w:rPr>
          <w:rFonts w:asciiTheme="minorHAnsi" w:hAnsiTheme="minorHAnsi" w:cstheme="minorHAnsi"/>
          <w:sz w:val="22"/>
          <w:szCs w:val="22"/>
        </w:rPr>
        <w:t>9</w:t>
      </w:r>
      <w:r w:rsidR="00783C2C" w:rsidRPr="001F2B3F">
        <w:rPr>
          <w:rFonts w:asciiTheme="minorHAnsi" w:hAnsiTheme="minorHAnsi" w:cstheme="minorHAnsi"/>
          <w:sz w:val="22"/>
          <w:szCs w:val="22"/>
        </w:rPr>
        <w:t>)</w:t>
      </w:r>
      <w:r w:rsidR="00E65304" w:rsidRPr="001F2B3F">
        <w:rPr>
          <w:rFonts w:asciiTheme="minorHAnsi" w:hAnsiTheme="minorHAnsi" w:cstheme="minorHAnsi"/>
          <w:sz w:val="22"/>
          <w:szCs w:val="22"/>
        </w:rPr>
        <w:t>,</w:t>
      </w:r>
    </w:p>
    <w:p w:rsidR="000D31DD" w:rsidRPr="001F2B3F" w:rsidRDefault="000D31DD" w:rsidP="005C28E5">
      <w:pPr>
        <w:pStyle w:val="NormalnyWeb"/>
        <w:numPr>
          <w:ilvl w:val="1"/>
          <w:numId w:val="49"/>
        </w:numPr>
        <w:spacing w:before="0" w:beforeAutospacing="0" w:after="0" w:afterAutospacing="0"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1F2B3F">
        <w:rPr>
          <w:rFonts w:asciiTheme="minorHAnsi" w:hAnsiTheme="minorHAnsi" w:cstheme="minorHAnsi"/>
          <w:sz w:val="22"/>
          <w:szCs w:val="22"/>
        </w:rPr>
        <w:lastRenderedPageBreak/>
        <w:t xml:space="preserve">ustawy z dnia 11 września 2019r. </w:t>
      </w:r>
      <w:r w:rsidRPr="001F2B3F">
        <w:rPr>
          <w:rFonts w:asciiTheme="minorHAnsi" w:hAnsiTheme="minorHAnsi" w:cstheme="minorHAnsi"/>
          <w:i/>
          <w:sz w:val="22"/>
          <w:szCs w:val="22"/>
        </w:rPr>
        <w:t>Prawo zamówień publicznych</w:t>
      </w:r>
      <w:r w:rsidRPr="001F2B3F">
        <w:rPr>
          <w:rFonts w:asciiTheme="minorHAnsi" w:hAnsiTheme="minorHAnsi" w:cstheme="minorHAnsi"/>
          <w:sz w:val="22"/>
          <w:szCs w:val="22"/>
        </w:rPr>
        <w:t xml:space="preserve"> (Dz.U. z 20</w:t>
      </w:r>
      <w:r w:rsidR="00F372C7" w:rsidRPr="001F2B3F">
        <w:rPr>
          <w:rFonts w:asciiTheme="minorHAnsi" w:hAnsiTheme="minorHAnsi" w:cstheme="minorHAnsi"/>
          <w:sz w:val="22"/>
          <w:szCs w:val="22"/>
        </w:rPr>
        <w:t>21</w:t>
      </w:r>
      <w:r w:rsidR="002033E3" w:rsidRPr="001F2B3F">
        <w:rPr>
          <w:rFonts w:asciiTheme="minorHAnsi" w:hAnsiTheme="minorHAnsi" w:cstheme="minorHAnsi"/>
          <w:sz w:val="22"/>
          <w:szCs w:val="22"/>
        </w:rPr>
        <w:t>r.</w:t>
      </w:r>
      <w:r w:rsidRPr="001F2B3F">
        <w:rPr>
          <w:rFonts w:asciiTheme="minorHAnsi" w:hAnsiTheme="minorHAnsi" w:cstheme="minorHAnsi"/>
          <w:sz w:val="22"/>
          <w:szCs w:val="22"/>
        </w:rPr>
        <w:t xml:space="preserve"> poz.</w:t>
      </w:r>
      <w:r w:rsidR="00F372C7" w:rsidRPr="001F2B3F">
        <w:rPr>
          <w:rFonts w:asciiTheme="minorHAnsi" w:hAnsiTheme="minorHAnsi" w:cstheme="minorHAnsi"/>
          <w:sz w:val="22"/>
          <w:szCs w:val="22"/>
        </w:rPr>
        <w:t xml:space="preserve"> 1129</w:t>
      </w:r>
      <w:r w:rsidRPr="001F2B3F">
        <w:rPr>
          <w:rFonts w:asciiTheme="minorHAnsi" w:hAnsiTheme="minorHAnsi" w:cstheme="minorHAnsi"/>
          <w:sz w:val="22"/>
          <w:szCs w:val="22"/>
        </w:rPr>
        <w:t xml:space="preserve"> ze zm.),</w:t>
      </w:r>
      <w:r w:rsidR="004F5C36" w:rsidRPr="001F2B3F">
        <w:rPr>
          <w:rFonts w:asciiTheme="minorHAnsi" w:hAnsiTheme="minorHAnsi" w:cstheme="minorHAnsi"/>
          <w:sz w:val="22"/>
          <w:szCs w:val="22"/>
        </w:rPr>
        <w:t xml:space="preserve"> zwanej dalej: PZP,</w:t>
      </w:r>
    </w:p>
    <w:p w:rsidR="000D31DD" w:rsidRPr="001F2B3F" w:rsidRDefault="000D31DD" w:rsidP="005C28E5">
      <w:pPr>
        <w:pStyle w:val="NormalnyWeb"/>
        <w:numPr>
          <w:ilvl w:val="1"/>
          <w:numId w:val="49"/>
        </w:numPr>
        <w:spacing w:before="0" w:beforeAutospacing="0" w:after="0" w:afterAutospacing="0"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1F2B3F">
        <w:rPr>
          <w:rFonts w:asciiTheme="minorHAnsi" w:hAnsiTheme="minorHAnsi" w:cstheme="minorHAnsi"/>
          <w:sz w:val="22"/>
          <w:szCs w:val="22"/>
        </w:rPr>
        <w:t xml:space="preserve">ustawy z dnia 16 kwietnia 2004r. </w:t>
      </w:r>
      <w:r w:rsidRPr="001F2B3F">
        <w:rPr>
          <w:rFonts w:asciiTheme="minorHAnsi" w:hAnsiTheme="minorHAnsi" w:cstheme="minorHAnsi"/>
          <w:i/>
          <w:sz w:val="22"/>
          <w:szCs w:val="22"/>
        </w:rPr>
        <w:t>o wyrobach budowlanych</w:t>
      </w:r>
      <w:r w:rsidRPr="001F2B3F">
        <w:rPr>
          <w:rFonts w:asciiTheme="minorHAnsi" w:hAnsiTheme="minorHAnsi" w:cstheme="minorHAnsi"/>
          <w:sz w:val="22"/>
          <w:szCs w:val="22"/>
        </w:rPr>
        <w:t xml:space="preserve"> (</w:t>
      </w:r>
      <w:r w:rsidR="00AA7BFD" w:rsidRPr="001F2B3F">
        <w:rPr>
          <w:rFonts w:asciiTheme="minorHAnsi" w:hAnsiTheme="minorHAnsi" w:cstheme="minorHAnsi"/>
          <w:sz w:val="22"/>
          <w:szCs w:val="22"/>
        </w:rPr>
        <w:t xml:space="preserve">t. j. </w:t>
      </w:r>
      <w:r w:rsidRPr="001F2B3F">
        <w:rPr>
          <w:rFonts w:asciiTheme="minorHAnsi" w:hAnsiTheme="minorHAnsi" w:cstheme="minorHAnsi"/>
          <w:sz w:val="22"/>
          <w:szCs w:val="22"/>
        </w:rPr>
        <w:t>Dz.U. z 202</w:t>
      </w:r>
      <w:r w:rsidR="00F372C7" w:rsidRPr="001F2B3F">
        <w:rPr>
          <w:rFonts w:asciiTheme="minorHAnsi" w:hAnsiTheme="minorHAnsi" w:cstheme="minorHAnsi"/>
          <w:sz w:val="22"/>
          <w:szCs w:val="22"/>
        </w:rPr>
        <w:t>1</w:t>
      </w:r>
      <w:r w:rsidR="00AA7BFD" w:rsidRPr="001F2B3F">
        <w:rPr>
          <w:rFonts w:asciiTheme="minorHAnsi" w:hAnsiTheme="minorHAnsi" w:cstheme="minorHAnsi"/>
          <w:sz w:val="22"/>
          <w:szCs w:val="22"/>
        </w:rPr>
        <w:t xml:space="preserve"> </w:t>
      </w:r>
      <w:r w:rsidR="002033E3" w:rsidRPr="001F2B3F">
        <w:rPr>
          <w:rFonts w:asciiTheme="minorHAnsi" w:hAnsiTheme="minorHAnsi" w:cstheme="minorHAnsi"/>
          <w:sz w:val="22"/>
          <w:szCs w:val="22"/>
        </w:rPr>
        <w:t>r.</w:t>
      </w:r>
      <w:r w:rsidRPr="001F2B3F">
        <w:rPr>
          <w:rFonts w:asciiTheme="minorHAnsi" w:hAnsiTheme="minorHAnsi" w:cstheme="minorHAnsi"/>
          <w:sz w:val="22"/>
          <w:szCs w:val="22"/>
        </w:rPr>
        <w:t xml:space="preserve"> poz. </w:t>
      </w:r>
      <w:r w:rsidR="00AA7BFD" w:rsidRPr="001F2B3F">
        <w:rPr>
          <w:rFonts w:asciiTheme="minorHAnsi" w:hAnsiTheme="minorHAnsi" w:cstheme="minorHAnsi"/>
          <w:sz w:val="22"/>
          <w:szCs w:val="22"/>
        </w:rPr>
        <w:t>1213</w:t>
      </w:r>
      <w:r w:rsidRPr="001F2B3F">
        <w:rPr>
          <w:rFonts w:asciiTheme="minorHAnsi" w:hAnsiTheme="minorHAnsi" w:cstheme="minorHAnsi"/>
          <w:sz w:val="22"/>
          <w:szCs w:val="22"/>
        </w:rPr>
        <w:t>),</w:t>
      </w:r>
    </w:p>
    <w:p w:rsidR="000D31DD" w:rsidRPr="001F2B3F" w:rsidRDefault="000D31DD" w:rsidP="005C28E5">
      <w:pPr>
        <w:pStyle w:val="NormalnyWeb"/>
        <w:numPr>
          <w:ilvl w:val="1"/>
          <w:numId w:val="49"/>
        </w:numPr>
        <w:spacing w:before="0" w:beforeAutospacing="0" w:after="0" w:afterAutospacing="0"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1F2B3F">
        <w:rPr>
          <w:rFonts w:asciiTheme="minorHAnsi" w:hAnsiTheme="minorHAnsi" w:cstheme="minorHAnsi"/>
          <w:sz w:val="22"/>
          <w:szCs w:val="22"/>
        </w:rPr>
        <w:t xml:space="preserve">rozporządzenia Ministra </w:t>
      </w:r>
      <w:r w:rsidR="001C6702" w:rsidRPr="001F2B3F">
        <w:rPr>
          <w:rFonts w:asciiTheme="minorHAnsi" w:hAnsiTheme="minorHAnsi" w:cstheme="minorHAnsi"/>
          <w:sz w:val="22"/>
          <w:szCs w:val="22"/>
        </w:rPr>
        <w:t>Rozwoju i Technologii</w:t>
      </w:r>
      <w:r w:rsidRPr="001F2B3F">
        <w:rPr>
          <w:rFonts w:asciiTheme="minorHAnsi" w:hAnsiTheme="minorHAnsi" w:cstheme="minorHAnsi"/>
          <w:sz w:val="22"/>
          <w:szCs w:val="22"/>
        </w:rPr>
        <w:t xml:space="preserve"> z dnia 2</w:t>
      </w:r>
      <w:r w:rsidR="001C6702" w:rsidRPr="001F2B3F">
        <w:rPr>
          <w:rFonts w:asciiTheme="minorHAnsi" w:hAnsiTheme="minorHAnsi" w:cstheme="minorHAnsi"/>
          <w:sz w:val="22"/>
          <w:szCs w:val="22"/>
        </w:rPr>
        <w:t>0</w:t>
      </w:r>
      <w:r w:rsidRPr="001F2B3F">
        <w:rPr>
          <w:rFonts w:asciiTheme="minorHAnsi" w:hAnsiTheme="minorHAnsi" w:cstheme="minorHAnsi"/>
          <w:sz w:val="22"/>
          <w:szCs w:val="22"/>
        </w:rPr>
        <w:t xml:space="preserve"> </w:t>
      </w:r>
      <w:r w:rsidR="001C6702" w:rsidRPr="001F2B3F">
        <w:rPr>
          <w:rFonts w:asciiTheme="minorHAnsi" w:hAnsiTheme="minorHAnsi" w:cstheme="minorHAnsi"/>
          <w:sz w:val="22"/>
          <w:szCs w:val="22"/>
        </w:rPr>
        <w:t>grudnia 2021</w:t>
      </w:r>
      <w:r w:rsidR="00AA7BFD" w:rsidRPr="001F2B3F">
        <w:rPr>
          <w:rFonts w:asciiTheme="minorHAnsi" w:hAnsiTheme="minorHAnsi" w:cstheme="minorHAnsi"/>
          <w:sz w:val="22"/>
          <w:szCs w:val="22"/>
        </w:rPr>
        <w:t xml:space="preserve"> r</w:t>
      </w:r>
      <w:r w:rsidRPr="001F2B3F">
        <w:rPr>
          <w:rFonts w:asciiTheme="minorHAnsi" w:hAnsiTheme="minorHAnsi" w:cstheme="minorHAnsi"/>
          <w:sz w:val="22"/>
          <w:szCs w:val="22"/>
        </w:rPr>
        <w:t>. w sprawie szczegółowego zakresu i formy dokumentacji projektowej, specyfikacji technicznych wykonania i odbioru robót budowlanych oraz programu funkcjonalno-użytkowego (Dz.U. z 20</w:t>
      </w:r>
      <w:r w:rsidR="001C6702" w:rsidRPr="001F2B3F">
        <w:rPr>
          <w:rFonts w:asciiTheme="minorHAnsi" w:hAnsiTheme="minorHAnsi" w:cstheme="minorHAnsi"/>
          <w:sz w:val="22"/>
          <w:szCs w:val="22"/>
        </w:rPr>
        <w:t>21</w:t>
      </w:r>
      <w:r w:rsidR="00AA7BFD" w:rsidRPr="001F2B3F">
        <w:rPr>
          <w:rFonts w:asciiTheme="minorHAnsi" w:hAnsiTheme="minorHAnsi" w:cstheme="minorHAnsi"/>
          <w:sz w:val="22"/>
          <w:szCs w:val="22"/>
        </w:rPr>
        <w:t xml:space="preserve"> </w:t>
      </w:r>
      <w:r w:rsidRPr="001F2B3F">
        <w:rPr>
          <w:rFonts w:asciiTheme="minorHAnsi" w:hAnsiTheme="minorHAnsi" w:cstheme="minorHAnsi"/>
          <w:sz w:val="22"/>
          <w:szCs w:val="22"/>
        </w:rPr>
        <w:t xml:space="preserve">r. poz. </w:t>
      </w:r>
      <w:r w:rsidR="001C6702" w:rsidRPr="001F2B3F">
        <w:rPr>
          <w:rFonts w:asciiTheme="minorHAnsi" w:hAnsiTheme="minorHAnsi" w:cstheme="minorHAnsi"/>
          <w:sz w:val="22"/>
          <w:szCs w:val="22"/>
        </w:rPr>
        <w:t>2454</w:t>
      </w:r>
      <w:r w:rsidRPr="001F2B3F">
        <w:rPr>
          <w:rFonts w:asciiTheme="minorHAnsi" w:hAnsiTheme="minorHAnsi" w:cstheme="minorHAnsi"/>
          <w:sz w:val="22"/>
          <w:szCs w:val="22"/>
        </w:rPr>
        <w:t>),</w:t>
      </w:r>
    </w:p>
    <w:p w:rsidR="000D31DD" w:rsidRPr="001F2B3F" w:rsidRDefault="000D31DD" w:rsidP="005C28E5">
      <w:pPr>
        <w:pStyle w:val="NormalnyWeb"/>
        <w:numPr>
          <w:ilvl w:val="1"/>
          <w:numId w:val="49"/>
        </w:numPr>
        <w:spacing w:before="0" w:beforeAutospacing="0" w:after="0" w:afterAutospacing="0"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1F2B3F">
        <w:rPr>
          <w:rFonts w:asciiTheme="minorHAnsi" w:hAnsiTheme="minorHAnsi" w:cstheme="minorHAnsi"/>
          <w:sz w:val="22"/>
          <w:szCs w:val="22"/>
        </w:rPr>
        <w:t>rozporządzenia Ministra Infrastruktury z dnia 23 czerwca 2003r. w sprawie informacji dotyczącej bezpieczeństwa i ochrony zdrowia oraz planu bezpieczeństwa i ochrony zdrowia (Dz.U. z 2003</w:t>
      </w:r>
      <w:r w:rsidR="00AA7BFD" w:rsidRPr="001F2B3F">
        <w:rPr>
          <w:rFonts w:asciiTheme="minorHAnsi" w:hAnsiTheme="minorHAnsi" w:cstheme="minorHAnsi"/>
          <w:sz w:val="22"/>
          <w:szCs w:val="22"/>
        </w:rPr>
        <w:t xml:space="preserve"> </w:t>
      </w:r>
      <w:r w:rsidRPr="001F2B3F">
        <w:rPr>
          <w:rFonts w:asciiTheme="minorHAnsi" w:hAnsiTheme="minorHAnsi" w:cstheme="minorHAnsi"/>
          <w:sz w:val="22"/>
          <w:szCs w:val="22"/>
        </w:rPr>
        <w:t>r. Nr 120, poz. 1126),</w:t>
      </w:r>
    </w:p>
    <w:p w:rsidR="000D31DD" w:rsidRPr="001F2B3F" w:rsidRDefault="000D31DD" w:rsidP="005C28E5">
      <w:pPr>
        <w:pStyle w:val="NormalnyWeb"/>
        <w:numPr>
          <w:ilvl w:val="1"/>
          <w:numId w:val="49"/>
        </w:numPr>
        <w:spacing w:before="0" w:beforeAutospacing="0" w:after="0" w:afterAutospacing="0"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1F2B3F">
        <w:rPr>
          <w:rFonts w:asciiTheme="minorHAnsi" w:hAnsiTheme="minorHAnsi" w:cstheme="minorHAnsi"/>
          <w:sz w:val="22"/>
          <w:szCs w:val="22"/>
        </w:rPr>
        <w:t>rozporządzenia Ministra Pracy i Polityki Socjalnej z dnia 26 września 1997 r. w sprawie ogólnych przepisów bezpieczeństwa i higieny pracy (Dz.U. z 2003</w:t>
      </w:r>
      <w:r w:rsidR="00AA7BFD" w:rsidRPr="001F2B3F">
        <w:rPr>
          <w:rFonts w:asciiTheme="minorHAnsi" w:hAnsiTheme="minorHAnsi" w:cstheme="minorHAnsi"/>
          <w:sz w:val="22"/>
          <w:szCs w:val="22"/>
        </w:rPr>
        <w:t xml:space="preserve"> </w:t>
      </w:r>
      <w:r w:rsidR="002033E3" w:rsidRPr="001F2B3F">
        <w:rPr>
          <w:rFonts w:asciiTheme="minorHAnsi" w:hAnsiTheme="minorHAnsi" w:cstheme="minorHAnsi"/>
          <w:sz w:val="22"/>
          <w:szCs w:val="22"/>
        </w:rPr>
        <w:t>r. Nr 169, poz. 1650 ze</w:t>
      </w:r>
      <w:r w:rsidRPr="001F2B3F">
        <w:rPr>
          <w:rFonts w:asciiTheme="minorHAnsi" w:hAnsiTheme="minorHAnsi" w:cstheme="minorHAnsi"/>
          <w:sz w:val="22"/>
          <w:szCs w:val="22"/>
        </w:rPr>
        <w:t xml:space="preserve"> zm.),</w:t>
      </w:r>
    </w:p>
    <w:p w:rsidR="002B5019" w:rsidRPr="001F2B3F" w:rsidRDefault="002B5019" w:rsidP="005C28E5">
      <w:pPr>
        <w:pStyle w:val="NormalnyWeb"/>
        <w:numPr>
          <w:ilvl w:val="1"/>
          <w:numId w:val="49"/>
        </w:numPr>
        <w:spacing w:before="0" w:beforeAutospacing="0" w:after="0" w:afterAutospacing="0"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1F2B3F">
        <w:rPr>
          <w:rFonts w:asciiTheme="minorHAnsi" w:hAnsiTheme="minorHAnsi" w:cstheme="minorHAnsi"/>
          <w:sz w:val="22"/>
          <w:szCs w:val="22"/>
        </w:rPr>
        <w:t>rozporządzenia Parlamentu Europejskiego i Rady (UE) nr 305/2011 z dnia 9 marca 2011</w:t>
      </w:r>
      <w:r w:rsidR="00AA7BFD" w:rsidRPr="001F2B3F">
        <w:rPr>
          <w:rFonts w:asciiTheme="minorHAnsi" w:hAnsiTheme="minorHAnsi" w:cstheme="minorHAnsi"/>
          <w:sz w:val="22"/>
          <w:szCs w:val="22"/>
        </w:rPr>
        <w:t xml:space="preserve"> </w:t>
      </w:r>
      <w:r w:rsidRPr="001F2B3F">
        <w:rPr>
          <w:rFonts w:asciiTheme="minorHAnsi" w:hAnsiTheme="minorHAnsi" w:cstheme="minorHAnsi"/>
          <w:sz w:val="22"/>
          <w:szCs w:val="22"/>
        </w:rPr>
        <w:t xml:space="preserve">r. ustanawiającego zharmonizowane warunki wprowadzania do obrotu wyrobów budowlanych </w:t>
      </w:r>
      <w:r w:rsidRPr="001F2B3F">
        <w:rPr>
          <w:rFonts w:asciiTheme="minorHAnsi" w:hAnsiTheme="minorHAnsi" w:cstheme="minorHAnsi"/>
          <w:sz w:val="22"/>
          <w:szCs w:val="22"/>
        </w:rPr>
        <w:br/>
        <w:t>i uchylającego dyrektywę Rady 89/106/EWG,</w:t>
      </w:r>
    </w:p>
    <w:p w:rsidR="000D31DD" w:rsidRPr="001F2B3F" w:rsidRDefault="000D31DD" w:rsidP="005C28E5">
      <w:pPr>
        <w:pStyle w:val="NormalnyWeb"/>
        <w:numPr>
          <w:ilvl w:val="1"/>
          <w:numId w:val="49"/>
        </w:numPr>
        <w:spacing w:before="0" w:beforeAutospacing="0" w:after="0" w:afterAutospacing="0" w:line="276" w:lineRule="auto"/>
        <w:ind w:left="709" w:hanging="357"/>
        <w:rPr>
          <w:rFonts w:asciiTheme="minorHAnsi" w:hAnsiTheme="minorHAnsi" w:cstheme="minorHAnsi"/>
          <w:sz w:val="22"/>
          <w:szCs w:val="22"/>
        </w:rPr>
      </w:pPr>
      <w:r w:rsidRPr="001F2B3F">
        <w:rPr>
          <w:rFonts w:asciiTheme="minorHAnsi" w:hAnsiTheme="minorHAnsi" w:cstheme="minorHAnsi"/>
          <w:sz w:val="22"/>
          <w:szCs w:val="22"/>
        </w:rPr>
        <w:t>innych obowiązujących przepisów prawa, dotyczących przedmiotowej inwestycji.</w:t>
      </w:r>
    </w:p>
    <w:p w:rsidR="000360C5" w:rsidRPr="001F2B3F" w:rsidRDefault="000360C5" w:rsidP="005C28E5">
      <w:pPr>
        <w:tabs>
          <w:tab w:val="left" w:pos="426"/>
        </w:tabs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2.</w:t>
      </w:r>
      <w:r w:rsidRPr="001F2B3F">
        <w:rPr>
          <w:rFonts w:cstheme="minorHAnsi"/>
        </w:rPr>
        <w:tab/>
      </w:r>
      <w:r w:rsidR="000D31DD" w:rsidRPr="001F2B3F">
        <w:rPr>
          <w:rFonts w:cstheme="minorHAnsi"/>
        </w:rPr>
        <w:t xml:space="preserve">Wykonawca </w:t>
      </w:r>
      <w:r w:rsidRPr="001F2B3F">
        <w:rPr>
          <w:rFonts w:cstheme="minorHAnsi"/>
        </w:rPr>
        <w:t xml:space="preserve">zobowiązuje się do dostarczenia Zamawiającemu, do dnia przekazania terenu budowy </w:t>
      </w:r>
      <w:r w:rsidR="006756B6" w:rsidRPr="001F2B3F">
        <w:rPr>
          <w:rFonts w:cstheme="minorHAnsi"/>
        </w:rPr>
        <w:t xml:space="preserve">objętego </w:t>
      </w:r>
      <w:r w:rsidRPr="001F2B3F">
        <w:rPr>
          <w:rFonts w:cstheme="minorHAnsi"/>
        </w:rPr>
        <w:t>zamówieniem:</w:t>
      </w:r>
    </w:p>
    <w:p w:rsidR="000360C5" w:rsidRPr="001F2B3F" w:rsidRDefault="00CF5487" w:rsidP="005C28E5">
      <w:pPr>
        <w:numPr>
          <w:ilvl w:val="0"/>
          <w:numId w:val="3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oświadczenie/a</w:t>
      </w:r>
      <w:r w:rsidR="000360C5" w:rsidRPr="001F2B3F">
        <w:rPr>
          <w:rFonts w:cstheme="minorHAnsi"/>
        </w:rPr>
        <w:t xml:space="preserve"> Kierownika</w:t>
      </w:r>
      <w:r w:rsidR="009022B3" w:rsidRPr="001F2B3F">
        <w:rPr>
          <w:rFonts w:cstheme="minorHAnsi"/>
        </w:rPr>
        <w:t>/ów</w:t>
      </w:r>
      <w:r w:rsidR="00433710" w:rsidRPr="001F2B3F">
        <w:rPr>
          <w:rFonts w:cstheme="minorHAnsi"/>
        </w:rPr>
        <w:t xml:space="preserve"> robót o przyjęciu funkcji;</w:t>
      </w:r>
    </w:p>
    <w:p w:rsidR="000360C5" w:rsidRPr="001F2B3F" w:rsidRDefault="000360C5" w:rsidP="005C28E5">
      <w:pPr>
        <w:numPr>
          <w:ilvl w:val="0"/>
          <w:numId w:val="3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planu bezpiecze</w:t>
      </w:r>
      <w:r w:rsidR="00433710" w:rsidRPr="001F2B3F">
        <w:rPr>
          <w:rFonts w:cstheme="minorHAnsi"/>
        </w:rPr>
        <w:t>ństwa i ochrony zdrowia (BIOZ);</w:t>
      </w:r>
    </w:p>
    <w:p w:rsidR="00433710" w:rsidRPr="001F2B3F" w:rsidRDefault="000360C5" w:rsidP="005C28E5">
      <w:pPr>
        <w:numPr>
          <w:ilvl w:val="0"/>
          <w:numId w:val="3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dokumentu</w:t>
      </w:r>
      <w:r w:rsidR="00433F68" w:rsidRPr="001F2B3F">
        <w:rPr>
          <w:rFonts w:cstheme="minorHAnsi"/>
        </w:rPr>
        <w:t>/ów</w:t>
      </w:r>
      <w:r w:rsidRPr="001F2B3F">
        <w:rPr>
          <w:rFonts w:cstheme="minorHAnsi"/>
        </w:rPr>
        <w:t xml:space="preserve"> potwierdzają</w:t>
      </w:r>
      <w:r w:rsidR="001B5792" w:rsidRPr="001F2B3F">
        <w:rPr>
          <w:rFonts w:cstheme="minorHAnsi"/>
        </w:rPr>
        <w:t>cego</w:t>
      </w:r>
      <w:r w:rsidR="00433F68" w:rsidRPr="001F2B3F">
        <w:rPr>
          <w:rFonts w:cstheme="minorHAnsi"/>
        </w:rPr>
        <w:t>/</w:t>
      </w:r>
      <w:proofErr w:type="spellStart"/>
      <w:r w:rsidR="00433F68" w:rsidRPr="001F2B3F">
        <w:rPr>
          <w:rFonts w:cstheme="minorHAnsi"/>
        </w:rPr>
        <w:t>yc</w:t>
      </w:r>
      <w:r w:rsidR="00DD3AF4" w:rsidRPr="001F2B3F">
        <w:rPr>
          <w:rFonts w:cstheme="minorHAnsi"/>
        </w:rPr>
        <w:t>h</w:t>
      </w:r>
      <w:proofErr w:type="spellEnd"/>
      <w:r w:rsidR="00DD3AF4" w:rsidRPr="001F2B3F">
        <w:rPr>
          <w:rFonts w:cstheme="minorHAnsi"/>
        </w:rPr>
        <w:t xml:space="preserve"> posiadanie przez</w:t>
      </w:r>
      <w:r w:rsidR="00433710" w:rsidRPr="001F2B3F">
        <w:rPr>
          <w:rFonts w:cstheme="minorHAnsi"/>
        </w:rPr>
        <w:t xml:space="preserve"> osobę sprawującą funkcję</w:t>
      </w:r>
      <w:r w:rsidR="00DD3AF4" w:rsidRPr="001F2B3F">
        <w:rPr>
          <w:rFonts w:cstheme="minorHAnsi"/>
        </w:rPr>
        <w:t xml:space="preserve"> </w:t>
      </w:r>
      <w:r w:rsidR="00433710" w:rsidRPr="001F2B3F">
        <w:rPr>
          <w:rFonts w:cstheme="minorHAnsi"/>
        </w:rPr>
        <w:br/>
      </w:r>
      <w:r w:rsidR="00DD3AF4" w:rsidRPr="001F2B3F">
        <w:rPr>
          <w:rFonts w:cstheme="minorHAnsi"/>
          <w:b/>
        </w:rPr>
        <w:t>Kierownika</w:t>
      </w:r>
      <w:r w:rsidRPr="001F2B3F">
        <w:rPr>
          <w:rFonts w:cstheme="minorHAnsi"/>
          <w:b/>
        </w:rPr>
        <w:t xml:space="preserve"> robót</w:t>
      </w:r>
      <w:r w:rsidR="00DD3AF4" w:rsidRPr="001F2B3F">
        <w:rPr>
          <w:rFonts w:cstheme="minorHAnsi"/>
          <w:b/>
        </w:rPr>
        <w:t xml:space="preserve"> budowlanych</w:t>
      </w:r>
      <w:r w:rsidR="00433710" w:rsidRPr="001F2B3F">
        <w:rPr>
          <w:rFonts w:cstheme="minorHAnsi"/>
          <w:b/>
        </w:rPr>
        <w:t xml:space="preserve"> </w:t>
      </w:r>
      <w:r w:rsidR="00433710" w:rsidRPr="001F2B3F">
        <w:rPr>
          <w:rFonts w:cstheme="minorHAnsi"/>
        </w:rPr>
        <w:t>uprawnień</w:t>
      </w:r>
      <w:r w:rsidR="009360F0" w:rsidRPr="001F2B3F">
        <w:rPr>
          <w:rFonts w:cstheme="minorHAnsi"/>
        </w:rPr>
        <w:t>:</w:t>
      </w:r>
    </w:p>
    <w:p w:rsidR="00433710" w:rsidRPr="001F2B3F" w:rsidRDefault="000360C5" w:rsidP="005C28E5">
      <w:pPr>
        <w:pStyle w:val="Akapitzlist"/>
        <w:numPr>
          <w:ilvl w:val="0"/>
          <w:numId w:val="50"/>
        </w:numPr>
        <w:spacing w:after="0" w:line="276" w:lineRule="auto"/>
        <w:ind w:left="1134" w:hanging="283"/>
        <w:rPr>
          <w:rFonts w:cstheme="minorHAnsi"/>
        </w:rPr>
      </w:pPr>
      <w:r w:rsidRPr="001F2B3F">
        <w:rPr>
          <w:rFonts w:cstheme="minorHAnsi"/>
        </w:rPr>
        <w:t xml:space="preserve">do </w:t>
      </w:r>
      <w:r w:rsidR="00433710" w:rsidRPr="001F2B3F">
        <w:rPr>
          <w:rFonts w:cstheme="minorHAnsi"/>
        </w:rPr>
        <w:t xml:space="preserve">pełnienia samodzielnych funkcji technicznych w budownictwie, tj. posiadanie przez tą osobę uprawnień do </w:t>
      </w:r>
      <w:r w:rsidRPr="001F2B3F">
        <w:rPr>
          <w:rFonts w:cstheme="minorHAnsi"/>
        </w:rPr>
        <w:t xml:space="preserve">kierowania </w:t>
      </w:r>
      <w:r w:rsidR="00DD3AF4" w:rsidRPr="001F2B3F">
        <w:rPr>
          <w:rFonts w:cstheme="minorHAnsi"/>
        </w:rPr>
        <w:t>robotami budowlanymi w specjalności konstrukcyjno- budowlanej bez ograniczeń lub odpowiadające im równoważne uprawnienia, które zostały wydane na podstawie wcześniej obowiązujących przepisów</w:t>
      </w:r>
      <w:r w:rsidR="00433710" w:rsidRPr="001F2B3F">
        <w:rPr>
          <w:rFonts w:cstheme="minorHAnsi"/>
        </w:rPr>
        <w:t>,</w:t>
      </w:r>
      <w:r w:rsidR="00AA7BFD" w:rsidRPr="001F2B3F">
        <w:rPr>
          <w:rFonts w:cstheme="minorHAnsi"/>
        </w:rPr>
        <w:t xml:space="preserve"> </w:t>
      </w:r>
      <w:r w:rsidR="00AA7BFD" w:rsidRPr="001F2B3F">
        <w:rPr>
          <w:rFonts w:cstheme="minorHAnsi"/>
          <w:b/>
          <w:u w:val="single"/>
        </w:rPr>
        <w:t>oraz</w:t>
      </w:r>
    </w:p>
    <w:p w:rsidR="000360C5" w:rsidRPr="001F2B3F" w:rsidRDefault="00433710" w:rsidP="005C28E5">
      <w:pPr>
        <w:pStyle w:val="Akapitzlist"/>
        <w:numPr>
          <w:ilvl w:val="0"/>
          <w:numId w:val="50"/>
        </w:numPr>
        <w:spacing w:after="0" w:line="276" w:lineRule="auto"/>
        <w:ind w:left="1135" w:hanging="284"/>
        <w:rPr>
          <w:rFonts w:cstheme="minorHAnsi"/>
        </w:rPr>
      </w:pPr>
      <w:r w:rsidRPr="001F2B3F">
        <w:rPr>
          <w:rFonts w:cstheme="minorHAnsi"/>
        </w:rPr>
        <w:t xml:space="preserve">do kierowania robotami budowlanymi przy zabytkach nieruchomych wpisanych do rejestru, tj. spełnienie przez tą osobę wymagań, </w:t>
      </w:r>
      <w:r w:rsidR="000360C5" w:rsidRPr="001F2B3F">
        <w:rPr>
          <w:rFonts w:cstheme="minorHAnsi"/>
        </w:rPr>
        <w:t xml:space="preserve">o których mowa w art. 37c </w:t>
      </w:r>
      <w:r w:rsidR="004F5C36" w:rsidRPr="001F2B3F">
        <w:rPr>
          <w:rFonts w:cstheme="minorHAnsi"/>
        </w:rPr>
        <w:t xml:space="preserve">Ustawy z dnia </w:t>
      </w:r>
      <w:r w:rsidR="004F5C36" w:rsidRPr="001F2B3F">
        <w:rPr>
          <w:rFonts w:cstheme="minorHAnsi"/>
        </w:rPr>
        <w:br/>
        <w:t>23 lipca 2003r.</w:t>
      </w:r>
      <w:r w:rsidR="004F5C36" w:rsidRPr="001F2B3F">
        <w:rPr>
          <w:rFonts w:cstheme="minorHAnsi"/>
          <w:i/>
        </w:rPr>
        <w:t xml:space="preserve"> o ochronie zabytków i opiece nad zabytkami</w:t>
      </w:r>
      <w:r w:rsidR="004F5C36" w:rsidRPr="001F2B3F">
        <w:rPr>
          <w:rFonts w:cstheme="minorHAnsi"/>
        </w:rPr>
        <w:t xml:space="preserve"> (</w:t>
      </w:r>
      <w:r w:rsidR="00AA7BFD" w:rsidRPr="001F2B3F">
        <w:rPr>
          <w:rFonts w:cstheme="minorHAnsi"/>
        </w:rPr>
        <w:t xml:space="preserve">t. j. </w:t>
      </w:r>
      <w:r w:rsidR="004F5C36" w:rsidRPr="001F2B3F">
        <w:rPr>
          <w:rFonts w:cstheme="minorHAnsi"/>
        </w:rPr>
        <w:t>Dz. U. z 202</w:t>
      </w:r>
      <w:r w:rsidR="00411707" w:rsidRPr="001F2B3F">
        <w:rPr>
          <w:rFonts w:cstheme="minorHAnsi"/>
        </w:rPr>
        <w:t>2</w:t>
      </w:r>
      <w:r w:rsidR="00AA7BFD" w:rsidRPr="001F2B3F">
        <w:rPr>
          <w:rFonts w:cstheme="minorHAnsi"/>
        </w:rPr>
        <w:t xml:space="preserve"> </w:t>
      </w:r>
      <w:r w:rsidR="004F5C36" w:rsidRPr="001F2B3F">
        <w:rPr>
          <w:rFonts w:cstheme="minorHAnsi"/>
        </w:rPr>
        <w:t xml:space="preserve">r., poz. </w:t>
      </w:r>
      <w:r w:rsidR="00AA7BFD" w:rsidRPr="001F2B3F">
        <w:rPr>
          <w:rFonts w:cstheme="minorHAnsi"/>
        </w:rPr>
        <w:t>840</w:t>
      </w:r>
      <w:r w:rsidR="004F5C36" w:rsidRPr="001F2B3F">
        <w:rPr>
          <w:rFonts w:cstheme="minorHAnsi"/>
        </w:rPr>
        <w:t>)</w:t>
      </w:r>
      <w:r w:rsidRPr="001F2B3F">
        <w:rPr>
          <w:rFonts w:cstheme="minorHAnsi"/>
          <w:i/>
        </w:rPr>
        <w:t>;</w:t>
      </w:r>
    </w:p>
    <w:p w:rsidR="00433710" w:rsidRPr="001F2B3F" w:rsidRDefault="00433710" w:rsidP="005C28E5">
      <w:pPr>
        <w:pStyle w:val="Akapitzlist"/>
        <w:numPr>
          <w:ilvl w:val="0"/>
          <w:numId w:val="3"/>
        </w:numPr>
        <w:spacing w:after="0" w:line="276" w:lineRule="auto"/>
        <w:ind w:left="851" w:hanging="425"/>
        <w:rPr>
          <w:rFonts w:cstheme="minorHAnsi"/>
        </w:rPr>
      </w:pPr>
      <w:r w:rsidRPr="001F2B3F">
        <w:rPr>
          <w:rFonts w:cstheme="minorHAnsi"/>
        </w:rPr>
        <w:t>dokumentu/ów potwierdzającego/</w:t>
      </w:r>
      <w:proofErr w:type="spellStart"/>
      <w:r w:rsidRPr="001F2B3F">
        <w:rPr>
          <w:rFonts w:cstheme="minorHAnsi"/>
        </w:rPr>
        <w:t>ych</w:t>
      </w:r>
      <w:proofErr w:type="spellEnd"/>
      <w:r w:rsidRPr="001F2B3F">
        <w:rPr>
          <w:rFonts w:cstheme="minorHAnsi"/>
        </w:rPr>
        <w:t xml:space="preserve"> posiadanie przez osobę sprawującą funkcję </w:t>
      </w:r>
      <w:r w:rsidRPr="001F2B3F">
        <w:rPr>
          <w:rFonts w:cstheme="minorHAnsi"/>
          <w:b/>
        </w:rPr>
        <w:t>Kierownika prac konserwatorskich</w:t>
      </w:r>
      <w:r w:rsidRPr="001F2B3F">
        <w:rPr>
          <w:rFonts w:cstheme="minorHAnsi"/>
        </w:rPr>
        <w:t xml:space="preserve"> </w:t>
      </w:r>
      <w:r w:rsidR="009360F0" w:rsidRPr="001F2B3F">
        <w:rPr>
          <w:rFonts w:cstheme="minorHAnsi"/>
        </w:rPr>
        <w:t xml:space="preserve">uprawnień do kierowania pracami konserwatorskimi, prowadzonymi przy zabytkach będących parkami wpisanymi do rejestru albo innego rodzaju zorganizowaną zielenią wpisaną do rejestru, o których mowa w art. 37b </w:t>
      </w:r>
      <w:r w:rsidR="004F5C36" w:rsidRPr="001F2B3F">
        <w:rPr>
          <w:rFonts w:cstheme="minorHAnsi"/>
        </w:rPr>
        <w:t>Ustawy z dnia 23 lipca 2003r.</w:t>
      </w:r>
      <w:r w:rsidR="004F5C36" w:rsidRPr="001F2B3F">
        <w:rPr>
          <w:rFonts w:cstheme="minorHAnsi"/>
          <w:i/>
        </w:rPr>
        <w:t xml:space="preserve"> o ochronie zabytków i opiece nad zabytkami</w:t>
      </w:r>
      <w:r w:rsidR="004F5C36" w:rsidRPr="001F2B3F">
        <w:rPr>
          <w:rFonts w:cstheme="minorHAnsi"/>
        </w:rPr>
        <w:t xml:space="preserve"> (</w:t>
      </w:r>
      <w:r w:rsidR="00AA7BFD" w:rsidRPr="001F2B3F">
        <w:rPr>
          <w:rFonts w:cstheme="minorHAnsi"/>
        </w:rPr>
        <w:t xml:space="preserve">t. j. </w:t>
      </w:r>
      <w:r w:rsidR="004F5C36" w:rsidRPr="001F2B3F">
        <w:rPr>
          <w:rFonts w:cstheme="minorHAnsi"/>
        </w:rPr>
        <w:t>Dz. U. z 202</w:t>
      </w:r>
      <w:r w:rsidR="00F16873" w:rsidRPr="001F2B3F">
        <w:rPr>
          <w:rFonts w:cstheme="minorHAnsi"/>
        </w:rPr>
        <w:t>2</w:t>
      </w:r>
      <w:r w:rsidR="00AA7BFD" w:rsidRPr="001F2B3F">
        <w:rPr>
          <w:rFonts w:cstheme="minorHAnsi"/>
        </w:rPr>
        <w:t xml:space="preserve"> </w:t>
      </w:r>
      <w:r w:rsidR="004F5C36" w:rsidRPr="001F2B3F">
        <w:rPr>
          <w:rFonts w:cstheme="minorHAnsi"/>
        </w:rPr>
        <w:t xml:space="preserve">r., poz. </w:t>
      </w:r>
      <w:r w:rsidR="00AA7BFD" w:rsidRPr="001F2B3F">
        <w:rPr>
          <w:rFonts w:cstheme="minorHAnsi"/>
        </w:rPr>
        <w:t>840</w:t>
      </w:r>
      <w:r w:rsidR="004F5C36" w:rsidRPr="001F2B3F">
        <w:rPr>
          <w:rFonts w:cstheme="minorHAnsi"/>
        </w:rPr>
        <w:t>)</w:t>
      </w:r>
      <w:r w:rsidR="009360F0" w:rsidRPr="001F2B3F">
        <w:rPr>
          <w:rFonts w:cstheme="minorHAnsi"/>
        </w:rPr>
        <w:t>;</w:t>
      </w:r>
    </w:p>
    <w:p w:rsidR="000360C5" w:rsidRPr="001F2B3F" w:rsidRDefault="00FB1F61" w:rsidP="005C28E5">
      <w:pPr>
        <w:numPr>
          <w:ilvl w:val="0"/>
          <w:numId w:val="3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dokumentu</w:t>
      </w:r>
      <w:r w:rsidR="000360C5" w:rsidRPr="001F2B3F">
        <w:rPr>
          <w:rFonts w:cstheme="minorHAnsi"/>
        </w:rPr>
        <w:t xml:space="preserve"> potwierdzającego zawarcie przez Wykonawcę ubezpieczenia od odpowiedzialności cywilnej w za</w:t>
      </w:r>
      <w:r w:rsidR="00433710" w:rsidRPr="001F2B3F">
        <w:rPr>
          <w:rFonts w:cstheme="minorHAnsi"/>
        </w:rPr>
        <w:t>kresie prowadzonej działalności;</w:t>
      </w:r>
    </w:p>
    <w:p w:rsidR="000360C5" w:rsidRPr="001F2B3F" w:rsidRDefault="000360C5" w:rsidP="005C28E5">
      <w:pPr>
        <w:numPr>
          <w:ilvl w:val="0"/>
          <w:numId w:val="3"/>
        </w:numPr>
        <w:autoSpaceDN w:val="0"/>
        <w:spacing w:after="0" w:line="276" w:lineRule="auto"/>
        <w:ind w:left="851" w:hanging="425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oświadczenia, że pracownicy</w:t>
      </w:r>
      <w:r w:rsidR="00DD3AF4" w:rsidRPr="001F2B3F">
        <w:rPr>
          <w:rFonts w:cstheme="minorHAnsi"/>
          <w:lang w:eastAsia="pl-PL"/>
        </w:rPr>
        <w:t>,</w:t>
      </w:r>
      <w:r w:rsidRPr="001F2B3F">
        <w:rPr>
          <w:rFonts w:cstheme="minorHAnsi"/>
          <w:lang w:eastAsia="pl-PL"/>
        </w:rPr>
        <w:t xml:space="preserve"> którzy bezpośrednio realizują</w:t>
      </w:r>
      <w:r w:rsidR="006756B6" w:rsidRPr="001F2B3F">
        <w:rPr>
          <w:rFonts w:cstheme="minorHAnsi"/>
          <w:lang w:eastAsia="pl-PL"/>
        </w:rPr>
        <w:t xml:space="preserve"> zadania</w:t>
      </w:r>
      <w:r w:rsidR="00E30780" w:rsidRPr="001F2B3F">
        <w:rPr>
          <w:rFonts w:cstheme="minorHAnsi"/>
          <w:lang w:eastAsia="pl-PL"/>
        </w:rPr>
        <w:t>,</w:t>
      </w:r>
      <w:r w:rsidR="006756B6" w:rsidRPr="001F2B3F">
        <w:rPr>
          <w:rFonts w:cstheme="minorHAnsi"/>
          <w:lang w:eastAsia="pl-PL"/>
        </w:rPr>
        <w:t xml:space="preserve"> o których mowa </w:t>
      </w:r>
      <w:r w:rsidR="009A7437" w:rsidRPr="001F2B3F">
        <w:rPr>
          <w:rFonts w:cstheme="minorHAnsi"/>
          <w:lang w:eastAsia="pl-PL"/>
        </w:rPr>
        <w:br/>
      </w:r>
      <w:r w:rsidR="006756B6" w:rsidRPr="001F2B3F">
        <w:rPr>
          <w:rFonts w:cstheme="minorHAnsi"/>
          <w:lang w:eastAsia="pl-PL"/>
        </w:rPr>
        <w:t>w ust. 3</w:t>
      </w:r>
      <w:r w:rsidRPr="001F2B3F">
        <w:rPr>
          <w:rFonts w:cstheme="minorHAnsi"/>
          <w:lang w:eastAsia="pl-PL"/>
        </w:rPr>
        <w:t xml:space="preserve"> pkt 1) są zatrudni</w:t>
      </w:r>
      <w:r w:rsidR="00433710" w:rsidRPr="001F2B3F">
        <w:rPr>
          <w:rFonts w:cstheme="minorHAnsi"/>
          <w:lang w:eastAsia="pl-PL"/>
        </w:rPr>
        <w:t>eni na podstawie Umowy o pracę;</w:t>
      </w:r>
    </w:p>
    <w:p w:rsidR="000360C5" w:rsidRPr="001F2B3F" w:rsidRDefault="000360C5" w:rsidP="005C28E5">
      <w:pPr>
        <w:numPr>
          <w:ilvl w:val="0"/>
          <w:numId w:val="3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listy osób skierowanych przez Wykonawcę do realizacji przedmiotu Umowy,</w:t>
      </w:r>
      <w:r w:rsidR="00FF1686" w:rsidRPr="001F2B3F">
        <w:rPr>
          <w:rFonts w:cstheme="minorHAnsi"/>
        </w:rPr>
        <w:t xml:space="preserve"> </w:t>
      </w:r>
      <w:r w:rsidR="00AA7BFD" w:rsidRPr="001F2B3F">
        <w:rPr>
          <w:rFonts w:cstheme="minorHAnsi"/>
        </w:rPr>
        <w:br/>
      </w:r>
      <w:r w:rsidRPr="001F2B3F">
        <w:rPr>
          <w:rFonts w:cstheme="minorHAnsi"/>
        </w:rPr>
        <w:t xml:space="preserve">wraz </w:t>
      </w:r>
      <w:r w:rsidR="009360F0" w:rsidRPr="001F2B3F">
        <w:rPr>
          <w:rFonts w:cstheme="minorHAnsi"/>
        </w:rPr>
        <w:t>z</w:t>
      </w:r>
      <w:r w:rsidRPr="001F2B3F">
        <w:rPr>
          <w:rFonts w:cstheme="minorHAnsi"/>
        </w:rPr>
        <w:t xml:space="preserve"> wyszczególnieniem ich kwalifikacji zawodowych niezbędny</w:t>
      </w:r>
      <w:r w:rsidR="00433710" w:rsidRPr="001F2B3F">
        <w:rPr>
          <w:rFonts w:cstheme="minorHAnsi"/>
        </w:rPr>
        <w:t>ch do realizacji Umowy;</w:t>
      </w:r>
    </w:p>
    <w:p w:rsidR="00E2168B" w:rsidRPr="001F2B3F" w:rsidRDefault="005358C0" w:rsidP="005C28E5">
      <w:pPr>
        <w:pStyle w:val="Akapitzlist"/>
        <w:numPr>
          <w:ilvl w:val="0"/>
          <w:numId w:val="3"/>
        </w:numPr>
        <w:spacing w:after="0" w:line="276" w:lineRule="auto"/>
        <w:ind w:left="851" w:hanging="425"/>
        <w:rPr>
          <w:rFonts w:cstheme="minorHAnsi"/>
        </w:rPr>
      </w:pPr>
      <w:r w:rsidRPr="001F2B3F">
        <w:rPr>
          <w:rFonts w:cstheme="minorHAnsi"/>
        </w:rPr>
        <w:t xml:space="preserve">kosztorysu opracowanego metodą kalkulacji szczegółowej zgodnie z Rozporządzeniem Ministra Rozwoju i Technologii z dnia 20 grudnia 2021r. w sprawie określenia metod i podstaw sporządzania kosztorysu inwestorskiego, obliczania planowanych kosztów prac projektowych oraz planowanych kosztów robót budowlanych określonych w programie funkcjonalno- użytkowym (Dz. U. z 2021r. poz. 2458) na podstawie którego Wykonawca przygotował ofertę. Kosztorys ten będzie wykorzystywany do obliczania należnego wynagrodzenia Wykonawcy </w:t>
      </w:r>
      <w:r w:rsidRPr="001F2B3F">
        <w:rPr>
          <w:rFonts w:cstheme="minorHAnsi"/>
        </w:rPr>
        <w:br/>
        <w:t xml:space="preserve">w przypadku odstąpienia od Umowy. </w:t>
      </w:r>
      <w:r w:rsidR="00E2168B" w:rsidRPr="001F2B3F">
        <w:rPr>
          <w:rFonts w:cstheme="minorHAnsi"/>
        </w:rPr>
        <w:t xml:space="preserve">Będzie on także podstawą do rozliczania zamiennych </w:t>
      </w:r>
      <w:r w:rsidR="00127860" w:rsidRPr="001F2B3F">
        <w:rPr>
          <w:rFonts w:cstheme="minorHAnsi"/>
        </w:rPr>
        <w:br/>
      </w:r>
      <w:r w:rsidR="00E2168B" w:rsidRPr="001F2B3F">
        <w:rPr>
          <w:rFonts w:cstheme="minorHAnsi"/>
        </w:rPr>
        <w:t>lub zaniechanych robót budowlanych, wykraczających poza określenie przedmiotu podstawowego, w sytuacji, gdy Umowa będzie musiała ulec zmianie.</w:t>
      </w:r>
      <w:r w:rsidR="00E2168B" w:rsidRPr="001F2B3F">
        <w:rPr>
          <w:rFonts w:ascii="Calibri" w:eastAsia="Calibri" w:hAnsi="Calibri" w:cstheme="minorHAnsi"/>
        </w:rPr>
        <w:t xml:space="preserve"> W przypadku wystąpienia okoliczności, o których mowa </w:t>
      </w:r>
      <w:r w:rsidR="00127860" w:rsidRPr="001F2B3F">
        <w:rPr>
          <w:rFonts w:ascii="Calibri" w:eastAsia="Calibri" w:hAnsi="Calibri" w:cstheme="minorHAnsi"/>
        </w:rPr>
        <w:t>w</w:t>
      </w:r>
      <w:r w:rsidR="0099614F" w:rsidRPr="001F2B3F">
        <w:rPr>
          <w:rFonts w:ascii="Calibri" w:eastAsia="Calibri" w:hAnsi="Calibri" w:cstheme="minorHAnsi"/>
        </w:rPr>
        <w:t xml:space="preserve"> § 11 ust.</w:t>
      </w:r>
      <w:r w:rsidR="00FF1686" w:rsidRPr="001F2B3F">
        <w:rPr>
          <w:rFonts w:ascii="Calibri" w:eastAsia="Calibri" w:hAnsi="Calibri" w:cstheme="minorHAnsi"/>
        </w:rPr>
        <w:t xml:space="preserve"> </w:t>
      </w:r>
      <w:r w:rsidR="0099614F" w:rsidRPr="001F2B3F">
        <w:rPr>
          <w:rFonts w:ascii="Calibri" w:eastAsia="Calibri" w:hAnsi="Calibri" w:cstheme="minorHAnsi"/>
        </w:rPr>
        <w:t xml:space="preserve">6 </w:t>
      </w:r>
      <w:r w:rsidR="00127860" w:rsidRPr="001F2B3F">
        <w:rPr>
          <w:rFonts w:ascii="Calibri" w:eastAsia="Calibri" w:hAnsi="Calibri" w:cstheme="minorHAnsi"/>
        </w:rPr>
        <w:t xml:space="preserve">i </w:t>
      </w:r>
      <w:r w:rsidR="00E2168B" w:rsidRPr="001F2B3F">
        <w:rPr>
          <w:rFonts w:ascii="Calibri" w:eastAsia="Calibri" w:hAnsi="Calibri" w:cstheme="minorHAnsi"/>
        </w:rPr>
        <w:t>§ 1</w:t>
      </w:r>
      <w:r w:rsidR="0099614F" w:rsidRPr="001F2B3F">
        <w:rPr>
          <w:rFonts w:ascii="Calibri" w:eastAsia="Calibri" w:hAnsi="Calibri" w:cstheme="minorHAnsi"/>
        </w:rPr>
        <w:t>5</w:t>
      </w:r>
      <w:r w:rsidR="00E2168B" w:rsidRPr="001F2B3F">
        <w:rPr>
          <w:rFonts w:ascii="Calibri" w:eastAsia="Calibri" w:hAnsi="Calibri" w:cstheme="minorHAnsi"/>
        </w:rPr>
        <w:t xml:space="preserve"> ust. 2</w:t>
      </w:r>
      <w:r w:rsidR="00127860" w:rsidRPr="001F2B3F">
        <w:rPr>
          <w:rFonts w:ascii="Calibri" w:eastAsia="Calibri" w:hAnsi="Calibri" w:cstheme="minorHAnsi"/>
        </w:rPr>
        <w:t xml:space="preserve"> Umowy</w:t>
      </w:r>
      <w:r w:rsidR="00E2168B" w:rsidRPr="001F2B3F">
        <w:rPr>
          <w:rFonts w:ascii="Calibri" w:eastAsia="Calibri" w:hAnsi="Calibri" w:cstheme="minorHAnsi"/>
        </w:rPr>
        <w:t>, Wykonawca ma obowiązek złożyć Zamawiającemu kosztorys w zakresie</w:t>
      </w:r>
      <w:r w:rsidR="004E6251" w:rsidRPr="001F2B3F">
        <w:rPr>
          <w:rFonts w:ascii="Calibri" w:eastAsia="Calibri" w:hAnsi="Calibri" w:cstheme="minorHAnsi"/>
        </w:rPr>
        <w:t xml:space="preserve"> wprowadzonej zmiany;</w:t>
      </w:r>
    </w:p>
    <w:p w:rsidR="004E6251" w:rsidRPr="001F2B3F" w:rsidRDefault="004E6251" w:rsidP="005C28E5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color w:val="000000" w:themeColor="text1"/>
        </w:rPr>
      </w:pPr>
      <w:r w:rsidRPr="001F2B3F">
        <w:t xml:space="preserve">oświadczenia, że przy realizacji przedmiotu zamówienia, 10 % używanych pojazdów samochodowych w rozumieniu art. 2 pkt 33) Ustawy z dnia 20 czerwca 1997r. </w:t>
      </w:r>
      <w:r w:rsidRPr="001F2B3F">
        <w:rPr>
          <w:i/>
        </w:rPr>
        <w:t>Prawo o ruchu drogowym</w:t>
      </w:r>
      <w:r w:rsidRPr="001F2B3F">
        <w:t xml:space="preserve">, stanowić będą pojazdy elektryczne lub napędzane gazem ziemnym. Powyższe wynika z art. 68 ust. 3 Ustawy z dnia 11 stycznia 2018r. </w:t>
      </w:r>
      <w:r w:rsidRPr="001F2B3F">
        <w:rPr>
          <w:i/>
        </w:rPr>
        <w:t>o elektromobilności i paliwach alternatywnych</w:t>
      </w:r>
      <w:r w:rsidRPr="001F2B3F">
        <w:t>. Oświadczenie winno zawierać dane dotyczące pojazdów, tj. ich ilość oraz rodzaj napędu (elektryczny lub</w:t>
      </w:r>
      <w:r w:rsidR="001F2B3F">
        <w:t xml:space="preserve"> na gaz ziemny);</w:t>
      </w:r>
    </w:p>
    <w:p w:rsidR="001F2B3F" w:rsidRPr="001F2B3F" w:rsidRDefault="001F2B3F" w:rsidP="005C28E5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color w:val="000000" w:themeColor="text1"/>
        </w:rPr>
      </w:pPr>
      <w:r w:rsidRPr="001F2B3F">
        <w:rPr>
          <w:rFonts w:cstheme="minorHAnsi"/>
          <w:color w:val="000000" w:themeColor="text1"/>
        </w:rPr>
        <w:t>Wykonawca zobowiązuje się do dostarczenia Zamawiającemu, do dnia przekazania ter</w:t>
      </w:r>
      <w:r>
        <w:rPr>
          <w:rFonts w:cstheme="minorHAnsi"/>
          <w:color w:val="000000" w:themeColor="text1"/>
        </w:rPr>
        <w:t>enu budowy objętego zamówieniem,</w:t>
      </w:r>
      <w:r w:rsidRPr="001F2B3F">
        <w:rPr>
          <w:rFonts w:cstheme="minorHAnsi"/>
          <w:color w:val="000000" w:themeColor="text1"/>
        </w:rPr>
        <w:t xml:space="preserve"> oświadczenia, że przy realizacji przedmiotu zamówienia, </w:t>
      </w:r>
      <w:r>
        <w:rPr>
          <w:rFonts w:cstheme="minorHAnsi"/>
          <w:color w:val="000000" w:themeColor="text1"/>
        </w:rPr>
        <w:br/>
      </w:r>
      <w:r w:rsidRPr="001F2B3F">
        <w:rPr>
          <w:rFonts w:cstheme="minorHAnsi"/>
          <w:color w:val="000000" w:themeColor="text1"/>
        </w:rPr>
        <w:t xml:space="preserve">10 % używanych pojazdów samochodowych w rozumieniu art. 2 pkt 33) ustawy z dnia 20.06.1997r. Prawo o ruchu drogowym, stanowić będą pojazdy elektryczne lub napędzane gazem ziemnym. Powyższe wynika z art. 68 ust. 3 ustawy z dnia 11.01.2018r. o elektromobilności </w:t>
      </w:r>
      <w:r>
        <w:rPr>
          <w:rFonts w:cstheme="minorHAnsi"/>
          <w:color w:val="000000" w:themeColor="text1"/>
        </w:rPr>
        <w:br/>
      </w:r>
      <w:r w:rsidRPr="001F2B3F">
        <w:rPr>
          <w:rFonts w:cstheme="minorHAnsi"/>
          <w:color w:val="000000" w:themeColor="text1"/>
        </w:rPr>
        <w:t xml:space="preserve">i paliwach alternatywnych. Oświadczenie winno zawierać dane dotyczące pojazdów, </w:t>
      </w:r>
      <w:r>
        <w:rPr>
          <w:rFonts w:cstheme="minorHAnsi"/>
          <w:color w:val="000000" w:themeColor="text1"/>
        </w:rPr>
        <w:br/>
      </w:r>
      <w:r w:rsidRPr="001F2B3F">
        <w:rPr>
          <w:rFonts w:cstheme="minorHAnsi"/>
          <w:color w:val="000000" w:themeColor="text1"/>
        </w:rPr>
        <w:t>tj. ich ilość oraz rodzaj napędu (elektryczny lub na gaz ziemny).”</w:t>
      </w:r>
    </w:p>
    <w:p w:rsidR="00336E06" w:rsidRPr="001F2B3F" w:rsidRDefault="00336E06" w:rsidP="005C28E5">
      <w:pPr>
        <w:pStyle w:val="Akapitzlist"/>
        <w:numPr>
          <w:ilvl w:val="0"/>
          <w:numId w:val="18"/>
        </w:numPr>
        <w:autoSpaceDN w:val="0"/>
        <w:spacing w:after="0" w:line="276" w:lineRule="auto"/>
        <w:ind w:left="426" w:hanging="426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 xml:space="preserve">Zamawiający określa następujące wymagania związane z realizacją zamówienia stosownie </w:t>
      </w:r>
      <w:r w:rsidR="00C94460" w:rsidRPr="001F2B3F">
        <w:rPr>
          <w:rFonts w:cstheme="minorHAnsi"/>
          <w:lang w:eastAsia="pl-PL"/>
        </w:rPr>
        <w:br/>
      </w:r>
      <w:r w:rsidRPr="001F2B3F">
        <w:rPr>
          <w:rFonts w:cstheme="minorHAnsi"/>
          <w:lang w:eastAsia="pl-PL"/>
        </w:rPr>
        <w:t>do art. 95</w:t>
      </w:r>
      <w:r w:rsidR="0067280B" w:rsidRPr="001F2B3F">
        <w:rPr>
          <w:rFonts w:cstheme="minorHAnsi"/>
          <w:lang w:eastAsia="pl-PL"/>
        </w:rPr>
        <w:t xml:space="preserve"> Ustawy</w:t>
      </w:r>
      <w:r w:rsidRPr="001F2B3F">
        <w:rPr>
          <w:rFonts w:cstheme="minorHAnsi"/>
          <w:lang w:eastAsia="pl-PL"/>
        </w:rPr>
        <w:t xml:space="preserve"> </w:t>
      </w:r>
      <w:r w:rsidR="0067280B" w:rsidRPr="001F2B3F">
        <w:rPr>
          <w:rFonts w:cstheme="minorHAnsi"/>
        </w:rPr>
        <w:t xml:space="preserve">z dnia 11 września 2019r. </w:t>
      </w:r>
      <w:r w:rsidR="0067280B" w:rsidRPr="001F2B3F">
        <w:rPr>
          <w:rFonts w:cstheme="minorHAnsi"/>
          <w:i/>
        </w:rPr>
        <w:t>Prawo zamówień publicznych</w:t>
      </w:r>
      <w:r w:rsidRPr="001F2B3F">
        <w:rPr>
          <w:rFonts w:cstheme="minorHAnsi"/>
          <w:lang w:eastAsia="pl-PL"/>
        </w:rPr>
        <w:t>:</w:t>
      </w:r>
    </w:p>
    <w:p w:rsidR="007A61B6" w:rsidRPr="001F2B3F" w:rsidRDefault="009E1992" w:rsidP="005C28E5">
      <w:pPr>
        <w:pStyle w:val="Akapitzlist"/>
        <w:numPr>
          <w:ilvl w:val="0"/>
          <w:numId w:val="26"/>
        </w:numPr>
        <w:autoSpaceDN w:val="0"/>
        <w:spacing w:after="0" w:line="276" w:lineRule="auto"/>
        <w:ind w:left="851" w:hanging="425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 xml:space="preserve">Wykonawca </w:t>
      </w:r>
      <w:r w:rsidR="0003411F" w:rsidRPr="001F2B3F">
        <w:rPr>
          <w:rFonts w:cstheme="minorHAnsi"/>
          <w:lang w:eastAsia="pl-PL"/>
        </w:rPr>
        <w:t xml:space="preserve">lub Podwykonawca zobowiązany jest do </w:t>
      </w:r>
      <w:r w:rsidRPr="001F2B3F">
        <w:rPr>
          <w:rFonts w:cstheme="minorHAnsi"/>
          <w:lang w:eastAsia="pl-PL"/>
        </w:rPr>
        <w:t xml:space="preserve">zatrudnienia na podstawie Umowy o pracę osób wykonujących </w:t>
      </w:r>
      <w:r w:rsidR="0003411F" w:rsidRPr="001F2B3F">
        <w:rPr>
          <w:rFonts w:cstheme="minorHAnsi"/>
          <w:lang w:eastAsia="pl-PL"/>
        </w:rPr>
        <w:t>roboty budowlane związane z realizacją przedmiotu</w:t>
      </w:r>
      <w:r w:rsidR="00DD3AF4" w:rsidRPr="001F2B3F">
        <w:rPr>
          <w:rFonts w:cstheme="minorHAnsi"/>
          <w:lang w:eastAsia="pl-PL"/>
        </w:rPr>
        <w:t xml:space="preserve"> zamówienia wskazane w SWZ, tj.</w:t>
      </w:r>
      <w:r w:rsidR="0003411F" w:rsidRPr="001F2B3F">
        <w:rPr>
          <w:rFonts w:cstheme="minorHAnsi"/>
          <w:lang w:eastAsia="pl-PL"/>
        </w:rPr>
        <w:t xml:space="preserve"> </w:t>
      </w:r>
      <w:r w:rsidR="00336E06" w:rsidRPr="001F2B3F">
        <w:rPr>
          <w:rFonts w:cstheme="minorHAnsi"/>
          <w:lang w:eastAsia="pl-PL"/>
        </w:rPr>
        <w:t>pracy</w:t>
      </w:r>
      <w:r w:rsidR="001A78FA" w:rsidRPr="001F2B3F">
        <w:rPr>
          <w:rFonts w:cstheme="minorHAnsi"/>
          <w:lang w:eastAsia="pl-PL"/>
        </w:rPr>
        <w:t>,</w:t>
      </w:r>
      <w:r w:rsidR="00336E06" w:rsidRPr="001F2B3F">
        <w:rPr>
          <w:rFonts w:cstheme="minorHAnsi"/>
          <w:lang w:eastAsia="pl-PL"/>
        </w:rPr>
        <w:t xml:space="preserve"> w której pracownik zobowiązuje się do </w:t>
      </w:r>
      <w:r w:rsidR="001A78FA" w:rsidRPr="001F2B3F">
        <w:rPr>
          <w:rFonts w:cstheme="minorHAnsi"/>
          <w:lang w:eastAsia="pl-PL"/>
        </w:rPr>
        <w:t xml:space="preserve">bezpośredniego, fizycznego </w:t>
      </w:r>
      <w:r w:rsidR="00336E06" w:rsidRPr="001F2B3F">
        <w:rPr>
          <w:rFonts w:cstheme="minorHAnsi"/>
          <w:lang w:eastAsia="pl-PL"/>
        </w:rPr>
        <w:t xml:space="preserve">wykonywania </w:t>
      </w:r>
      <w:r w:rsidRPr="001F2B3F">
        <w:rPr>
          <w:rFonts w:cstheme="minorHAnsi"/>
          <w:lang w:eastAsia="pl-PL"/>
        </w:rPr>
        <w:t xml:space="preserve">czynności </w:t>
      </w:r>
      <w:r w:rsidR="008A0DF9" w:rsidRPr="001F2B3F">
        <w:rPr>
          <w:rFonts w:cstheme="minorHAnsi"/>
          <w:lang w:eastAsia="pl-PL"/>
        </w:rPr>
        <w:t>w zakresie</w:t>
      </w:r>
      <w:r w:rsidR="001A78FA" w:rsidRPr="001F2B3F">
        <w:rPr>
          <w:rFonts w:cstheme="minorHAnsi"/>
          <w:lang w:eastAsia="pl-PL"/>
        </w:rPr>
        <w:t>:</w:t>
      </w:r>
    </w:p>
    <w:p w:rsidR="00A40211" w:rsidRPr="001F2B3F" w:rsidRDefault="00E049C2" w:rsidP="005C28E5">
      <w:pPr>
        <w:pStyle w:val="Akapitzlist"/>
        <w:numPr>
          <w:ilvl w:val="0"/>
          <w:numId w:val="17"/>
        </w:numPr>
        <w:autoSpaceDN w:val="0"/>
        <w:spacing w:after="0" w:line="276" w:lineRule="auto"/>
        <w:ind w:left="1134" w:hanging="283"/>
        <w:rPr>
          <w:rFonts w:cstheme="minorHAnsi"/>
          <w:lang w:eastAsia="pl-PL"/>
        </w:rPr>
      </w:pPr>
      <w:r w:rsidRPr="001F2B3F">
        <w:rPr>
          <w:rFonts w:eastAsia="Times New Roman" w:cstheme="minorHAnsi"/>
          <w:bCs/>
          <w:kern w:val="28"/>
          <w:lang w:eastAsia="pl-PL"/>
        </w:rPr>
        <w:t xml:space="preserve">prac </w:t>
      </w:r>
      <w:r w:rsidR="00A40211" w:rsidRPr="001F2B3F">
        <w:rPr>
          <w:rFonts w:eastAsia="Times New Roman" w:cstheme="minorHAnsi"/>
          <w:bCs/>
          <w:kern w:val="28"/>
          <w:lang w:eastAsia="pl-PL"/>
        </w:rPr>
        <w:t>służących zabezpieczeniu istniejącego drzewostanu i roślinności,</w:t>
      </w:r>
    </w:p>
    <w:p w:rsidR="001A78FA" w:rsidRPr="001F2B3F" w:rsidRDefault="001A78FA" w:rsidP="005C28E5">
      <w:pPr>
        <w:pStyle w:val="Akapitzlist"/>
        <w:numPr>
          <w:ilvl w:val="0"/>
          <w:numId w:val="17"/>
        </w:numPr>
        <w:autoSpaceDN w:val="0"/>
        <w:spacing w:after="0" w:line="276" w:lineRule="auto"/>
        <w:ind w:left="1134" w:hanging="283"/>
        <w:rPr>
          <w:rFonts w:cstheme="minorHAnsi"/>
        </w:rPr>
      </w:pPr>
      <w:r w:rsidRPr="001F2B3F">
        <w:rPr>
          <w:rFonts w:cstheme="minorHAnsi"/>
        </w:rPr>
        <w:t>rob</w:t>
      </w:r>
      <w:r w:rsidR="00ED016F" w:rsidRPr="001F2B3F">
        <w:rPr>
          <w:rFonts w:cstheme="minorHAnsi"/>
        </w:rPr>
        <w:t>ót ziemnych</w:t>
      </w:r>
      <w:r w:rsidRPr="001F2B3F">
        <w:rPr>
          <w:rFonts w:cstheme="minorHAnsi"/>
        </w:rPr>
        <w:t>,</w:t>
      </w:r>
    </w:p>
    <w:p w:rsidR="008A0DF9" w:rsidRPr="001F2B3F" w:rsidRDefault="00ED016F" w:rsidP="005C28E5">
      <w:pPr>
        <w:pStyle w:val="Akapitzlist"/>
        <w:numPr>
          <w:ilvl w:val="0"/>
          <w:numId w:val="17"/>
        </w:numPr>
        <w:autoSpaceDN w:val="0"/>
        <w:spacing w:after="0" w:line="276" w:lineRule="auto"/>
        <w:ind w:left="1134" w:hanging="283"/>
        <w:rPr>
          <w:rFonts w:cstheme="minorHAnsi"/>
        </w:rPr>
      </w:pPr>
      <w:r w:rsidRPr="001F2B3F">
        <w:rPr>
          <w:rFonts w:cstheme="minorHAnsi"/>
        </w:rPr>
        <w:t>wykonywania cokołów betonowych</w:t>
      </w:r>
      <w:r w:rsidR="001A78FA" w:rsidRPr="001F2B3F">
        <w:rPr>
          <w:rFonts w:cstheme="minorHAnsi"/>
        </w:rPr>
        <w:t>,</w:t>
      </w:r>
    </w:p>
    <w:p w:rsidR="00ED016F" w:rsidRPr="001F2B3F" w:rsidRDefault="00F92A71" w:rsidP="005C28E5">
      <w:pPr>
        <w:pStyle w:val="Akapitzlist"/>
        <w:numPr>
          <w:ilvl w:val="0"/>
          <w:numId w:val="17"/>
        </w:numPr>
        <w:autoSpaceDN w:val="0"/>
        <w:spacing w:after="0" w:line="276" w:lineRule="auto"/>
        <w:ind w:left="1134" w:hanging="283"/>
        <w:rPr>
          <w:rFonts w:cstheme="minorHAnsi"/>
        </w:rPr>
      </w:pPr>
      <w:r w:rsidRPr="001F2B3F">
        <w:rPr>
          <w:rFonts w:cstheme="minorHAnsi"/>
        </w:rPr>
        <w:t>wykonywania</w:t>
      </w:r>
      <w:r w:rsidR="00ED016F" w:rsidRPr="001F2B3F">
        <w:rPr>
          <w:rFonts w:cstheme="minorHAnsi"/>
        </w:rPr>
        <w:t xml:space="preserve"> ogrodzenia panelowego z elementów kutych,</w:t>
      </w:r>
    </w:p>
    <w:p w:rsidR="00ED016F" w:rsidRPr="001F2B3F" w:rsidRDefault="00ED016F" w:rsidP="005C28E5">
      <w:pPr>
        <w:pStyle w:val="Akapitzlist"/>
        <w:numPr>
          <w:ilvl w:val="0"/>
          <w:numId w:val="17"/>
        </w:numPr>
        <w:autoSpaceDN w:val="0"/>
        <w:spacing w:after="0" w:line="276" w:lineRule="auto"/>
        <w:ind w:left="1134" w:hanging="283"/>
        <w:rPr>
          <w:rFonts w:cstheme="minorHAnsi"/>
        </w:rPr>
      </w:pPr>
      <w:r w:rsidRPr="001F2B3F">
        <w:rPr>
          <w:rFonts w:cstheme="minorHAnsi"/>
        </w:rPr>
        <w:t>wykonywania nakryw cokołów zewnętrznych,</w:t>
      </w:r>
    </w:p>
    <w:p w:rsidR="008A0DF9" w:rsidRPr="001F2B3F" w:rsidRDefault="00F92A71" w:rsidP="005C28E5">
      <w:pPr>
        <w:pStyle w:val="Akapitzlist"/>
        <w:numPr>
          <w:ilvl w:val="0"/>
          <w:numId w:val="17"/>
        </w:numPr>
        <w:autoSpaceDN w:val="0"/>
        <w:spacing w:after="0" w:line="276" w:lineRule="auto"/>
        <w:ind w:left="1135" w:hanging="284"/>
        <w:rPr>
          <w:rFonts w:cstheme="minorHAnsi"/>
          <w:lang w:eastAsia="pl-PL"/>
        </w:rPr>
      </w:pPr>
      <w:r w:rsidRPr="001F2B3F">
        <w:rPr>
          <w:rFonts w:cstheme="minorHAnsi"/>
        </w:rPr>
        <w:t>wykonywania</w:t>
      </w:r>
      <w:r w:rsidR="00ED016F" w:rsidRPr="001F2B3F">
        <w:rPr>
          <w:rFonts w:cstheme="minorHAnsi"/>
        </w:rPr>
        <w:t xml:space="preserve"> ogrodzenia z łańcucha na słupkach stalowych obetonowanych</w:t>
      </w:r>
      <w:r w:rsidR="00A40211" w:rsidRPr="001F2B3F">
        <w:rPr>
          <w:rFonts w:cstheme="minorHAnsi"/>
        </w:rPr>
        <w:t>,</w:t>
      </w:r>
    </w:p>
    <w:p w:rsidR="00A40211" w:rsidRPr="001F2B3F" w:rsidRDefault="00A40211" w:rsidP="005C28E5">
      <w:pPr>
        <w:pStyle w:val="Akapitzlist"/>
        <w:numPr>
          <w:ilvl w:val="0"/>
          <w:numId w:val="17"/>
        </w:numPr>
        <w:autoSpaceDN w:val="0"/>
        <w:spacing w:after="0" w:line="276" w:lineRule="auto"/>
        <w:ind w:left="1134" w:hanging="283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uprzątnięcia i uporządkowania terenu, na którym realizowana jest inwestycja.</w:t>
      </w:r>
    </w:p>
    <w:p w:rsidR="009E1992" w:rsidRPr="001F2B3F" w:rsidRDefault="009022B3" w:rsidP="005C28E5">
      <w:pPr>
        <w:autoSpaceDN w:val="0"/>
        <w:spacing w:after="0" w:line="276" w:lineRule="auto"/>
        <w:ind w:left="851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Wymóg</w:t>
      </w:r>
      <w:r w:rsidR="001A78FA" w:rsidRPr="001F2B3F">
        <w:rPr>
          <w:rFonts w:cstheme="minorHAnsi"/>
          <w:lang w:eastAsia="pl-PL"/>
        </w:rPr>
        <w:t>,</w:t>
      </w:r>
      <w:r w:rsidR="009E1992" w:rsidRPr="001F2B3F">
        <w:rPr>
          <w:rFonts w:cstheme="minorHAnsi"/>
          <w:lang w:eastAsia="pl-PL"/>
        </w:rPr>
        <w:t xml:space="preserve"> co do zatrudnienia o pracę </w:t>
      </w:r>
      <w:r w:rsidR="009E1992" w:rsidRPr="001F2B3F">
        <w:rPr>
          <w:rFonts w:cstheme="minorHAnsi"/>
          <w:u w:val="single"/>
          <w:lang w:eastAsia="pl-PL"/>
        </w:rPr>
        <w:t>nie dotyczy</w:t>
      </w:r>
      <w:r w:rsidR="009E1992" w:rsidRPr="001F2B3F">
        <w:rPr>
          <w:rFonts w:cstheme="minorHAnsi"/>
          <w:lang w:eastAsia="pl-PL"/>
        </w:rPr>
        <w:t>:</w:t>
      </w:r>
    </w:p>
    <w:p w:rsidR="009E1992" w:rsidRPr="001F2B3F" w:rsidRDefault="009E1992" w:rsidP="005C28E5">
      <w:pPr>
        <w:pStyle w:val="Akapitzlist"/>
        <w:numPr>
          <w:ilvl w:val="0"/>
          <w:numId w:val="47"/>
        </w:numPr>
        <w:autoSpaceDN w:val="0"/>
        <w:spacing w:after="0" w:line="276" w:lineRule="auto"/>
        <w:ind w:left="1134" w:hanging="283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osób pełniących nadzór nad wykonywanymi pracami (np. kierownik robót</w:t>
      </w:r>
      <w:r w:rsidR="0060132B" w:rsidRPr="001F2B3F">
        <w:rPr>
          <w:rFonts w:cstheme="minorHAnsi"/>
          <w:lang w:eastAsia="pl-PL"/>
        </w:rPr>
        <w:t>, kierownik prac konserwatorskich</w:t>
      </w:r>
      <w:r w:rsidRPr="001F2B3F">
        <w:rPr>
          <w:rFonts w:cstheme="minorHAnsi"/>
          <w:lang w:eastAsia="pl-PL"/>
        </w:rPr>
        <w:t>),</w:t>
      </w:r>
    </w:p>
    <w:p w:rsidR="009E1992" w:rsidRPr="001F2B3F" w:rsidRDefault="009E1992" w:rsidP="005C28E5">
      <w:pPr>
        <w:pStyle w:val="Akapitzlist"/>
        <w:numPr>
          <w:ilvl w:val="0"/>
          <w:numId w:val="47"/>
        </w:numPr>
        <w:autoSpaceDN w:val="0"/>
        <w:spacing w:after="0" w:line="276" w:lineRule="auto"/>
        <w:ind w:left="1134" w:hanging="283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osób fizycznych prowadzących działalność gospodarczą, które złożyły ofertę</w:t>
      </w:r>
      <w:r w:rsidR="00ED5DD0" w:rsidRPr="001F2B3F">
        <w:rPr>
          <w:rFonts w:cstheme="minorHAnsi"/>
          <w:lang w:eastAsia="pl-PL"/>
        </w:rPr>
        <w:t xml:space="preserve"> </w:t>
      </w:r>
      <w:r w:rsidRPr="001F2B3F">
        <w:rPr>
          <w:rFonts w:cstheme="minorHAnsi"/>
          <w:lang w:eastAsia="pl-PL"/>
        </w:rPr>
        <w:t>i które zobowiążą się do osobistego świadczenia robót,</w:t>
      </w:r>
    </w:p>
    <w:p w:rsidR="009E1992" w:rsidRPr="001F2B3F" w:rsidRDefault="009E1992" w:rsidP="005C28E5">
      <w:pPr>
        <w:pStyle w:val="Akapitzlist"/>
        <w:numPr>
          <w:ilvl w:val="0"/>
          <w:numId w:val="47"/>
        </w:numPr>
        <w:autoSpaceDN w:val="0"/>
        <w:spacing w:after="0" w:line="276" w:lineRule="auto"/>
        <w:ind w:left="1134" w:hanging="283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wspólników spółek osobowych, którzy złożyli ofertę i którzy zobowiążą się do osobistego świadc</w:t>
      </w:r>
      <w:r w:rsidR="00774DDD" w:rsidRPr="001F2B3F">
        <w:rPr>
          <w:rFonts w:cstheme="minorHAnsi"/>
          <w:lang w:eastAsia="pl-PL"/>
        </w:rPr>
        <w:t>zenia tych prac na rzecz spółki,</w:t>
      </w:r>
    </w:p>
    <w:p w:rsidR="00774DDD" w:rsidRPr="001F2B3F" w:rsidRDefault="00774DDD" w:rsidP="005C28E5">
      <w:pPr>
        <w:pStyle w:val="Akapitzlist"/>
        <w:numPr>
          <w:ilvl w:val="0"/>
          <w:numId w:val="47"/>
        </w:numPr>
        <w:autoSpaceDN w:val="0"/>
        <w:spacing w:after="0" w:line="276" w:lineRule="auto"/>
        <w:ind w:left="1134" w:hanging="283"/>
        <w:rPr>
          <w:rFonts w:cstheme="minorHAnsi"/>
          <w:lang w:eastAsia="pl-PL"/>
        </w:rPr>
      </w:pPr>
      <w:r w:rsidRPr="001F2B3F">
        <w:rPr>
          <w:rFonts w:cstheme="minorHAnsi"/>
        </w:rPr>
        <w:t>osób wykonujących prace geodezyjne oraz operatorów maszyn budowlanych wykonujących pracę na zasadzie samozatrudnienia</w:t>
      </w:r>
      <w:r w:rsidR="007748C7" w:rsidRPr="001F2B3F">
        <w:rPr>
          <w:rFonts w:cstheme="minorHAnsi"/>
        </w:rPr>
        <w:t>;</w:t>
      </w:r>
    </w:p>
    <w:p w:rsidR="009E1992" w:rsidRPr="001F2B3F" w:rsidRDefault="004E6251" w:rsidP="005C28E5">
      <w:pPr>
        <w:autoSpaceDN w:val="0"/>
        <w:spacing w:after="0" w:line="276" w:lineRule="auto"/>
        <w:ind w:left="851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–</w:t>
      </w:r>
      <w:r w:rsidR="007748C7" w:rsidRPr="001F2B3F">
        <w:rPr>
          <w:rFonts w:cstheme="minorHAnsi"/>
          <w:lang w:eastAsia="pl-PL"/>
        </w:rPr>
        <w:t xml:space="preserve"> </w:t>
      </w:r>
      <w:r w:rsidR="009E1992" w:rsidRPr="001F2B3F">
        <w:rPr>
          <w:rFonts w:cstheme="minorHAnsi"/>
          <w:lang w:eastAsia="pl-PL"/>
        </w:rPr>
        <w:t xml:space="preserve">Wykonawca oświadcza, iż będą to osoby posiadające odpowiednią wiedzę, uprawnienia </w:t>
      </w:r>
      <w:r w:rsidR="009A7437" w:rsidRPr="001F2B3F">
        <w:rPr>
          <w:rFonts w:cstheme="minorHAnsi"/>
          <w:lang w:eastAsia="pl-PL"/>
        </w:rPr>
        <w:br/>
      </w:r>
      <w:r w:rsidR="001F2B3F">
        <w:rPr>
          <w:rFonts w:cstheme="minorHAnsi"/>
          <w:lang w:eastAsia="pl-PL"/>
        </w:rPr>
        <w:t>i doświadczenie w tym zakresie;</w:t>
      </w:r>
    </w:p>
    <w:p w:rsidR="00767BF8" w:rsidRPr="001F2B3F" w:rsidRDefault="00767BF8" w:rsidP="005C28E5">
      <w:pPr>
        <w:pStyle w:val="Akapitzlist"/>
        <w:numPr>
          <w:ilvl w:val="0"/>
          <w:numId w:val="26"/>
        </w:numPr>
        <w:autoSpaceDN w:val="0"/>
        <w:spacing w:after="0" w:line="276" w:lineRule="auto"/>
        <w:ind w:left="851" w:hanging="425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W odniesieniu do osób wymienionych w pkt 1) Zamawiający, w celu weryfikacji zatrudnienia, wymaga udokumentowania p</w:t>
      </w:r>
      <w:r w:rsidR="00C62678" w:rsidRPr="001F2B3F">
        <w:rPr>
          <w:rFonts w:cstheme="minorHAnsi"/>
          <w:lang w:eastAsia="pl-PL"/>
        </w:rPr>
        <w:t xml:space="preserve">rzez Wykonawcę lub Podwykonawcę, </w:t>
      </w:r>
      <w:r w:rsidRPr="001F2B3F">
        <w:rPr>
          <w:rFonts w:cstheme="minorHAnsi"/>
          <w:lang w:eastAsia="pl-PL"/>
        </w:rPr>
        <w:t>do dnia przekazania terenu budowy objętego zamówieniem, faktu zatrudnienia na podstawie umowy o pracę poprzez przedłożenie Zamawiając</w:t>
      </w:r>
      <w:r w:rsidR="001F2B3F">
        <w:rPr>
          <w:rFonts w:cstheme="minorHAnsi"/>
          <w:lang w:eastAsia="pl-PL"/>
        </w:rPr>
        <w:t>emu oświadczenia w tym zakresie;</w:t>
      </w:r>
    </w:p>
    <w:p w:rsidR="00767BF8" w:rsidRPr="001F2B3F" w:rsidRDefault="00767BF8" w:rsidP="005C28E5">
      <w:pPr>
        <w:pStyle w:val="Akapitzlist"/>
        <w:numPr>
          <w:ilvl w:val="0"/>
          <w:numId w:val="26"/>
        </w:numPr>
        <w:autoSpaceDN w:val="0"/>
        <w:spacing w:after="0" w:line="276" w:lineRule="auto"/>
        <w:ind w:left="851" w:hanging="425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Oświadczenie, o którym mowa w pkt 2)</w:t>
      </w:r>
      <w:r w:rsidR="00C62678" w:rsidRPr="001F2B3F">
        <w:rPr>
          <w:rFonts w:cstheme="minorHAnsi"/>
          <w:lang w:eastAsia="pl-PL"/>
        </w:rPr>
        <w:t>,</w:t>
      </w:r>
      <w:r w:rsidRPr="001F2B3F">
        <w:rPr>
          <w:rFonts w:cstheme="minorHAnsi"/>
          <w:lang w:eastAsia="pl-PL"/>
        </w:rPr>
        <w:t xml:space="preserve"> winno zawierać </w:t>
      </w:r>
      <w:r w:rsidR="00C62678" w:rsidRPr="001F2B3F">
        <w:rPr>
          <w:rFonts w:cstheme="minorHAnsi"/>
          <w:lang w:eastAsia="pl-PL"/>
        </w:rPr>
        <w:t xml:space="preserve">w szczególności następujące </w:t>
      </w:r>
      <w:r w:rsidRPr="001F2B3F">
        <w:rPr>
          <w:rFonts w:cstheme="minorHAnsi"/>
          <w:lang w:eastAsia="pl-PL"/>
        </w:rPr>
        <w:t>informacje</w:t>
      </w:r>
      <w:r w:rsidR="00C62678" w:rsidRPr="001F2B3F">
        <w:rPr>
          <w:rFonts w:cstheme="minorHAnsi"/>
          <w:lang w:eastAsia="pl-PL"/>
        </w:rPr>
        <w:t>:</w:t>
      </w:r>
      <w:r w:rsidRPr="001F2B3F">
        <w:rPr>
          <w:rFonts w:cstheme="minorHAnsi"/>
          <w:lang w:eastAsia="pl-PL"/>
        </w:rPr>
        <w:t xml:space="preserve"> imię i nazw</w:t>
      </w:r>
      <w:r w:rsidR="00C62678" w:rsidRPr="001F2B3F">
        <w:rPr>
          <w:rFonts w:cstheme="minorHAnsi"/>
          <w:lang w:eastAsia="pl-PL"/>
        </w:rPr>
        <w:t xml:space="preserve">isko zatrudnionego pracownika, </w:t>
      </w:r>
      <w:r w:rsidRPr="001F2B3F">
        <w:rPr>
          <w:rFonts w:cstheme="minorHAnsi"/>
          <w:lang w:eastAsia="pl-PL"/>
        </w:rPr>
        <w:t>datę zawarcia umowy o pracę</w:t>
      </w:r>
      <w:r w:rsidR="00B17E8C" w:rsidRPr="001F2B3F">
        <w:rPr>
          <w:rFonts w:cstheme="minorHAnsi"/>
          <w:lang w:eastAsia="pl-PL"/>
        </w:rPr>
        <w:t xml:space="preserve">, </w:t>
      </w:r>
      <w:r w:rsidR="00C62678" w:rsidRPr="001F2B3F">
        <w:rPr>
          <w:rFonts w:cstheme="minorHAnsi"/>
          <w:lang w:eastAsia="pl-PL"/>
        </w:rPr>
        <w:br/>
      </w:r>
      <w:r w:rsidR="00B17E8C" w:rsidRPr="001F2B3F">
        <w:rPr>
          <w:rFonts w:cstheme="minorHAnsi"/>
          <w:lang w:eastAsia="pl-PL"/>
        </w:rPr>
        <w:t xml:space="preserve">rodzaj umowy o pracę oraz zakres obowiązków </w:t>
      </w:r>
      <w:r w:rsidR="001F2B3F">
        <w:rPr>
          <w:rFonts w:cstheme="minorHAnsi"/>
          <w:lang w:eastAsia="pl-PL"/>
        </w:rPr>
        <w:t>pracownika;</w:t>
      </w:r>
    </w:p>
    <w:p w:rsidR="00767BF8" w:rsidRPr="001F2B3F" w:rsidRDefault="00767BF8" w:rsidP="005C28E5">
      <w:pPr>
        <w:pStyle w:val="Akapitzlist"/>
        <w:numPr>
          <w:ilvl w:val="0"/>
          <w:numId w:val="26"/>
        </w:numPr>
        <w:autoSpaceDN w:val="0"/>
        <w:spacing w:after="0" w:line="276" w:lineRule="auto"/>
        <w:ind w:left="851" w:hanging="425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 xml:space="preserve">W przypadku zmiany osób zatrudnionych przez Wykonawcę do wykonywania czynności, </w:t>
      </w:r>
      <w:r w:rsidR="001B5792" w:rsidRPr="001F2B3F">
        <w:rPr>
          <w:rFonts w:cstheme="minorHAnsi"/>
          <w:lang w:eastAsia="pl-PL"/>
        </w:rPr>
        <w:br/>
      </w:r>
      <w:r w:rsidRPr="001F2B3F">
        <w:rPr>
          <w:rFonts w:cstheme="minorHAnsi"/>
          <w:lang w:eastAsia="pl-PL"/>
        </w:rPr>
        <w:t>o których mowa w pkt 1), Wykonawca jest zobowiązany do prz</w:t>
      </w:r>
      <w:r w:rsidR="00404007" w:rsidRPr="001F2B3F">
        <w:rPr>
          <w:rFonts w:cstheme="minorHAnsi"/>
          <w:lang w:eastAsia="pl-PL"/>
        </w:rPr>
        <w:t>edłożenia stosownych dokumentów, o których mowa w pkt 2)</w:t>
      </w:r>
      <w:r w:rsidR="00C62678" w:rsidRPr="001F2B3F">
        <w:rPr>
          <w:rFonts w:cstheme="minorHAnsi"/>
          <w:lang w:eastAsia="pl-PL"/>
        </w:rPr>
        <w:t>,</w:t>
      </w:r>
      <w:r w:rsidR="00404007" w:rsidRPr="001F2B3F">
        <w:rPr>
          <w:rFonts w:cstheme="minorHAnsi"/>
          <w:lang w:eastAsia="pl-PL"/>
        </w:rPr>
        <w:t xml:space="preserve"> dotyczących nowego pracownika, w terminie </w:t>
      </w:r>
      <w:r w:rsidR="00C62678" w:rsidRPr="001F2B3F">
        <w:rPr>
          <w:rFonts w:cstheme="minorHAnsi"/>
          <w:lang w:eastAsia="pl-PL"/>
        </w:rPr>
        <w:br/>
      </w:r>
      <w:r w:rsidR="00404007" w:rsidRPr="001F2B3F">
        <w:rPr>
          <w:rFonts w:cstheme="minorHAnsi"/>
          <w:lang w:eastAsia="pl-PL"/>
        </w:rPr>
        <w:t xml:space="preserve">7 (siedmiu) dni roboczych </w:t>
      </w:r>
      <w:r w:rsidR="00C62678" w:rsidRPr="001F2B3F">
        <w:rPr>
          <w:rFonts w:cstheme="minorHAnsi"/>
          <w:lang w:eastAsia="pl-PL"/>
        </w:rPr>
        <w:t xml:space="preserve">liczonych </w:t>
      </w:r>
      <w:r w:rsidR="00404007" w:rsidRPr="001F2B3F">
        <w:rPr>
          <w:rFonts w:cstheme="minorHAnsi"/>
          <w:lang w:eastAsia="pl-PL"/>
        </w:rPr>
        <w:t xml:space="preserve">od dnia </w:t>
      </w:r>
      <w:r w:rsidR="00C62678" w:rsidRPr="001F2B3F">
        <w:rPr>
          <w:rFonts w:cstheme="minorHAnsi"/>
          <w:lang w:eastAsia="pl-PL"/>
        </w:rPr>
        <w:t xml:space="preserve">następującego po dniu </w:t>
      </w:r>
      <w:r w:rsidR="00404007" w:rsidRPr="001F2B3F">
        <w:rPr>
          <w:rFonts w:cstheme="minorHAnsi"/>
          <w:lang w:eastAsia="pl-PL"/>
        </w:rPr>
        <w:t>rozpoczęcia wykonywania przez tę osobę czy</w:t>
      </w:r>
      <w:r w:rsidR="00C62678" w:rsidRPr="001F2B3F">
        <w:rPr>
          <w:rFonts w:cstheme="minorHAnsi"/>
          <w:lang w:eastAsia="pl-PL"/>
        </w:rPr>
        <w:t xml:space="preserve">nności, o których mowa </w:t>
      </w:r>
      <w:r w:rsidR="001F2B3F">
        <w:rPr>
          <w:rFonts w:cstheme="minorHAnsi"/>
          <w:lang w:eastAsia="pl-PL"/>
        </w:rPr>
        <w:t>w pkt 1);</w:t>
      </w:r>
    </w:p>
    <w:p w:rsidR="00404007" w:rsidRPr="001F2B3F" w:rsidRDefault="00404007" w:rsidP="005C28E5">
      <w:pPr>
        <w:pStyle w:val="Akapitzlist"/>
        <w:numPr>
          <w:ilvl w:val="0"/>
          <w:numId w:val="26"/>
        </w:numPr>
        <w:autoSpaceDN w:val="0"/>
        <w:spacing w:after="0" w:line="276" w:lineRule="auto"/>
        <w:ind w:left="851" w:hanging="425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Zamawiający zastrzega sobie prawo do wykonywania czynności kontrolnych wobec Wykonawcy w kwestii spełniania przez Wykonawcę lub Podwykonawcę wymogu zatrudnienia na podstawie umowy o pracę osób wykonujących czynności, o których mowa w pkt 1), w całym okresie obowiązywania umowy. Zamawiający uprawniony jest w szczególności do:</w:t>
      </w:r>
    </w:p>
    <w:p w:rsidR="00404007" w:rsidRPr="001F2B3F" w:rsidRDefault="001B5792" w:rsidP="005C28E5">
      <w:pPr>
        <w:pStyle w:val="Akapitzlist"/>
        <w:numPr>
          <w:ilvl w:val="0"/>
          <w:numId w:val="27"/>
        </w:numPr>
        <w:autoSpaceDN w:val="0"/>
        <w:spacing w:after="0" w:line="276" w:lineRule="auto"/>
        <w:ind w:hanging="295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ż</w:t>
      </w:r>
      <w:r w:rsidR="00404007" w:rsidRPr="001F2B3F">
        <w:rPr>
          <w:rFonts w:cstheme="minorHAnsi"/>
          <w:lang w:eastAsia="pl-PL"/>
        </w:rPr>
        <w:t>ądania aktualnych oświadczeń, o których mowa w pkt 2),</w:t>
      </w:r>
    </w:p>
    <w:p w:rsidR="00404007" w:rsidRDefault="001B5792" w:rsidP="005C28E5">
      <w:pPr>
        <w:pStyle w:val="Akapitzlist"/>
        <w:numPr>
          <w:ilvl w:val="0"/>
          <w:numId w:val="27"/>
        </w:numPr>
        <w:autoSpaceDN w:val="0"/>
        <w:spacing w:after="0" w:line="276" w:lineRule="auto"/>
        <w:ind w:hanging="295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ż</w:t>
      </w:r>
      <w:r w:rsidR="00404007" w:rsidRPr="001F2B3F">
        <w:rPr>
          <w:rFonts w:cstheme="minorHAnsi"/>
          <w:lang w:eastAsia="pl-PL"/>
        </w:rPr>
        <w:t xml:space="preserve">ądania wyjaśnień w przypadku wątpliwości w zakresie potwierdzenia spełniania wymogu, </w:t>
      </w:r>
      <w:r w:rsidRPr="001F2B3F">
        <w:rPr>
          <w:rFonts w:cstheme="minorHAnsi"/>
          <w:lang w:eastAsia="pl-PL"/>
        </w:rPr>
        <w:br/>
      </w:r>
      <w:r w:rsidR="001F2B3F">
        <w:rPr>
          <w:rFonts w:cstheme="minorHAnsi"/>
          <w:lang w:eastAsia="pl-PL"/>
        </w:rPr>
        <w:t>o którym mowa w pkt 1);</w:t>
      </w:r>
    </w:p>
    <w:p w:rsidR="001F2B3F" w:rsidRPr="001F2B3F" w:rsidRDefault="001F2B3F" w:rsidP="005C28E5">
      <w:pPr>
        <w:pStyle w:val="Akapitzlist"/>
        <w:numPr>
          <w:ilvl w:val="0"/>
          <w:numId w:val="26"/>
        </w:numPr>
        <w:autoSpaceDN w:val="0"/>
        <w:spacing w:after="0" w:line="276" w:lineRule="auto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Zamawiający zastrzega sobie prawo do wykonywania czynności kontrolnych wobec Wykonawcy w kwestii spełniania przez Wykonawcę lub Podwykon</w:t>
      </w:r>
      <w:r>
        <w:rPr>
          <w:rFonts w:cstheme="minorHAnsi"/>
          <w:lang w:eastAsia="pl-PL"/>
        </w:rPr>
        <w:t>awcę wymogu określonego w ust. 2 pkt 10</w:t>
      </w:r>
      <w:r w:rsidRPr="001F2B3F">
        <w:rPr>
          <w:rFonts w:cstheme="minorHAnsi"/>
          <w:lang w:eastAsia="pl-PL"/>
        </w:rPr>
        <w:t>), w całym okresie obowiązywania umowy. Zamawiający uprawniony jest w szczególności do:</w:t>
      </w:r>
    </w:p>
    <w:p w:rsidR="001F2B3F" w:rsidRDefault="001F2B3F" w:rsidP="005C28E5">
      <w:pPr>
        <w:pStyle w:val="Akapitzlist"/>
        <w:numPr>
          <w:ilvl w:val="0"/>
          <w:numId w:val="52"/>
        </w:numPr>
        <w:autoSpaceDN w:val="0"/>
        <w:spacing w:after="0" w:line="276" w:lineRule="auto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żądania aktualnych oświadczeń, o których mowa w ust. 2 pkt 10),</w:t>
      </w:r>
    </w:p>
    <w:p w:rsidR="001F2B3F" w:rsidRPr="001F2B3F" w:rsidRDefault="001F2B3F" w:rsidP="005C28E5">
      <w:pPr>
        <w:pStyle w:val="Akapitzlist"/>
        <w:numPr>
          <w:ilvl w:val="0"/>
          <w:numId w:val="52"/>
        </w:numPr>
        <w:autoSpaceDN w:val="0"/>
        <w:spacing w:after="0" w:line="276" w:lineRule="auto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 xml:space="preserve">żądania wyjaśnień oraz innych dokumentów w przypadku wątpliwości w zakresie potwierdzenia spełniania wymogu, </w:t>
      </w:r>
      <w:r>
        <w:rPr>
          <w:rFonts w:cstheme="minorHAnsi"/>
          <w:lang w:eastAsia="pl-PL"/>
        </w:rPr>
        <w:t>o którym mowa w ust. 2 pkt 10).</w:t>
      </w:r>
    </w:p>
    <w:p w:rsidR="001C72F7" w:rsidRPr="001F2B3F" w:rsidRDefault="001C72F7" w:rsidP="005C28E5">
      <w:pPr>
        <w:pStyle w:val="Akapitzlist"/>
        <w:numPr>
          <w:ilvl w:val="0"/>
          <w:numId w:val="18"/>
        </w:numPr>
        <w:autoSpaceDN w:val="0"/>
        <w:spacing w:after="0" w:line="276" w:lineRule="auto"/>
        <w:ind w:left="426" w:hanging="426"/>
        <w:rPr>
          <w:rFonts w:cstheme="minorHAnsi"/>
          <w:lang w:eastAsia="pl-PL"/>
        </w:rPr>
      </w:pPr>
      <w:r w:rsidRPr="001F2B3F">
        <w:rPr>
          <w:rFonts w:cstheme="minorHAnsi"/>
          <w:lang w:eastAsia="pl-PL"/>
        </w:rPr>
        <w:t>Wykonawca ma obowiązek złożyć Inwestorowi Zastępczemu, działającemu w imieniu Zamawiającego, Harmonogram rzeczowo – finansowy, o którym mowa w § 8 ust. 1</w:t>
      </w:r>
      <w:r w:rsidR="00C62678" w:rsidRPr="001F2B3F">
        <w:rPr>
          <w:rFonts w:cstheme="minorHAnsi"/>
          <w:lang w:eastAsia="pl-PL"/>
        </w:rPr>
        <w:t xml:space="preserve"> Umowy,</w:t>
      </w:r>
      <w:r w:rsidRPr="001F2B3F">
        <w:rPr>
          <w:rFonts w:cstheme="minorHAnsi"/>
          <w:lang w:eastAsia="pl-PL"/>
        </w:rPr>
        <w:t xml:space="preserve"> </w:t>
      </w:r>
      <w:r w:rsidR="00C62678" w:rsidRPr="001F2B3F">
        <w:rPr>
          <w:rFonts w:cstheme="minorHAnsi"/>
          <w:lang w:eastAsia="pl-PL"/>
        </w:rPr>
        <w:br/>
      </w:r>
      <w:r w:rsidRPr="001F2B3F">
        <w:rPr>
          <w:rFonts w:cstheme="minorHAnsi"/>
          <w:lang w:eastAsia="pl-PL"/>
        </w:rPr>
        <w:t>w terminie określonym w § 8 ust. 2</w:t>
      </w:r>
      <w:r w:rsidR="00C62678" w:rsidRPr="001F2B3F">
        <w:rPr>
          <w:rFonts w:cstheme="minorHAnsi"/>
          <w:lang w:eastAsia="pl-PL"/>
        </w:rPr>
        <w:t xml:space="preserve"> Umowy</w:t>
      </w:r>
      <w:r w:rsidRPr="001F2B3F">
        <w:rPr>
          <w:rFonts w:cstheme="minorHAnsi"/>
          <w:lang w:eastAsia="pl-PL"/>
        </w:rPr>
        <w:t>.</w:t>
      </w:r>
    </w:p>
    <w:p w:rsidR="00074F96" w:rsidRPr="001F2B3F" w:rsidRDefault="00074F96" w:rsidP="005C28E5">
      <w:pPr>
        <w:pStyle w:val="Akapitzlist"/>
        <w:numPr>
          <w:ilvl w:val="0"/>
          <w:numId w:val="18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Wykonawca ma obowiązek wykonywania przedmiotu Umowy z należytą starannością zgodnie </w:t>
      </w:r>
      <w:r w:rsidR="005358C0" w:rsidRPr="001F2B3F">
        <w:rPr>
          <w:rFonts w:cstheme="minorHAnsi"/>
        </w:rPr>
        <w:br/>
      </w:r>
      <w:r w:rsidRPr="001F2B3F">
        <w:rPr>
          <w:rFonts w:cstheme="minorHAnsi"/>
        </w:rPr>
        <w:t>ze złożoną ofertą, dokumentacją projektową, Specyfikacją technicz</w:t>
      </w:r>
      <w:r w:rsidR="006321D4" w:rsidRPr="001F2B3F">
        <w:rPr>
          <w:rFonts w:cstheme="minorHAnsi"/>
        </w:rPr>
        <w:t>ną wykonania i odbioru robót, S</w:t>
      </w:r>
      <w:r w:rsidRPr="001F2B3F">
        <w:rPr>
          <w:rFonts w:cstheme="minorHAnsi"/>
        </w:rPr>
        <w:t>WZ</w:t>
      </w:r>
      <w:r w:rsidR="005358C0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zasadami wiedzy technicznej oraz przepisami prawa powszechnie obowiązującymi.</w:t>
      </w:r>
    </w:p>
    <w:p w:rsidR="00074F96" w:rsidRPr="001F2B3F" w:rsidRDefault="00074F96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Wykonawca ponosi odpowiedzialność za jakość wykonania przedmiotu zamówienia oraz za jakość zastosowanych materiałów. Stosowane w trakcie wykonywania Umowy materiały winny podlegać kwalifikacji i kontroli jakości zgodnie z obowiązującymi w tym zakresie przepisami, w tym posiadać stosowne certyfikaty, świadectwa jakości, które to na każde żądanie Zamawiającego winny </w:t>
      </w:r>
      <w:r w:rsidR="005358C0" w:rsidRPr="001F2B3F">
        <w:rPr>
          <w:rFonts w:cstheme="minorHAnsi"/>
        </w:rPr>
        <w:br/>
      </w:r>
      <w:r w:rsidRPr="001F2B3F">
        <w:rPr>
          <w:rFonts w:cstheme="minorHAnsi"/>
        </w:rPr>
        <w:t xml:space="preserve">być okazywane. Jakiekolwiek koszty związane ze stosowaniem materiałów niezgodnych z opisem </w:t>
      </w:r>
      <w:r w:rsidR="005358C0" w:rsidRPr="001F2B3F">
        <w:rPr>
          <w:rFonts w:cstheme="minorHAnsi"/>
        </w:rPr>
        <w:br/>
      </w:r>
      <w:r w:rsidRPr="001F2B3F">
        <w:rPr>
          <w:rFonts w:cstheme="minorHAnsi"/>
        </w:rPr>
        <w:t xml:space="preserve">jw. ponosi Wykonawca. Nie dopuszcza się stosowania materiałów zamiennych bez pisemnej </w:t>
      </w:r>
      <w:r w:rsidR="005358C0" w:rsidRPr="001F2B3F">
        <w:rPr>
          <w:rFonts w:cstheme="minorHAnsi"/>
        </w:rPr>
        <w:br/>
      </w:r>
      <w:r w:rsidRPr="001F2B3F">
        <w:rPr>
          <w:rFonts w:cstheme="minorHAnsi"/>
        </w:rPr>
        <w:t>zgody Zamawiającego.</w:t>
      </w:r>
    </w:p>
    <w:p w:rsidR="00074F96" w:rsidRPr="001F2B3F" w:rsidRDefault="00074F96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Wykonawca zapewni stosowanie technologii i sprzętu niepowodującego </w:t>
      </w:r>
      <w:r w:rsidR="00433F68" w:rsidRPr="001F2B3F">
        <w:rPr>
          <w:rFonts w:cstheme="minorHAnsi"/>
        </w:rPr>
        <w:t>przekroczeń dopuszczalnych norm, np. zapylenia czy</w:t>
      </w:r>
      <w:r w:rsidRPr="001F2B3F">
        <w:rPr>
          <w:rFonts w:cstheme="minorHAnsi"/>
        </w:rPr>
        <w:t xml:space="preserve"> natężenia hałasu.</w:t>
      </w:r>
    </w:p>
    <w:p w:rsidR="00074F96" w:rsidRPr="001F2B3F" w:rsidRDefault="00074F96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 trwale zabezpieczy i oznakuje zgodnie z przepisami prawa oraz uniemożliwi dostęp osobom trzecim na teren realizacji przedmiotu zamówienia od d</w:t>
      </w:r>
      <w:r w:rsidR="005358C0" w:rsidRPr="001F2B3F">
        <w:rPr>
          <w:rFonts w:cstheme="minorHAnsi"/>
        </w:rPr>
        <w:t>nia jego przejęcia do dnia</w:t>
      </w:r>
      <w:r w:rsidRPr="001F2B3F">
        <w:rPr>
          <w:rFonts w:cstheme="minorHAnsi"/>
        </w:rPr>
        <w:t xml:space="preserve"> końcowego odbioru przedmiotu zamówienia.</w:t>
      </w:r>
    </w:p>
    <w:p w:rsidR="00074F96" w:rsidRPr="001F2B3F" w:rsidRDefault="00074F96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 zapewni jak najmniejsze uciążliwości prowadzonych prac dla gości zamku</w:t>
      </w:r>
      <w:r w:rsidR="00ED5DD0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>i turystów.</w:t>
      </w:r>
    </w:p>
    <w:p w:rsidR="00074F96" w:rsidRPr="001F2B3F" w:rsidRDefault="00074F96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 ponosi odpowiedzialność i koszty za organizację swojego zaplecza wraz</w:t>
      </w:r>
      <w:r w:rsidR="00ED5DD0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>z urządzeniami.</w:t>
      </w:r>
    </w:p>
    <w:p w:rsidR="00074F96" w:rsidRPr="001F2B3F" w:rsidRDefault="00841349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</w:t>
      </w:r>
      <w:r w:rsidR="00356E56" w:rsidRPr="001F2B3F">
        <w:rPr>
          <w:rFonts w:cstheme="minorHAnsi"/>
        </w:rPr>
        <w:t xml:space="preserve"> w ramach przedmiotu zamówienia niniejszej Umowy i</w:t>
      </w:r>
      <w:r w:rsidR="005358C0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>własnym staraniem</w:t>
      </w:r>
      <w:r w:rsidR="00074F96" w:rsidRPr="001F2B3F">
        <w:rPr>
          <w:rFonts w:cstheme="minorHAnsi"/>
        </w:rPr>
        <w:t xml:space="preserve"> zapewni energię elektryczną i wodę</w:t>
      </w:r>
      <w:r w:rsidR="005358C0" w:rsidRPr="001F2B3F">
        <w:rPr>
          <w:rFonts w:cstheme="minorHAnsi"/>
        </w:rPr>
        <w:t>,</w:t>
      </w:r>
      <w:r w:rsidR="00074F96" w:rsidRPr="001F2B3F">
        <w:rPr>
          <w:rFonts w:cstheme="minorHAnsi"/>
        </w:rPr>
        <w:t xml:space="preserve"> niezbędne do realizacji robót</w:t>
      </w:r>
      <w:r w:rsidR="005358C0" w:rsidRPr="001F2B3F">
        <w:rPr>
          <w:rFonts w:cstheme="minorHAnsi"/>
        </w:rPr>
        <w:t>,</w:t>
      </w:r>
      <w:r w:rsidR="00074F96" w:rsidRPr="001F2B3F">
        <w:rPr>
          <w:rFonts w:cstheme="minorHAnsi"/>
        </w:rPr>
        <w:t xml:space="preserve"> oraz poniesie koszty zużycia tych mediów w okresie realizacji robót, wynikających z ustaleń poczynionych z właścicielami mediów.</w:t>
      </w:r>
    </w:p>
    <w:p w:rsidR="00074F96" w:rsidRPr="001F2B3F" w:rsidRDefault="00074F96" w:rsidP="005C28E5">
      <w:pPr>
        <w:numPr>
          <w:ilvl w:val="0"/>
          <w:numId w:val="18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Wykonawca odpowiada za </w:t>
      </w:r>
      <w:r w:rsidR="00756765" w:rsidRPr="001F2B3F">
        <w:rPr>
          <w:rFonts w:cstheme="minorHAnsi"/>
        </w:rPr>
        <w:t>utrzymanie</w:t>
      </w:r>
      <w:r w:rsidR="00776E6E" w:rsidRPr="001F2B3F">
        <w:rPr>
          <w:rFonts w:cstheme="minorHAnsi"/>
        </w:rPr>
        <w:t xml:space="preserve"> miejsca</w:t>
      </w:r>
      <w:r w:rsidR="005358C0" w:rsidRPr="001F2B3F">
        <w:rPr>
          <w:rFonts w:cstheme="minorHAnsi"/>
        </w:rPr>
        <w:t xml:space="preserve"> wykonywania</w:t>
      </w:r>
      <w:r w:rsidR="00776E6E" w:rsidRPr="001F2B3F">
        <w:rPr>
          <w:rFonts w:cstheme="minorHAnsi"/>
        </w:rPr>
        <w:t xml:space="preserve"> robót w należytym stanie i porządku oraz </w:t>
      </w:r>
      <w:r w:rsidR="005358C0" w:rsidRPr="001F2B3F">
        <w:rPr>
          <w:rFonts w:cstheme="minorHAnsi"/>
        </w:rPr>
        <w:t xml:space="preserve">za </w:t>
      </w:r>
      <w:r w:rsidR="00776E6E" w:rsidRPr="001F2B3F">
        <w:rPr>
          <w:rFonts w:cstheme="minorHAnsi"/>
        </w:rPr>
        <w:t>zapewnienie na terenie budowy odp</w:t>
      </w:r>
      <w:r w:rsidR="001B5792" w:rsidRPr="001F2B3F">
        <w:rPr>
          <w:rFonts w:cstheme="minorHAnsi"/>
        </w:rPr>
        <w:t>owiednich warunków bhp i p.poż.</w:t>
      </w:r>
      <w:r w:rsidR="00776E6E" w:rsidRPr="001F2B3F">
        <w:rPr>
          <w:rFonts w:cstheme="minorHAnsi"/>
        </w:rPr>
        <w:t xml:space="preserve">, a po zakończeniu robót w danym dniu uprzątnięcie </w:t>
      </w:r>
      <w:r w:rsidR="005358C0" w:rsidRPr="001F2B3F">
        <w:rPr>
          <w:rFonts w:cstheme="minorHAnsi"/>
        </w:rPr>
        <w:t xml:space="preserve">i uporządkowanie </w:t>
      </w:r>
      <w:r w:rsidR="00776E6E" w:rsidRPr="001F2B3F">
        <w:rPr>
          <w:rFonts w:cstheme="minorHAnsi"/>
        </w:rPr>
        <w:t>terenu budowy.</w:t>
      </w:r>
      <w:r w:rsidR="00781EE4" w:rsidRPr="001F2B3F">
        <w:rPr>
          <w:rFonts w:cstheme="minorHAnsi"/>
        </w:rPr>
        <w:t xml:space="preserve"> Ponadto, Wykonawca zobowiązany jest do prowadzenia prac w sposób niepowodujący uszkodzenia lub zniszczenia obecnego stanu zagospodarowania terenu objętego zamówieniem (w tym zwłaszcza: zieleni niskiej </w:t>
      </w:r>
      <w:r w:rsidR="00781EE4" w:rsidRPr="001F2B3F">
        <w:rPr>
          <w:rFonts w:cstheme="minorHAnsi"/>
        </w:rPr>
        <w:br/>
        <w:t>i wysokiej)</w:t>
      </w:r>
      <w:r w:rsidR="006D667E" w:rsidRPr="001F2B3F">
        <w:rPr>
          <w:rFonts w:cstheme="minorHAnsi"/>
        </w:rPr>
        <w:t>,</w:t>
      </w:r>
      <w:r w:rsidR="00781EE4" w:rsidRPr="001F2B3F">
        <w:rPr>
          <w:rFonts w:cstheme="minorHAnsi"/>
        </w:rPr>
        <w:t xml:space="preserve"> bez szkody dla drzewostanu parkowe</w:t>
      </w:r>
      <w:r w:rsidR="006D667E" w:rsidRPr="001F2B3F">
        <w:rPr>
          <w:rFonts w:cstheme="minorHAnsi"/>
        </w:rPr>
        <w:t xml:space="preserve">go i </w:t>
      </w:r>
      <w:r w:rsidR="00781EE4" w:rsidRPr="001F2B3F">
        <w:rPr>
          <w:rFonts w:cstheme="minorHAnsi"/>
        </w:rPr>
        <w:t>ze szczególnym uwzględnieniem ochrony zieleni. W przypadku, gdy w wyniku niewłaściwego wykonywania robót przez Wykonawcę nastąpi uszkodzenie lub zniszczenie, o których mowa powyżej, Wykonawca na swój koszt podejmie działania mające na celu przywrócenie terenu objętego zamówieniem do właściwego stanu oraz pokryje koszty naprawy lub odtworzenia zniszczonego mienia.</w:t>
      </w:r>
    </w:p>
    <w:p w:rsidR="001B5792" w:rsidRPr="001F2B3F" w:rsidRDefault="001B5792" w:rsidP="005C28E5">
      <w:pPr>
        <w:pStyle w:val="Akapitzlist"/>
        <w:numPr>
          <w:ilvl w:val="0"/>
          <w:numId w:val="18"/>
        </w:numPr>
        <w:spacing w:after="0" w:line="276" w:lineRule="auto"/>
        <w:ind w:left="426" w:hanging="426"/>
        <w:rPr>
          <w:rFonts w:cstheme="minorHAnsi"/>
          <w:color w:val="000000" w:themeColor="text1"/>
        </w:rPr>
      </w:pPr>
      <w:r w:rsidRPr="001F2B3F">
        <w:rPr>
          <w:rFonts w:cstheme="minorHAnsi"/>
          <w:bCs/>
        </w:rPr>
        <w:t>Wykonawc</w:t>
      </w:r>
      <w:r w:rsidRPr="001F2B3F">
        <w:rPr>
          <w:rFonts w:cstheme="minorHAnsi"/>
        </w:rPr>
        <w:t>a</w:t>
      </w:r>
      <w:r w:rsidR="005358C0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</w:t>
      </w:r>
      <w:r w:rsidR="004C5FDB" w:rsidRPr="001F2B3F">
        <w:rPr>
          <w:rFonts w:cstheme="minorHAnsi"/>
        </w:rPr>
        <w:t xml:space="preserve">w ramach </w:t>
      </w:r>
      <w:r w:rsidR="005358C0" w:rsidRPr="001F2B3F">
        <w:rPr>
          <w:rFonts w:cstheme="minorHAnsi"/>
        </w:rPr>
        <w:t>realizacji</w:t>
      </w:r>
      <w:r w:rsidR="004C5FDB" w:rsidRPr="001F2B3F">
        <w:rPr>
          <w:rFonts w:cstheme="minorHAnsi"/>
        </w:rPr>
        <w:t xml:space="preserve"> niniejszej Umowy</w:t>
      </w:r>
      <w:r w:rsidR="005358C0" w:rsidRPr="001F2B3F">
        <w:rPr>
          <w:rFonts w:cstheme="minorHAnsi"/>
        </w:rPr>
        <w:t>,</w:t>
      </w:r>
      <w:r w:rsidR="004C5FDB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>zobowiązany jest do usunięcia wszelkich odpadów powstałych wskutek realizowania przedmiotu zamówienia oraz składowania odpadów powstałych w czasie wykonywania przedmiotu zamówienia w miejscach do tego przeznaczonych</w:t>
      </w:r>
      <w:r w:rsidR="005358C0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zgodnie z właściwymi przepisami prawa, w tym Ustawy z dnia 14 grudnia 2012r. </w:t>
      </w:r>
      <w:r w:rsidR="005E6754" w:rsidRPr="001F2B3F">
        <w:rPr>
          <w:rFonts w:cstheme="minorHAnsi"/>
          <w:i/>
        </w:rPr>
        <w:t>o odpadach</w:t>
      </w:r>
      <w:r w:rsidRPr="001F2B3F">
        <w:rPr>
          <w:rFonts w:cstheme="minorHAnsi"/>
        </w:rPr>
        <w:t>.</w:t>
      </w:r>
    </w:p>
    <w:p w:rsidR="00074F96" w:rsidRPr="001F2B3F" w:rsidRDefault="00074F96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Wykonawca ponosi odpowiedzialność za </w:t>
      </w:r>
      <w:r w:rsidR="00DF4D98" w:rsidRPr="001F2B3F">
        <w:rPr>
          <w:rFonts w:cstheme="minorHAnsi"/>
        </w:rPr>
        <w:t xml:space="preserve">wykonywane </w:t>
      </w:r>
      <w:r w:rsidRPr="001F2B3F">
        <w:rPr>
          <w:rFonts w:cstheme="minorHAnsi"/>
        </w:rPr>
        <w:t xml:space="preserve">roboty oraz wszelkie szkody i straty, </w:t>
      </w:r>
      <w:r w:rsidR="00DF4D98" w:rsidRPr="001F2B3F">
        <w:rPr>
          <w:rFonts w:cstheme="minorHAnsi"/>
        </w:rPr>
        <w:br/>
      </w:r>
      <w:r w:rsidRPr="001F2B3F">
        <w:rPr>
          <w:rFonts w:cstheme="minorHAnsi"/>
        </w:rPr>
        <w:t xml:space="preserve">które spowodował w trakcie realizacji przedmiotu zamówienia, </w:t>
      </w:r>
      <w:r w:rsidR="00DF4D98" w:rsidRPr="001F2B3F">
        <w:rPr>
          <w:rFonts w:cstheme="minorHAnsi"/>
        </w:rPr>
        <w:t>w tym usuwanie usterek. Wykonawca</w:t>
      </w:r>
      <w:r w:rsidRPr="001F2B3F">
        <w:rPr>
          <w:rFonts w:cstheme="minorHAnsi"/>
        </w:rPr>
        <w:t xml:space="preserve"> ponosi odpowiedzialność cywilną na zasadach ogólnych za szkody i następstwa nieszczęśliwych wypadków pracowników oraz osób trzecich, powstałych w związku z prowadzonymi pracami, w tym ruchem pojazdów oraz ponosi ryzyko likwidacji zd</w:t>
      </w:r>
      <w:r w:rsidR="00DF4D98" w:rsidRPr="001F2B3F">
        <w:rPr>
          <w:rFonts w:cstheme="minorHAnsi"/>
        </w:rPr>
        <w:t>arzeń losowych na terenie robó</w:t>
      </w:r>
      <w:r w:rsidRPr="001F2B3F">
        <w:rPr>
          <w:rFonts w:cstheme="minorHAnsi"/>
        </w:rPr>
        <w:t>t. Wykonawca odpowiada również za wybrane metody działań i</w:t>
      </w:r>
      <w:r w:rsidR="00DF4D98" w:rsidRPr="001F2B3F">
        <w:rPr>
          <w:rFonts w:cstheme="minorHAnsi"/>
        </w:rPr>
        <w:t xml:space="preserve"> zapewnienia</w:t>
      </w:r>
      <w:r w:rsidRPr="001F2B3F">
        <w:rPr>
          <w:rFonts w:cstheme="minorHAnsi"/>
        </w:rPr>
        <w:t xml:space="preserve"> bezpieczeństwa </w:t>
      </w:r>
      <w:r w:rsidR="00DF4D98" w:rsidRPr="001F2B3F">
        <w:rPr>
          <w:rFonts w:cstheme="minorHAnsi"/>
        </w:rPr>
        <w:br/>
      </w:r>
      <w:r w:rsidRPr="001F2B3F">
        <w:rPr>
          <w:rFonts w:cstheme="minorHAnsi"/>
        </w:rPr>
        <w:t>na terenie realizacji przedmiotu zamówienia.</w:t>
      </w:r>
    </w:p>
    <w:p w:rsidR="00074F96" w:rsidRPr="001F2B3F" w:rsidRDefault="00074F96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Wykonawca jest zobowiązany do </w:t>
      </w:r>
      <w:r w:rsidR="00776E6E" w:rsidRPr="001F2B3F">
        <w:rPr>
          <w:rFonts w:cstheme="minorHAnsi"/>
        </w:rPr>
        <w:t>natychmiastowego usuwania wszelkich szkód i awarii spowodowanych w trakcie realizacji robót.</w:t>
      </w:r>
    </w:p>
    <w:p w:rsidR="00074F96" w:rsidRPr="001F2B3F" w:rsidRDefault="00074F96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 jest zobowiązany do usuwania wad ujawnionych w czasie wykonywania przedmiotu zamówienia lub ujawnionych w czasie odbiorów</w:t>
      </w:r>
      <w:r w:rsidR="001F3592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w terminie wskazanym przez Zamawiającego.</w:t>
      </w:r>
    </w:p>
    <w:p w:rsidR="00074F96" w:rsidRPr="001F2B3F" w:rsidRDefault="00074F96" w:rsidP="005C28E5">
      <w:pPr>
        <w:pStyle w:val="Akapitzlist"/>
        <w:numPr>
          <w:ilvl w:val="0"/>
          <w:numId w:val="18"/>
        </w:numPr>
        <w:tabs>
          <w:tab w:val="left" w:pos="851"/>
        </w:tabs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Wszystkie zdemontowane elementy i urządzenia stanowią własność Zamawiającego i należy je zeskładować w</w:t>
      </w:r>
      <w:r w:rsidR="00F90F39">
        <w:rPr>
          <w:rFonts w:cstheme="minorHAnsi"/>
        </w:rPr>
        <w:t xml:space="preserve"> miejscu przez niego wskazanym.</w:t>
      </w:r>
    </w:p>
    <w:p w:rsidR="00074F96" w:rsidRPr="001F2B3F" w:rsidRDefault="00074F96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 jest zobowiązany do następujących czynności:</w:t>
      </w:r>
    </w:p>
    <w:p w:rsidR="00460DD3" w:rsidRPr="001F2B3F" w:rsidRDefault="00460DD3" w:rsidP="005C28E5">
      <w:pPr>
        <w:pStyle w:val="Akapitzlist"/>
        <w:numPr>
          <w:ilvl w:val="0"/>
          <w:numId w:val="4"/>
        </w:numPr>
        <w:spacing w:after="0" w:line="276" w:lineRule="auto"/>
        <w:ind w:left="851" w:hanging="425"/>
        <w:rPr>
          <w:rFonts w:cstheme="minorHAnsi"/>
        </w:rPr>
      </w:pPr>
      <w:r w:rsidRPr="001F2B3F">
        <w:rPr>
          <w:rFonts w:cstheme="minorHAnsi"/>
        </w:rPr>
        <w:t>przygotowania dokumentacji powykonawczej zgodnie z obowiązującymi przepisami prawa, odzwierciedlając i dokumentując stan faktyczny wykonania robót (łącznie z geodezyjną inwentaryzacją powykonawczą</w:t>
      </w:r>
      <w:r w:rsidR="002F6554" w:rsidRPr="001F2B3F">
        <w:rPr>
          <w:rFonts w:cstheme="minorHAnsi"/>
        </w:rPr>
        <w:t xml:space="preserve"> z naniesionymi elementami zagospodarowania terenu,</w:t>
      </w:r>
      <w:r w:rsidRPr="001F2B3F">
        <w:rPr>
          <w:rFonts w:cstheme="minorHAnsi"/>
        </w:rPr>
        <w:t xml:space="preserve"> dokumentacją fotograficzną, atestami, certyfikatami, świadectw dopuszczających do stosowania),</w:t>
      </w:r>
    </w:p>
    <w:p w:rsidR="00074F96" w:rsidRPr="001F2B3F" w:rsidRDefault="00074F96" w:rsidP="005C28E5">
      <w:pPr>
        <w:numPr>
          <w:ilvl w:val="0"/>
          <w:numId w:val="4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ścisłej współpracy z Kierownikiem budowy i Inspektorem Nadzoru Inwestorskiego</w:t>
      </w:r>
      <w:r w:rsidR="00ED5DD0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>w całym okresie realizacji przedmiotu Umowy</w:t>
      </w:r>
      <w:r w:rsidR="00813E61" w:rsidRPr="001F2B3F">
        <w:rPr>
          <w:rFonts w:cstheme="minorHAnsi"/>
        </w:rPr>
        <w:t>, w tym m. in.:</w:t>
      </w:r>
    </w:p>
    <w:p w:rsidR="00813E61" w:rsidRPr="001F2B3F" w:rsidRDefault="00813E61" w:rsidP="005C28E5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 xml:space="preserve">przekazywania Inspektorowi Nadzoru Inwestorskiego informacji dotyczących </w:t>
      </w:r>
      <w:r w:rsidR="00ED6D99" w:rsidRPr="001F2B3F">
        <w:rPr>
          <w:rFonts w:cstheme="minorHAnsi"/>
        </w:rPr>
        <w:t>wykonywanych</w:t>
      </w:r>
      <w:r w:rsidR="001E1CDC" w:rsidRPr="001F2B3F">
        <w:rPr>
          <w:rFonts w:cstheme="minorHAnsi"/>
        </w:rPr>
        <w:t xml:space="preserve"> robót oraz </w:t>
      </w:r>
      <w:r w:rsidR="00ED6D99" w:rsidRPr="001F2B3F">
        <w:rPr>
          <w:rFonts w:cstheme="minorHAnsi"/>
        </w:rPr>
        <w:t xml:space="preserve">do </w:t>
      </w:r>
      <w:r w:rsidR="001E1CDC" w:rsidRPr="001F2B3F">
        <w:rPr>
          <w:rFonts w:cstheme="minorHAnsi"/>
        </w:rPr>
        <w:t xml:space="preserve">umożliwienia mu przeprowadzania na bieżąco kontroli </w:t>
      </w:r>
      <w:r w:rsidR="00ED6D99" w:rsidRPr="001F2B3F">
        <w:rPr>
          <w:rFonts w:cstheme="minorHAnsi"/>
        </w:rPr>
        <w:br/>
      </w:r>
      <w:r w:rsidR="001E1CDC" w:rsidRPr="001F2B3F">
        <w:rPr>
          <w:rFonts w:cstheme="minorHAnsi"/>
        </w:rPr>
        <w:t>ich wykonania,</w:t>
      </w:r>
    </w:p>
    <w:p w:rsidR="00037321" w:rsidRPr="001F2B3F" w:rsidRDefault="00037321" w:rsidP="005C28E5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informowania o problemach i okol</w:t>
      </w:r>
      <w:r w:rsidR="00F92A71" w:rsidRPr="001F2B3F">
        <w:rPr>
          <w:rFonts w:cstheme="minorHAnsi"/>
        </w:rPr>
        <w:t xml:space="preserve">icznościach mogących wpłynąć na </w:t>
      </w:r>
      <w:r w:rsidRPr="001F2B3F">
        <w:rPr>
          <w:rFonts w:cstheme="minorHAnsi"/>
        </w:rPr>
        <w:t xml:space="preserve">jakość robót </w:t>
      </w:r>
      <w:r w:rsidR="00F92A71" w:rsidRPr="001F2B3F">
        <w:rPr>
          <w:rFonts w:cstheme="minorHAnsi"/>
        </w:rPr>
        <w:br/>
      </w:r>
      <w:r w:rsidRPr="001F2B3F">
        <w:rPr>
          <w:rFonts w:cstheme="minorHAnsi"/>
        </w:rPr>
        <w:t>lub terminu ich zakończenia</w:t>
      </w:r>
      <w:r w:rsidR="00ED6D99" w:rsidRPr="001F2B3F">
        <w:rPr>
          <w:rFonts w:cstheme="minorHAnsi"/>
        </w:rPr>
        <w:t xml:space="preserve"> ich realizacji</w:t>
      </w:r>
      <w:r w:rsidR="001B5792" w:rsidRPr="001F2B3F">
        <w:rPr>
          <w:rFonts w:cstheme="minorHAnsi"/>
        </w:rPr>
        <w:t>,</w:t>
      </w:r>
    </w:p>
    <w:p w:rsidR="001E1CDC" w:rsidRPr="001F2B3F" w:rsidRDefault="001E1CDC" w:rsidP="005C28E5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stosowania się do pleceń Inspektora Nadzoru Inwestorskiego</w:t>
      </w:r>
      <w:r w:rsidR="00ED6D99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zgodnych z przepisami prawa i postanowieniami Umowy,</w:t>
      </w:r>
    </w:p>
    <w:p w:rsidR="001E1CDC" w:rsidRPr="001F2B3F" w:rsidRDefault="001E1CDC" w:rsidP="005C28E5">
      <w:pPr>
        <w:pStyle w:val="Akapitzlist"/>
        <w:numPr>
          <w:ilvl w:val="0"/>
          <w:numId w:val="28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realizacji zalece</w:t>
      </w:r>
      <w:r w:rsidR="00460DD3" w:rsidRPr="001F2B3F">
        <w:rPr>
          <w:rFonts w:cstheme="minorHAnsi"/>
        </w:rPr>
        <w:t>ń wpisanych do dziennika budowy;</w:t>
      </w:r>
    </w:p>
    <w:p w:rsidR="00074F96" w:rsidRPr="001F2B3F" w:rsidRDefault="00074F96" w:rsidP="005C28E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 xml:space="preserve">wykonywania robót oraz innych czynności objętych przedmiotem Umowy zgodnie z właściwymi przepisami prawa, w tym </w:t>
      </w:r>
      <w:r w:rsidR="00ED6D99" w:rsidRPr="001F2B3F">
        <w:rPr>
          <w:rFonts w:cstheme="minorHAnsi"/>
        </w:rPr>
        <w:t>przepisami, o których mowa w § 2 ust. 1 Umowy oraz</w:t>
      </w:r>
      <w:r w:rsidRPr="001F2B3F">
        <w:rPr>
          <w:rFonts w:cstheme="minorHAnsi"/>
        </w:rPr>
        <w:t xml:space="preserve"> </w:t>
      </w:r>
      <w:r w:rsidR="00ED6D99" w:rsidRPr="001F2B3F">
        <w:rPr>
          <w:rFonts w:cstheme="minorHAnsi"/>
        </w:rPr>
        <w:t xml:space="preserve">przepisami </w:t>
      </w:r>
      <w:r w:rsidR="00ED6D99" w:rsidRPr="001F2B3F">
        <w:rPr>
          <w:rFonts w:cstheme="minorHAnsi"/>
        </w:rPr>
        <w:br/>
      </w:r>
      <w:r w:rsidRPr="001F2B3F">
        <w:rPr>
          <w:rFonts w:cstheme="minorHAnsi"/>
        </w:rPr>
        <w:t>z zakresu bezpieczeństwa i higieny pracy, ochrony ppoż.</w:t>
      </w:r>
      <w:r w:rsidR="00ED6D99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obowią</w:t>
      </w:r>
      <w:r w:rsidR="00ED6D99" w:rsidRPr="001F2B3F">
        <w:rPr>
          <w:rFonts w:cstheme="minorHAnsi"/>
        </w:rPr>
        <w:t xml:space="preserve">zującymi przy wykonywaniu robót, a także zgodnie </w:t>
      </w:r>
      <w:r w:rsidRPr="001F2B3F">
        <w:rPr>
          <w:rFonts w:cstheme="minorHAnsi"/>
        </w:rPr>
        <w:t>z zasadami wiedzy technicznej, stosownego zabezpieczenia</w:t>
      </w:r>
      <w:r w:rsidR="00ED6D99" w:rsidRPr="001F2B3F">
        <w:rPr>
          <w:rFonts w:cstheme="minorHAnsi"/>
        </w:rPr>
        <w:t xml:space="preserve"> </w:t>
      </w:r>
      <w:r w:rsidR="00460DD3" w:rsidRPr="001F2B3F">
        <w:rPr>
          <w:rFonts w:cstheme="minorHAnsi"/>
        </w:rPr>
        <w:br/>
      </w:r>
      <w:r w:rsidR="00ED6D99" w:rsidRPr="001F2B3F">
        <w:rPr>
          <w:rFonts w:cstheme="minorHAnsi"/>
        </w:rPr>
        <w:t>przed zniszczeniem, czy też uszkodzeniem:</w:t>
      </w:r>
      <w:r w:rsidRPr="001F2B3F">
        <w:rPr>
          <w:rFonts w:cstheme="minorHAnsi"/>
        </w:rPr>
        <w:t xml:space="preserve"> instalacji, urządzeń</w:t>
      </w:r>
      <w:r w:rsidR="00C2504E" w:rsidRPr="001F2B3F">
        <w:rPr>
          <w:rFonts w:cstheme="minorHAnsi"/>
        </w:rPr>
        <w:t xml:space="preserve"> i</w:t>
      </w:r>
      <w:r w:rsidRPr="001F2B3F">
        <w:rPr>
          <w:rFonts w:cstheme="minorHAnsi"/>
        </w:rPr>
        <w:t xml:space="preserve"> obiektów na terenie prac,</w:t>
      </w:r>
    </w:p>
    <w:p w:rsidR="00123649" w:rsidRPr="001F2B3F" w:rsidRDefault="00123649" w:rsidP="005C28E5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 xml:space="preserve">zgłaszania Inspektorowi Nadzoru Inwestorskiego terminu zakończenia robót podlegających zakryciu oraz robót zanikających. </w:t>
      </w:r>
      <w:r w:rsidR="00C2504E" w:rsidRPr="001F2B3F">
        <w:rPr>
          <w:rFonts w:cstheme="minorHAnsi"/>
        </w:rPr>
        <w:t>W sytuacji, gdy</w:t>
      </w:r>
      <w:r w:rsidRPr="001F2B3F">
        <w:rPr>
          <w:rFonts w:cstheme="minorHAnsi"/>
        </w:rPr>
        <w:t xml:space="preserve"> Wykonawca nie dopełni tego obowiązku jest zobowiązany </w:t>
      </w:r>
      <w:r w:rsidR="0002228E" w:rsidRPr="001F2B3F">
        <w:rPr>
          <w:rFonts w:cstheme="minorHAnsi"/>
        </w:rPr>
        <w:t xml:space="preserve">na żądanie Inspektora Nadzoru Inwestorskiego </w:t>
      </w:r>
      <w:r w:rsidRPr="001F2B3F">
        <w:rPr>
          <w:rFonts w:cstheme="minorHAnsi"/>
        </w:rPr>
        <w:t>odkryć te roboty lub wykonać odpowiednie odkucia lub otwory niezbędne do zbadania wykonanych robót, a następnie przywrócić je do sta</w:t>
      </w:r>
      <w:r w:rsidR="00073C63" w:rsidRPr="001F2B3F">
        <w:rPr>
          <w:rFonts w:cstheme="minorHAnsi"/>
        </w:rPr>
        <w:t>nu poprzedniego na własny koszt</w:t>
      </w:r>
      <w:r w:rsidRPr="001F2B3F">
        <w:rPr>
          <w:rFonts w:cstheme="minorHAnsi"/>
        </w:rPr>
        <w:t>,</w:t>
      </w:r>
    </w:p>
    <w:p w:rsidR="00123649" w:rsidRPr="001F2B3F" w:rsidRDefault="00123649" w:rsidP="005C28E5">
      <w:pPr>
        <w:pStyle w:val="Akapitzlist"/>
        <w:numPr>
          <w:ilvl w:val="0"/>
          <w:numId w:val="4"/>
        </w:numPr>
        <w:autoSpaceDE w:val="0"/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umożliwiania wstępu na teren budowy pracownikom organów państwowego nadzoru budowlanego oraz udostępniania im niezbędnych, wymaganych dokumentów,</w:t>
      </w:r>
    </w:p>
    <w:p w:rsidR="001E1CDC" w:rsidRPr="001F2B3F" w:rsidRDefault="001E1CDC" w:rsidP="005C28E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 xml:space="preserve">niezwłocznego informowania Zamawiającego o zaistniałych na terenie budowy kontrolach </w:t>
      </w:r>
      <w:r w:rsidR="006E2238" w:rsidRPr="001F2B3F">
        <w:rPr>
          <w:rFonts w:cstheme="minorHAnsi"/>
        </w:rPr>
        <w:br/>
      </w:r>
      <w:r w:rsidRPr="001F2B3F">
        <w:rPr>
          <w:rFonts w:cstheme="minorHAnsi"/>
        </w:rPr>
        <w:t>i wypadkach,</w:t>
      </w:r>
    </w:p>
    <w:p w:rsidR="001E1CDC" w:rsidRPr="001F2B3F" w:rsidRDefault="001E1CDC" w:rsidP="005C28E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niez</w:t>
      </w:r>
      <w:r w:rsidR="00037321" w:rsidRPr="001F2B3F">
        <w:rPr>
          <w:rFonts w:cstheme="minorHAnsi"/>
        </w:rPr>
        <w:t>włocznego informowania Zamawiają</w:t>
      </w:r>
      <w:r w:rsidRPr="001F2B3F">
        <w:rPr>
          <w:rFonts w:cstheme="minorHAnsi"/>
        </w:rPr>
        <w:t xml:space="preserve">cego o konieczności </w:t>
      </w:r>
      <w:r w:rsidR="00037321" w:rsidRPr="001F2B3F">
        <w:rPr>
          <w:rFonts w:cstheme="minorHAnsi"/>
        </w:rPr>
        <w:t xml:space="preserve">wykonania robót dodatkowych </w:t>
      </w:r>
      <w:r w:rsidR="00C2504E" w:rsidRPr="001F2B3F">
        <w:rPr>
          <w:rFonts w:cstheme="minorHAnsi"/>
        </w:rPr>
        <w:br/>
        <w:t>lub zamiennych, nie</w:t>
      </w:r>
      <w:r w:rsidR="00037321" w:rsidRPr="001F2B3F">
        <w:rPr>
          <w:rFonts w:cstheme="minorHAnsi"/>
        </w:rPr>
        <w:t>objętych Umową,</w:t>
      </w:r>
    </w:p>
    <w:p w:rsidR="00074F96" w:rsidRPr="001F2B3F" w:rsidRDefault="00074F96" w:rsidP="005C28E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angażowania osób posiadających niezbędne uprawnienia, wiedzę i doświadczenie do wykonywania powierzonych im obowiązków w ramach wykonywania Umowy, wyspecyfikowanych w Umowie celem terminowej realizacji przedmiotu Umowy,</w:t>
      </w:r>
    </w:p>
    <w:p w:rsidR="00074F96" w:rsidRPr="001F2B3F" w:rsidRDefault="00074F96" w:rsidP="005C28E5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dostarczenia materiałów i urządzeń zgodnych z dokumentacją projektową</w:t>
      </w:r>
      <w:r w:rsidR="00C422B2" w:rsidRPr="001F2B3F">
        <w:rPr>
          <w:rFonts w:cstheme="minorHAnsi"/>
        </w:rPr>
        <w:t>.</w:t>
      </w:r>
    </w:p>
    <w:p w:rsidR="00DD223B" w:rsidRPr="001F2B3F" w:rsidRDefault="00DD223B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 oświadcza, że dysponuje odpowiednimi środkami finansowymi umożliwiającymi wykonanie przedmiotu Umowy.</w:t>
      </w:r>
    </w:p>
    <w:p w:rsidR="00BD5728" w:rsidRPr="00206A43" w:rsidRDefault="00074F96" w:rsidP="005C28E5">
      <w:pPr>
        <w:numPr>
          <w:ilvl w:val="0"/>
          <w:numId w:val="18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Skomplet</w:t>
      </w:r>
      <w:r w:rsidR="00FE7BE0" w:rsidRPr="001F2B3F">
        <w:rPr>
          <w:rFonts w:cstheme="minorHAnsi"/>
        </w:rPr>
        <w:t>owana dokumentacja, o której mowa w u</w:t>
      </w:r>
      <w:r w:rsidR="00FD2337" w:rsidRPr="001F2B3F">
        <w:rPr>
          <w:rFonts w:cstheme="minorHAnsi"/>
        </w:rPr>
        <w:t>st. 1</w:t>
      </w:r>
      <w:r w:rsidR="00FB44F4" w:rsidRPr="001F2B3F">
        <w:rPr>
          <w:rFonts w:cstheme="minorHAnsi"/>
        </w:rPr>
        <w:t>8</w:t>
      </w:r>
      <w:r w:rsidR="006D667E" w:rsidRPr="001F2B3F">
        <w:rPr>
          <w:rFonts w:cstheme="minorHAnsi"/>
        </w:rPr>
        <w:t xml:space="preserve"> pkt 1)</w:t>
      </w:r>
      <w:r w:rsidR="000E2CB2" w:rsidRPr="001F2B3F">
        <w:rPr>
          <w:rFonts w:cstheme="minorHAnsi"/>
        </w:rPr>
        <w:t>,</w:t>
      </w:r>
      <w:r w:rsidR="00FD2337" w:rsidRPr="001F2B3F">
        <w:rPr>
          <w:rFonts w:cstheme="minorHAnsi"/>
        </w:rPr>
        <w:t xml:space="preserve"> </w:t>
      </w:r>
      <w:r w:rsidR="00460DD3" w:rsidRPr="001F2B3F">
        <w:rPr>
          <w:rFonts w:cstheme="minorHAnsi"/>
        </w:rPr>
        <w:t xml:space="preserve">zostanie przekazana </w:t>
      </w:r>
      <w:r w:rsidR="00EA4AB7" w:rsidRPr="001F2B3F">
        <w:rPr>
          <w:rFonts w:cstheme="minorHAnsi"/>
        </w:rPr>
        <w:t>Zamawiającemu</w:t>
      </w:r>
      <w:r w:rsidR="00666AC7" w:rsidRPr="001F2B3F">
        <w:rPr>
          <w:rFonts w:cstheme="minorHAnsi"/>
        </w:rPr>
        <w:t>,</w:t>
      </w:r>
      <w:r w:rsidR="00EA4AB7" w:rsidRPr="001F2B3F">
        <w:rPr>
          <w:rFonts w:cstheme="minorHAnsi"/>
        </w:rPr>
        <w:t xml:space="preserve"> w wersji papierowej i elektr</w:t>
      </w:r>
      <w:r w:rsidR="000E2CB2" w:rsidRPr="001F2B3F">
        <w:rPr>
          <w:rFonts w:cstheme="minorHAnsi"/>
        </w:rPr>
        <w:t>onicznej</w:t>
      </w:r>
      <w:r w:rsidR="00666AC7" w:rsidRPr="001F2B3F">
        <w:rPr>
          <w:rFonts w:cstheme="minorHAnsi"/>
        </w:rPr>
        <w:t>,</w:t>
      </w:r>
      <w:r w:rsidR="000E2CB2" w:rsidRPr="001F2B3F">
        <w:rPr>
          <w:rFonts w:cstheme="minorHAnsi"/>
        </w:rPr>
        <w:t xml:space="preserve"> </w:t>
      </w:r>
      <w:r w:rsidR="00F405F9" w:rsidRPr="001F2B3F">
        <w:rPr>
          <w:rFonts w:cstheme="minorHAnsi"/>
        </w:rPr>
        <w:t>w dniu przeprowadzenia</w:t>
      </w:r>
      <w:r w:rsidR="00EA4AB7" w:rsidRPr="001F2B3F">
        <w:rPr>
          <w:rFonts w:cstheme="minorHAnsi"/>
        </w:rPr>
        <w:t xml:space="preserve"> </w:t>
      </w:r>
      <w:r w:rsidR="000E2CB2" w:rsidRPr="001F2B3F">
        <w:rPr>
          <w:rFonts w:cstheme="minorHAnsi"/>
        </w:rPr>
        <w:t>odbioru końcowego.</w:t>
      </w:r>
    </w:p>
    <w:p w:rsidR="00DB45BE" w:rsidRPr="001F2B3F" w:rsidRDefault="00DB45BE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3</w:t>
      </w:r>
    </w:p>
    <w:p w:rsidR="004C59F7" w:rsidRPr="001F2B3F" w:rsidRDefault="00DB45BE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Oświadczenia i obowiązki Zamawiającego</w:t>
      </w:r>
    </w:p>
    <w:p w:rsidR="00DB45BE" w:rsidRPr="001F2B3F" w:rsidRDefault="006471CB" w:rsidP="005C28E5">
      <w:pPr>
        <w:spacing w:after="0" w:line="276" w:lineRule="auto"/>
        <w:rPr>
          <w:rFonts w:cstheme="minorHAnsi"/>
          <w:sz w:val="10"/>
          <w:szCs w:val="10"/>
        </w:rPr>
      </w:pPr>
      <w:r w:rsidRPr="001F2B3F">
        <w:rPr>
          <w:rFonts w:cstheme="minorHAnsi"/>
          <w:b/>
        </w:rPr>
        <w:t xml:space="preserve"> </w:t>
      </w:r>
    </w:p>
    <w:p w:rsidR="00DB45BE" w:rsidRPr="001F2B3F" w:rsidRDefault="00DB45BE" w:rsidP="005C28E5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Zamawiający oświadcza, że posiada prawo</w:t>
      </w:r>
      <w:r w:rsidR="007748C7" w:rsidRPr="001F2B3F">
        <w:rPr>
          <w:rFonts w:cstheme="minorHAnsi"/>
        </w:rPr>
        <w:t xml:space="preserve"> do dysponowania nieruchomością, tj. działki nr: </w:t>
      </w:r>
      <w:r w:rsidR="007748C7" w:rsidRPr="001F2B3F">
        <w:rPr>
          <w:rFonts w:cstheme="minorHAnsi"/>
        </w:rPr>
        <w:br/>
      </w:r>
      <w:r w:rsidR="00015430" w:rsidRPr="001F2B3F">
        <w:rPr>
          <w:rFonts w:cstheme="minorHAnsi"/>
        </w:rPr>
        <w:t xml:space="preserve">306/2 </w:t>
      </w:r>
      <w:r w:rsidR="007748C7" w:rsidRPr="001F2B3F">
        <w:rPr>
          <w:rFonts w:cstheme="minorHAnsi"/>
        </w:rPr>
        <w:t>i</w:t>
      </w:r>
      <w:r w:rsidR="00015430" w:rsidRPr="001F2B3F">
        <w:rPr>
          <w:rFonts w:cstheme="minorHAnsi"/>
        </w:rPr>
        <w:t xml:space="preserve"> 307/2,</w:t>
      </w:r>
      <w:r w:rsidR="007748C7" w:rsidRPr="001F2B3F">
        <w:rPr>
          <w:rFonts w:cstheme="minorHAnsi"/>
        </w:rPr>
        <w:t xml:space="preserve"> </w:t>
      </w:r>
      <w:proofErr w:type="spellStart"/>
      <w:r w:rsidR="007748C7" w:rsidRPr="001F2B3F">
        <w:rPr>
          <w:rFonts w:cstheme="minorHAnsi"/>
        </w:rPr>
        <w:t>k.m</w:t>
      </w:r>
      <w:proofErr w:type="spellEnd"/>
      <w:r w:rsidR="007748C7" w:rsidRPr="001F2B3F">
        <w:rPr>
          <w:rFonts w:cstheme="minorHAnsi"/>
        </w:rPr>
        <w:t>. 4, jednostka ewidencyjna Strzeleczki, obręb</w:t>
      </w:r>
      <w:r w:rsidR="00015430" w:rsidRPr="001F2B3F">
        <w:rPr>
          <w:rFonts w:cstheme="minorHAnsi"/>
        </w:rPr>
        <w:t xml:space="preserve"> Moszna.</w:t>
      </w:r>
    </w:p>
    <w:p w:rsidR="00DB45BE" w:rsidRPr="001F2B3F" w:rsidRDefault="00DB45BE" w:rsidP="005C28E5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 toku realizacji niniejszej Umowy</w:t>
      </w:r>
      <w:r w:rsidR="00B87FD1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w imieniu Zamawiającego działają: Inwestor Zastępczy</w:t>
      </w:r>
      <w:r w:rsidR="006321D4" w:rsidRPr="001F2B3F">
        <w:rPr>
          <w:rFonts w:cstheme="minorHAnsi"/>
        </w:rPr>
        <w:t xml:space="preserve"> –</w:t>
      </w:r>
      <w:r w:rsidR="00647E72" w:rsidRPr="001F2B3F">
        <w:rPr>
          <w:rFonts w:cstheme="minorHAnsi"/>
        </w:rPr>
        <w:t xml:space="preserve"> </w:t>
      </w:r>
      <w:r w:rsidR="006321D4" w:rsidRPr="001F2B3F">
        <w:rPr>
          <w:rFonts w:cstheme="minorHAnsi"/>
        </w:rPr>
        <w:t>Moszna Zamek Sp. z o.o.</w:t>
      </w:r>
      <w:r w:rsidR="00B87FD1" w:rsidRPr="001F2B3F">
        <w:rPr>
          <w:rFonts w:cstheme="minorHAnsi"/>
        </w:rPr>
        <w:t>, Kierownik Budowy oraz</w:t>
      </w:r>
      <w:r w:rsidRPr="001F2B3F">
        <w:rPr>
          <w:rFonts w:cstheme="minorHAnsi"/>
        </w:rPr>
        <w:t xml:space="preserve"> In</w:t>
      </w:r>
      <w:r w:rsidR="00F90F39">
        <w:rPr>
          <w:rFonts w:cstheme="minorHAnsi"/>
        </w:rPr>
        <w:t>spektor Nadzoru Inwestorskiego.</w:t>
      </w:r>
    </w:p>
    <w:p w:rsidR="00DB45BE" w:rsidRPr="001F2B3F" w:rsidRDefault="00DB45BE" w:rsidP="005C28E5">
      <w:pPr>
        <w:numPr>
          <w:ilvl w:val="0"/>
          <w:numId w:val="2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Zamawiający jest zobowiązany do:</w:t>
      </w:r>
    </w:p>
    <w:p w:rsidR="0064669F" w:rsidRPr="001F2B3F" w:rsidRDefault="0064669F" w:rsidP="005C28E5">
      <w:pPr>
        <w:pStyle w:val="Akapitzlist"/>
        <w:numPr>
          <w:ilvl w:val="0"/>
          <w:numId w:val="29"/>
        </w:numPr>
        <w:spacing w:after="0" w:line="276" w:lineRule="auto"/>
        <w:ind w:left="851" w:hanging="425"/>
        <w:rPr>
          <w:rFonts w:cstheme="minorHAnsi"/>
        </w:rPr>
      </w:pPr>
      <w:r w:rsidRPr="001F2B3F">
        <w:rPr>
          <w:rFonts w:cstheme="minorHAnsi"/>
        </w:rPr>
        <w:t xml:space="preserve">protokolarnego przekazania Wykonawcy terenu budowy, w terminie do </w:t>
      </w:r>
      <w:r w:rsidR="006321D4" w:rsidRPr="001F2B3F">
        <w:rPr>
          <w:rFonts w:cstheme="minorHAnsi"/>
        </w:rPr>
        <w:t>6</w:t>
      </w:r>
      <w:r w:rsidRPr="001F2B3F">
        <w:rPr>
          <w:rFonts w:cstheme="minorHAnsi"/>
        </w:rPr>
        <w:t xml:space="preserve"> (</w:t>
      </w:r>
      <w:r w:rsidR="006321D4" w:rsidRPr="001F2B3F">
        <w:rPr>
          <w:rFonts w:cstheme="minorHAnsi"/>
        </w:rPr>
        <w:t>sześciu</w:t>
      </w:r>
      <w:r w:rsidRPr="001F2B3F">
        <w:rPr>
          <w:rFonts w:cstheme="minorHAnsi"/>
        </w:rPr>
        <w:t xml:space="preserve">) dni roboczych licząc od </w:t>
      </w:r>
      <w:r w:rsidR="00B87FD1" w:rsidRPr="001F2B3F">
        <w:rPr>
          <w:rFonts w:cstheme="minorHAnsi"/>
        </w:rPr>
        <w:t>dnia następującego po dniu</w:t>
      </w:r>
      <w:r w:rsidR="00F90F39">
        <w:rPr>
          <w:rFonts w:cstheme="minorHAnsi"/>
        </w:rPr>
        <w:t xml:space="preserve"> zawarcia niniejszej Umowy,</w:t>
      </w:r>
    </w:p>
    <w:p w:rsidR="0064669F" w:rsidRPr="001F2B3F" w:rsidRDefault="0064669F" w:rsidP="005C28E5">
      <w:pPr>
        <w:pStyle w:val="Akapitzlist"/>
        <w:numPr>
          <w:ilvl w:val="0"/>
          <w:numId w:val="29"/>
        </w:numPr>
        <w:spacing w:after="0" w:line="276" w:lineRule="auto"/>
        <w:ind w:left="851" w:hanging="425"/>
        <w:rPr>
          <w:rFonts w:cstheme="minorHAnsi"/>
        </w:rPr>
      </w:pPr>
      <w:r w:rsidRPr="001F2B3F">
        <w:rPr>
          <w:rFonts w:cstheme="minorHAnsi"/>
        </w:rPr>
        <w:t>pr</w:t>
      </w:r>
      <w:r w:rsidR="00D10851" w:rsidRPr="001F2B3F">
        <w:rPr>
          <w:rFonts w:cstheme="minorHAnsi"/>
        </w:rPr>
        <w:t>zekazania Wykonawcy dokumentacji</w:t>
      </w:r>
      <w:r w:rsidRPr="001F2B3F">
        <w:rPr>
          <w:rFonts w:cstheme="minorHAnsi"/>
        </w:rPr>
        <w:t xml:space="preserve">, o której mowa w § 1 ust. 3 </w:t>
      </w:r>
      <w:r w:rsidR="00685B58" w:rsidRPr="001F2B3F">
        <w:rPr>
          <w:rFonts w:cstheme="minorHAnsi"/>
        </w:rPr>
        <w:t xml:space="preserve">Umowy, </w:t>
      </w:r>
      <w:r w:rsidRPr="001F2B3F">
        <w:rPr>
          <w:rFonts w:cstheme="minorHAnsi"/>
        </w:rPr>
        <w:t xml:space="preserve">w wersji wskazanej przez Wykonawcę w terminie do </w:t>
      </w:r>
      <w:r w:rsidR="006321D4" w:rsidRPr="001F2B3F">
        <w:rPr>
          <w:rFonts w:cstheme="minorHAnsi"/>
        </w:rPr>
        <w:t>6</w:t>
      </w:r>
      <w:r w:rsidRPr="001F2B3F">
        <w:rPr>
          <w:rFonts w:cstheme="minorHAnsi"/>
        </w:rPr>
        <w:t xml:space="preserve"> (</w:t>
      </w:r>
      <w:r w:rsidR="006321D4" w:rsidRPr="001F2B3F">
        <w:rPr>
          <w:rFonts w:cstheme="minorHAnsi"/>
        </w:rPr>
        <w:t>sześciu</w:t>
      </w:r>
      <w:r w:rsidRPr="001F2B3F">
        <w:rPr>
          <w:rFonts w:cstheme="minorHAnsi"/>
        </w:rPr>
        <w:t xml:space="preserve">) dni roboczych licząc </w:t>
      </w:r>
      <w:r w:rsidR="00685B58" w:rsidRPr="001F2B3F">
        <w:rPr>
          <w:rFonts w:cstheme="minorHAnsi"/>
        </w:rPr>
        <w:t xml:space="preserve">od dnia następującego </w:t>
      </w:r>
      <w:r w:rsidR="00685B58" w:rsidRPr="001F2B3F">
        <w:rPr>
          <w:rFonts w:cstheme="minorHAnsi"/>
        </w:rPr>
        <w:br/>
        <w:t>po dniu zawarcia niniejszej Umowy</w:t>
      </w:r>
      <w:r w:rsidRPr="001F2B3F">
        <w:rPr>
          <w:rFonts w:cstheme="minorHAnsi"/>
        </w:rPr>
        <w:t>,</w:t>
      </w:r>
    </w:p>
    <w:p w:rsidR="00DB45BE" w:rsidRPr="001F2B3F" w:rsidRDefault="00DB45BE" w:rsidP="005C28E5">
      <w:pPr>
        <w:pStyle w:val="Akapitzlist"/>
        <w:numPr>
          <w:ilvl w:val="0"/>
          <w:numId w:val="29"/>
        </w:numPr>
        <w:spacing w:after="0" w:line="276" w:lineRule="auto"/>
        <w:ind w:left="851" w:hanging="425"/>
        <w:rPr>
          <w:rFonts w:cstheme="minorHAnsi"/>
        </w:rPr>
      </w:pPr>
      <w:r w:rsidRPr="001F2B3F">
        <w:rPr>
          <w:rFonts w:cstheme="minorHAnsi"/>
        </w:rPr>
        <w:t>nieodpłatnego udostępnienia Wykonawcy terenu pod zaplecze,</w:t>
      </w:r>
    </w:p>
    <w:p w:rsidR="00DB45BE" w:rsidRPr="001F2B3F" w:rsidRDefault="0002228E" w:rsidP="005C28E5">
      <w:pPr>
        <w:numPr>
          <w:ilvl w:val="0"/>
          <w:numId w:val="29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wyznaczenia</w:t>
      </w:r>
      <w:r w:rsidR="00B2493C" w:rsidRPr="001F2B3F">
        <w:rPr>
          <w:rFonts w:cstheme="minorHAnsi"/>
        </w:rPr>
        <w:t xml:space="preserve"> terminów</w:t>
      </w:r>
      <w:r w:rsidR="00DB45BE" w:rsidRPr="001F2B3F">
        <w:rPr>
          <w:rFonts w:cstheme="minorHAnsi"/>
        </w:rPr>
        <w:t xml:space="preserve"> </w:t>
      </w:r>
      <w:r w:rsidR="00B2493C" w:rsidRPr="001F2B3F">
        <w:rPr>
          <w:rFonts w:cstheme="minorHAnsi"/>
        </w:rPr>
        <w:t>odbiorów:</w:t>
      </w:r>
      <w:r w:rsidR="00DB45BE" w:rsidRPr="001F2B3F">
        <w:rPr>
          <w:rFonts w:cstheme="minorHAnsi"/>
        </w:rPr>
        <w:t xml:space="preserve"> </w:t>
      </w:r>
      <w:r w:rsidR="00460C76" w:rsidRPr="001F2B3F">
        <w:rPr>
          <w:rFonts w:cstheme="minorHAnsi"/>
        </w:rPr>
        <w:t>częściowych</w:t>
      </w:r>
      <w:r w:rsidR="0093484F" w:rsidRPr="001F2B3F">
        <w:rPr>
          <w:rFonts w:cstheme="minorHAnsi"/>
        </w:rPr>
        <w:t xml:space="preserve"> i </w:t>
      </w:r>
      <w:r w:rsidR="006C6F91" w:rsidRPr="001F2B3F">
        <w:rPr>
          <w:rFonts w:cstheme="minorHAnsi"/>
        </w:rPr>
        <w:t>końcowego</w:t>
      </w:r>
      <w:r w:rsidR="00B2493C" w:rsidRPr="001F2B3F">
        <w:rPr>
          <w:rFonts w:cstheme="minorHAnsi"/>
        </w:rPr>
        <w:t>,</w:t>
      </w:r>
      <w:r w:rsidR="006C6F91" w:rsidRPr="001F2B3F">
        <w:rPr>
          <w:rFonts w:cstheme="minorHAnsi"/>
        </w:rPr>
        <w:t xml:space="preserve"> nie prze</w:t>
      </w:r>
      <w:r w:rsidR="00B2493C" w:rsidRPr="001F2B3F">
        <w:rPr>
          <w:rFonts w:cstheme="minorHAnsi"/>
        </w:rPr>
        <w:t>kraczając</w:t>
      </w:r>
      <w:r w:rsidR="00DB45BE" w:rsidRPr="001F2B3F">
        <w:rPr>
          <w:rFonts w:cstheme="minorHAnsi"/>
        </w:rPr>
        <w:t xml:space="preserve"> 5 (pięciu) </w:t>
      </w:r>
      <w:r w:rsidR="00B2493C" w:rsidRPr="001F2B3F">
        <w:rPr>
          <w:rFonts w:cstheme="minorHAnsi"/>
        </w:rPr>
        <w:br/>
      </w:r>
      <w:r w:rsidR="00DB45BE" w:rsidRPr="001F2B3F">
        <w:rPr>
          <w:rFonts w:cstheme="minorHAnsi"/>
        </w:rPr>
        <w:t xml:space="preserve">dni roboczych </w:t>
      </w:r>
      <w:r w:rsidR="00B2493C" w:rsidRPr="001F2B3F">
        <w:rPr>
          <w:rFonts w:cstheme="minorHAnsi"/>
        </w:rPr>
        <w:t xml:space="preserve">licząc </w:t>
      </w:r>
      <w:r w:rsidR="00DB45BE" w:rsidRPr="001F2B3F">
        <w:rPr>
          <w:rFonts w:cstheme="minorHAnsi"/>
        </w:rPr>
        <w:t xml:space="preserve">od dnia </w:t>
      </w:r>
      <w:r w:rsidR="00B2493C" w:rsidRPr="001F2B3F">
        <w:rPr>
          <w:rFonts w:cstheme="minorHAnsi"/>
        </w:rPr>
        <w:t xml:space="preserve">następującego po dniu przekazania Zamawiającemu </w:t>
      </w:r>
      <w:r w:rsidR="00B2493C" w:rsidRPr="001F2B3F">
        <w:rPr>
          <w:rFonts w:cstheme="minorHAnsi"/>
        </w:rPr>
        <w:br/>
        <w:t xml:space="preserve">przez Wykonawcę </w:t>
      </w:r>
      <w:r w:rsidR="006C6F91" w:rsidRPr="001F2B3F">
        <w:rPr>
          <w:rFonts w:cstheme="minorHAnsi"/>
        </w:rPr>
        <w:t>prawidłowego, określonego w</w:t>
      </w:r>
      <w:r w:rsidR="00841349" w:rsidRPr="001F2B3F">
        <w:rPr>
          <w:rFonts w:cstheme="minorHAnsi"/>
        </w:rPr>
        <w:t xml:space="preserve"> § 10 ust. </w:t>
      </w:r>
      <w:r w:rsidR="004A14FA" w:rsidRPr="001F2B3F">
        <w:rPr>
          <w:rFonts w:cstheme="minorHAnsi"/>
        </w:rPr>
        <w:t>5</w:t>
      </w:r>
      <w:r w:rsidR="0093484F" w:rsidRPr="001F2B3F">
        <w:rPr>
          <w:rFonts w:cstheme="minorHAnsi"/>
        </w:rPr>
        <w:t xml:space="preserve">, </w:t>
      </w:r>
      <w:r w:rsidR="00DB45BE" w:rsidRPr="001F2B3F">
        <w:rPr>
          <w:rFonts w:cstheme="minorHAnsi"/>
        </w:rPr>
        <w:t xml:space="preserve">powiadomienia o gotowości </w:t>
      </w:r>
      <w:r w:rsidR="00B2493C" w:rsidRPr="001F2B3F">
        <w:rPr>
          <w:rFonts w:cstheme="minorHAnsi"/>
        </w:rPr>
        <w:br/>
      </w:r>
      <w:r w:rsidR="00DB45BE" w:rsidRPr="001F2B3F">
        <w:rPr>
          <w:rFonts w:cstheme="minorHAnsi"/>
        </w:rPr>
        <w:t>do odbiorów,</w:t>
      </w:r>
    </w:p>
    <w:p w:rsidR="00DB45BE" w:rsidRPr="001F2B3F" w:rsidRDefault="00DB45BE" w:rsidP="005C28E5">
      <w:pPr>
        <w:numPr>
          <w:ilvl w:val="0"/>
          <w:numId w:val="29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terminowego przystępowania do odbiorów,</w:t>
      </w:r>
    </w:p>
    <w:p w:rsidR="00DB45BE" w:rsidRPr="001F2B3F" w:rsidRDefault="00DB45BE" w:rsidP="005C28E5">
      <w:pPr>
        <w:numPr>
          <w:ilvl w:val="0"/>
          <w:numId w:val="29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terminowej zapłaty wynagrodzenia należnego Wykonawcy za prawidłowe wykonanie prac,</w:t>
      </w:r>
    </w:p>
    <w:p w:rsidR="00A0054F" w:rsidRPr="00206A43" w:rsidRDefault="00127860" w:rsidP="005C28E5">
      <w:pPr>
        <w:numPr>
          <w:ilvl w:val="0"/>
          <w:numId w:val="29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zapewnienie</w:t>
      </w:r>
      <w:r w:rsidR="00DB45BE" w:rsidRPr="001F2B3F">
        <w:rPr>
          <w:rFonts w:cstheme="minorHAnsi"/>
        </w:rPr>
        <w:t xml:space="preserve"> Inspektora Nadzoru Inwest</w:t>
      </w:r>
      <w:r w:rsidR="002F6554" w:rsidRPr="001F2B3F">
        <w:rPr>
          <w:rFonts w:cstheme="minorHAnsi"/>
        </w:rPr>
        <w:t>orskiego</w:t>
      </w:r>
      <w:r w:rsidR="006D667E" w:rsidRPr="001F2B3F">
        <w:rPr>
          <w:rFonts w:cstheme="minorHAnsi"/>
        </w:rPr>
        <w:t>,</w:t>
      </w:r>
      <w:r w:rsidR="002F6554" w:rsidRPr="001F2B3F">
        <w:rPr>
          <w:rFonts w:cstheme="minorHAnsi"/>
        </w:rPr>
        <w:t xml:space="preserve"> Kierownika budowy</w:t>
      </w:r>
      <w:r w:rsidR="006D667E" w:rsidRPr="001F2B3F">
        <w:rPr>
          <w:rFonts w:cstheme="minorHAnsi"/>
        </w:rPr>
        <w:t xml:space="preserve"> i nadzoru </w:t>
      </w:r>
      <w:r w:rsidRPr="001F2B3F">
        <w:rPr>
          <w:rFonts w:cstheme="minorHAnsi"/>
        </w:rPr>
        <w:t>aut</w:t>
      </w:r>
      <w:r w:rsidR="006D667E" w:rsidRPr="001F2B3F">
        <w:rPr>
          <w:rFonts w:cstheme="minorHAnsi"/>
        </w:rPr>
        <w:t>o</w:t>
      </w:r>
      <w:r w:rsidRPr="001F2B3F">
        <w:rPr>
          <w:rFonts w:cstheme="minorHAnsi"/>
        </w:rPr>
        <w:t>r</w:t>
      </w:r>
      <w:r w:rsidR="006D667E" w:rsidRPr="001F2B3F">
        <w:rPr>
          <w:rFonts w:cstheme="minorHAnsi"/>
        </w:rPr>
        <w:t>skiego</w:t>
      </w:r>
      <w:r w:rsidR="002F6554" w:rsidRPr="001F2B3F">
        <w:rPr>
          <w:rFonts w:cstheme="minorHAnsi"/>
        </w:rPr>
        <w:t>.</w:t>
      </w:r>
    </w:p>
    <w:p w:rsidR="006A388A" w:rsidRPr="001F2B3F" w:rsidRDefault="00DB45BE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4</w:t>
      </w:r>
    </w:p>
    <w:p w:rsidR="00525BAE" w:rsidRPr="001F2B3F" w:rsidRDefault="001A1D37" w:rsidP="005C28E5">
      <w:pPr>
        <w:spacing w:after="0" w:line="276" w:lineRule="auto"/>
        <w:contextualSpacing/>
        <w:rPr>
          <w:rFonts w:cstheme="minorHAnsi"/>
          <w:b/>
        </w:rPr>
      </w:pPr>
      <w:r w:rsidRPr="001F2B3F">
        <w:rPr>
          <w:rFonts w:cstheme="minorHAnsi"/>
          <w:b/>
        </w:rPr>
        <w:t>Termin przekazania terenu budowy oraz c</w:t>
      </w:r>
      <w:r w:rsidR="00DB45BE" w:rsidRPr="001F2B3F">
        <w:rPr>
          <w:rFonts w:cstheme="minorHAnsi"/>
          <w:b/>
        </w:rPr>
        <w:t>zas trwania umowy</w:t>
      </w:r>
    </w:p>
    <w:p w:rsidR="003742DA" w:rsidRPr="001F2B3F" w:rsidRDefault="003742DA" w:rsidP="005C28E5">
      <w:pPr>
        <w:spacing w:after="0" w:line="276" w:lineRule="auto"/>
        <w:contextualSpacing/>
        <w:rPr>
          <w:rFonts w:cstheme="minorHAnsi"/>
          <w:b/>
          <w:sz w:val="10"/>
          <w:szCs w:val="10"/>
        </w:rPr>
      </w:pPr>
    </w:p>
    <w:p w:rsidR="00C7543D" w:rsidRPr="001F2B3F" w:rsidRDefault="00A7571F" w:rsidP="005C28E5">
      <w:pPr>
        <w:pStyle w:val="Akapitzlist"/>
        <w:numPr>
          <w:ilvl w:val="0"/>
          <w:numId w:val="30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Kierownik B</w:t>
      </w:r>
      <w:r w:rsidR="00C7543D" w:rsidRPr="001F2B3F">
        <w:rPr>
          <w:rFonts w:cstheme="minorHAnsi"/>
        </w:rPr>
        <w:t>udowy, działający w imieniu Zamawiającego</w:t>
      </w:r>
      <w:r w:rsidR="00706E7D" w:rsidRPr="001F2B3F">
        <w:rPr>
          <w:rFonts w:cstheme="minorHAnsi"/>
        </w:rPr>
        <w:t>, przekaże Wykonawcy</w:t>
      </w:r>
      <w:r w:rsidR="00C7543D" w:rsidRPr="001F2B3F">
        <w:rPr>
          <w:rFonts w:cstheme="minorHAnsi"/>
        </w:rPr>
        <w:t xml:space="preserve"> </w:t>
      </w:r>
      <w:r w:rsidR="00706E7D" w:rsidRPr="001F2B3F">
        <w:rPr>
          <w:rFonts w:cstheme="minorHAnsi"/>
        </w:rPr>
        <w:t xml:space="preserve">teren budowy </w:t>
      </w:r>
      <w:r w:rsidR="0093484F" w:rsidRPr="001F2B3F">
        <w:rPr>
          <w:rFonts w:cstheme="minorHAnsi"/>
        </w:rPr>
        <w:br/>
      </w:r>
      <w:r w:rsidR="00706E7D" w:rsidRPr="001F2B3F">
        <w:rPr>
          <w:rFonts w:cstheme="minorHAnsi"/>
        </w:rPr>
        <w:t xml:space="preserve">w terminie </w:t>
      </w:r>
      <w:r w:rsidR="0064669F" w:rsidRPr="001F2B3F">
        <w:rPr>
          <w:rFonts w:cstheme="minorHAnsi"/>
        </w:rPr>
        <w:t xml:space="preserve">do </w:t>
      </w:r>
      <w:r w:rsidR="006A056D" w:rsidRPr="001F2B3F">
        <w:rPr>
          <w:rFonts w:cstheme="minorHAnsi"/>
        </w:rPr>
        <w:t>6</w:t>
      </w:r>
      <w:r w:rsidR="00706E7D" w:rsidRPr="001F2B3F">
        <w:rPr>
          <w:rFonts w:cstheme="minorHAnsi"/>
        </w:rPr>
        <w:t xml:space="preserve"> (</w:t>
      </w:r>
      <w:r w:rsidR="006A056D" w:rsidRPr="001F2B3F">
        <w:rPr>
          <w:rFonts w:cstheme="minorHAnsi"/>
        </w:rPr>
        <w:t>sześciu</w:t>
      </w:r>
      <w:r w:rsidR="00706E7D" w:rsidRPr="001F2B3F">
        <w:rPr>
          <w:rFonts w:cstheme="minorHAnsi"/>
        </w:rPr>
        <w:t>) dni roboczych, licząc od daty zawarcia niniejszej Umowy.</w:t>
      </w:r>
    </w:p>
    <w:p w:rsidR="00A4612D" w:rsidRPr="001F2B3F" w:rsidRDefault="000C50E1" w:rsidP="005C28E5">
      <w:pPr>
        <w:pStyle w:val="Akapitzlist"/>
        <w:numPr>
          <w:ilvl w:val="0"/>
          <w:numId w:val="30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Inwestor Zastępczy, działający w imieniu Zamawiającego, przekaże </w:t>
      </w:r>
      <w:r w:rsidR="00A4612D" w:rsidRPr="001F2B3F">
        <w:rPr>
          <w:rFonts w:cstheme="minorHAnsi"/>
        </w:rPr>
        <w:t>Wykonawcy</w:t>
      </w:r>
      <w:r w:rsidRPr="001F2B3F">
        <w:rPr>
          <w:rFonts w:cstheme="minorHAnsi"/>
        </w:rPr>
        <w:t xml:space="preserve"> dokumentację projektową, o której mowa w § 1 ust. 3 </w:t>
      </w:r>
      <w:r w:rsidR="005D1769" w:rsidRPr="001F2B3F">
        <w:rPr>
          <w:rFonts w:cstheme="minorHAnsi"/>
        </w:rPr>
        <w:t xml:space="preserve">Umowy </w:t>
      </w:r>
      <w:r w:rsidRPr="001F2B3F">
        <w:rPr>
          <w:rFonts w:cstheme="minorHAnsi"/>
        </w:rPr>
        <w:t xml:space="preserve">w terminie </w:t>
      </w:r>
      <w:r w:rsidR="0064669F" w:rsidRPr="001F2B3F">
        <w:rPr>
          <w:rFonts w:cstheme="minorHAnsi"/>
        </w:rPr>
        <w:t xml:space="preserve">do </w:t>
      </w:r>
      <w:r w:rsidR="00927B65" w:rsidRPr="001F2B3F">
        <w:rPr>
          <w:rFonts w:cstheme="minorHAnsi"/>
        </w:rPr>
        <w:t>6</w:t>
      </w:r>
      <w:r w:rsidRPr="001F2B3F">
        <w:rPr>
          <w:rFonts w:cstheme="minorHAnsi"/>
        </w:rPr>
        <w:t xml:space="preserve"> (</w:t>
      </w:r>
      <w:r w:rsidR="00927B65" w:rsidRPr="001F2B3F">
        <w:rPr>
          <w:rFonts w:cstheme="minorHAnsi"/>
        </w:rPr>
        <w:t>sześciu</w:t>
      </w:r>
      <w:r w:rsidRPr="001F2B3F">
        <w:rPr>
          <w:rFonts w:cstheme="minorHAnsi"/>
        </w:rPr>
        <w:t xml:space="preserve">) dni roboczych, </w:t>
      </w:r>
      <w:r w:rsidR="005D1769" w:rsidRPr="001F2B3F">
        <w:rPr>
          <w:rFonts w:cstheme="minorHAnsi"/>
        </w:rPr>
        <w:br/>
      </w:r>
      <w:r w:rsidRPr="001F2B3F">
        <w:rPr>
          <w:rFonts w:cstheme="minorHAnsi"/>
        </w:rPr>
        <w:t>licząc od daty zawarcia niniejszej Umowy.</w:t>
      </w:r>
    </w:p>
    <w:p w:rsidR="00DD223B" w:rsidRPr="001F2B3F" w:rsidRDefault="00DD223B" w:rsidP="005C28E5">
      <w:pPr>
        <w:pStyle w:val="Akapitzlist"/>
        <w:numPr>
          <w:ilvl w:val="0"/>
          <w:numId w:val="30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Przedmiot Umowy, o którym mowa w § 1 ust. 1 Umowy, zostanie wykonany w terminie </w:t>
      </w:r>
      <w:r w:rsidR="005D1769" w:rsidRPr="001F2B3F">
        <w:rPr>
          <w:rFonts w:cstheme="minorHAnsi"/>
        </w:rPr>
        <w:br/>
      </w:r>
      <w:r w:rsidR="005D1769" w:rsidRPr="001F2B3F">
        <w:rPr>
          <w:rFonts w:cstheme="minorHAnsi"/>
          <w:b/>
        </w:rPr>
        <w:t>do 4 (czterech</w:t>
      </w:r>
      <w:r w:rsidRPr="001F2B3F">
        <w:rPr>
          <w:rFonts w:cstheme="minorHAnsi"/>
          <w:b/>
        </w:rPr>
        <w:t>) miesięcy</w:t>
      </w:r>
      <w:r w:rsidRPr="001F2B3F">
        <w:rPr>
          <w:rFonts w:cstheme="minorHAnsi"/>
        </w:rPr>
        <w:t>, licząc od daty protokolarnego przekazania terenu budowy Wykonawcy.</w:t>
      </w:r>
    </w:p>
    <w:p w:rsidR="00DD5EDF" w:rsidRPr="001F2B3F" w:rsidRDefault="00525BAE" w:rsidP="005C28E5">
      <w:pPr>
        <w:pStyle w:val="Akapitzlist"/>
        <w:numPr>
          <w:ilvl w:val="0"/>
          <w:numId w:val="30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Dopuszcza się </w:t>
      </w:r>
      <w:r w:rsidR="00C930CE" w:rsidRPr="001F2B3F">
        <w:rPr>
          <w:rFonts w:cstheme="minorHAnsi"/>
        </w:rPr>
        <w:t>czasowe przerwanie prac (</w:t>
      </w:r>
      <w:r w:rsidR="001531D3" w:rsidRPr="001F2B3F">
        <w:rPr>
          <w:rFonts w:cstheme="minorHAnsi"/>
        </w:rPr>
        <w:t>zawieszenie terminu realizacji U</w:t>
      </w:r>
      <w:r w:rsidR="00DD5EDF" w:rsidRPr="001F2B3F">
        <w:rPr>
          <w:rFonts w:cstheme="minorHAnsi"/>
        </w:rPr>
        <w:t>mowy</w:t>
      </w:r>
      <w:r w:rsidR="00C930CE" w:rsidRPr="001F2B3F">
        <w:rPr>
          <w:rFonts w:cstheme="minorHAnsi"/>
        </w:rPr>
        <w:t>)</w:t>
      </w:r>
      <w:r w:rsidRPr="001F2B3F">
        <w:rPr>
          <w:rFonts w:cstheme="minorHAnsi"/>
        </w:rPr>
        <w:t xml:space="preserve">, spowodowane wystąpieniem okoliczności </w:t>
      </w:r>
      <w:r w:rsidR="00975899" w:rsidRPr="001F2B3F">
        <w:rPr>
          <w:rFonts w:cstheme="minorHAnsi"/>
        </w:rPr>
        <w:t>niemożliwych do przewidzenia</w:t>
      </w:r>
      <w:r w:rsidR="006A388A" w:rsidRPr="001F2B3F">
        <w:rPr>
          <w:rFonts w:cstheme="minorHAnsi"/>
        </w:rPr>
        <w:t xml:space="preserve"> w dniu podpisania U</w:t>
      </w:r>
      <w:r w:rsidRPr="001F2B3F">
        <w:rPr>
          <w:rFonts w:cstheme="minorHAnsi"/>
        </w:rPr>
        <w:t xml:space="preserve">mowy, dotyczących warunków organizacyjnych związanych ze specyfiką robót, </w:t>
      </w:r>
      <w:r w:rsidR="005D7211" w:rsidRPr="001F2B3F">
        <w:rPr>
          <w:rFonts w:cstheme="minorHAnsi"/>
        </w:rPr>
        <w:t>bieżącą działalnością obiektu</w:t>
      </w:r>
      <w:r w:rsidR="005D1769" w:rsidRPr="001F2B3F">
        <w:rPr>
          <w:rFonts w:cstheme="minorHAnsi"/>
        </w:rPr>
        <w:t xml:space="preserve"> zamku</w:t>
      </w:r>
      <w:r w:rsidR="002674E5" w:rsidRPr="001F2B3F">
        <w:rPr>
          <w:rFonts w:cstheme="minorHAnsi"/>
        </w:rPr>
        <w:t xml:space="preserve"> </w:t>
      </w:r>
      <w:r w:rsidR="005D1769" w:rsidRPr="001F2B3F">
        <w:rPr>
          <w:rFonts w:cstheme="minorHAnsi"/>
        </w:rPr>
        <w:br/>
      </w:r>
      <w:r w:rsidR="002674E5" w:rsidRPr="001F2B3F">
        <w:rPr>
          <w:rFonts w:cstheme="minorHAnsi"/>
        </w:rPr>
        <w:t xml:space="preserve">lub sytuacją epidemiologiczną na terenie kraju </w:t>
      </w:r>
      <w:r w:rsidR="00A44353" w:rsidRPr="001F2B3F">
        <w:rPr>
          <w:rFonts w:cstheme="minorHAnsi"/>
        </w:rPr>
        <w:t>lub województwa</w:t>
      </w:r>
      <w:r w:rsidR="00DD5EDF" w:rsidRPr="001F2B3F">
        <w:rPr>
          <w:rFonts w:cstheme="minorHAnsi"/>
        </w:rPr>
        <w:t xml:space="preserve">. </w:t>
      </w:r>
      <w:r w:rsidRPr="001F2B3F">
        <w:rPr>
          <w:rFonts w:cstheme="minorHAnsi"/>
        </w:rPr>
        <w:t xml:space="preserve">W powyższych przypadkach niezbędne jest pisemne </w:t>
      </w:r>
      <w:r w:rsidR="00A44353" w:rsidRPr="001F2B3F">
        <w:rPr>
          <w:rFonts w:cstheme="minorHAnsi"/>
        </w:rPr>
        <w:t>udokumentowa</w:t>
      </w:r>
      <w:r w:rsidR="003742DA" w:rsidRPr="001F2B3F">
        <w:rPr>
          <w:rFonts w:cstheme="minorHAnsi"/>
        </w:rPr>
        <w:t xml:space="preserve">nie przez Wykonawcę zaistniałych okoliczności </w:t>
      </w:r>
      <w:r w:rsidR="00C930CE" w:rsidRPr="001F2B3F">
        <w:rPr>
          <w:rFonts w:cstheme="minorHAnsi"/>
        </w:rPr>
        <w:t>oraz zgoda Zamawiającego.</w:t>
      </w:r>
    </w:p>
    <w:p w:rsidR="00927B65" w:rsidRPr="001F2B3F" w:rsidRDefault="00927B65" w:rsidP="005C28E5">
      <w:pPr>
        <w:pStyle w:val="Akapitzlist"/>
        <w:numPr>
          <w:ilvl w:val="0"/>
          <w:numId w:val="30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Jako termin zrealizowania przedmiotu Umowy, Strony ustalają dzień podpisania protokołu odbioru </w:t>
      </w:r>
      <w:r w:rsidR="005A1058" w:rsidRPr="001F2B3F">
        <w:rPr>
          <w:rFonts w:cstheme="minorHAnsi"/>
        </w:rPr>
        <w:t xml:space="preserve">końcowego, o którym mowa w § 10 ust. </w:t>
      </w:r>
      <w:r w:rsidR="00740083" w:rsidRPr="001F2B3F">
        <w:rPr>
          <w:rFonts w:cstheme="minorHAnsi"/>
        </w:rPr>
        <w:t>3</w:t>
      </w:r>
      <w:r w:rsidR="002A6076" w:rsidRPr="001F2B3F">
        <w:rPr>
          <w:rFonts w:cstheme="minorHAnsi"/>
        </w:rPr>
        <w:t xml:space="preserve"> Umowy</w:t>
      </w:r>
      <w:r w:rsidR="005A1058" w:rsidRPr="001F2B3F">
        <w:rPr>
          <w:rFonts w:cstheme="minorHAnsi"/>
        </w:rPr>
        <w:t>.</w:t>
      </w:r>
    </w:p>
    <w:p w:rsidR="00C82566" w:rsidRPr="00206A43" w:rsidRDefault="00927B65" w:rsidP="005C28E5">
      <w:pPr>
        <w:numPr>
          <w:ilvl w:val="0"/>
          <w:numId w:val="30"/>
        </w:numPr>
        <w:spacing w:after="0" w:line="276" w:lineRule="auto"/>
        <w:ind w:left="426" w:hanging="426"/>
        <w:contextualSpacing/>
        <w:rPr>
          <w:rFonts w:cstheme="minorHAnsi"/>
          <w:color w:val="000000" w:themeColor="text1"/>
        </w:rPr>
      </w:pPr>
      <w:r w:rsidRPr="001F2B3F">
        <w:rPr>
          <w:rFonts w:cstheme="minorHAnsi"/>
        </w:rPr>
        <w:t xml:space="preserve">Zamawiający dopuszcza zmianę terminu realizacji Umowy </w:t>
      </w:r>
      <w:r w:rsidRPr="001F2B3F">
        <w:rPr>
          <w:rFonts w:cstheme="minorHAnsi"/>
          <w:color w:val="000000" w:themeColor="text1"/>
        </w:rPr>
        <w:t xml:space="preserve">w przypadku zaistnienia przyczyn, </w:t>
      </w:r>
      <w:r w:rsidR="00A145F5" w:rsidRPr="001F2B3F">
        <w:rPr>
          <w:rFonts w:cstheme="minorHAnsi"/>
          <w:color w:val="000000" w:themeColor="text1"/>
        </w:rPr>
        <w:br/>
      </w:r>
      <w:r w:rsidRPr="001F2B3F">
        <w:rPr>
          <w:rFonts w:cstheme="minorHAnsi"/>
          <w:color w:val="000000" w:themeColor="text1"/>
        </w:rPr>
        <w:t xml:space="preserve">o których </w:t>
      </w:r>
      <w:r w:rsidRPr="001F2B3F">
        <w:rPr>
          <w:rFonts w:cstheme="minorHAnsi"/>
        </w:rPr>
        <w:t>mowa w § 15 ust</w:t>
      </w:r>
      <w:r w:rsidR="00841349" w:rsidRPr="001F2B3F">
        <w:rPr>
          <w:rFonts w:cstheme="minorHAnsi"/>
        </w:rPr>
        <w:t>. 1</w:t>
      </w:r>
      <w:r w:rsidRPr="001F2B3F">
        <w:rPr>
          <w:rFonts w:cstheme="minorHAnsi"/>
        </w:rPr>
        <w:t xml:space="preserve"> pkt 6)</w:t>
      </w:r>
      <w:r w:rsidR="002A6076" w:rsidRPr="001F2B3F">
        <w:rPr>
          <w:rFonts w:cstheme="minorHAnsi"/>
        </w:rPr>
        <w:t xml:space="preserve"> Umowy</w:t>
      </w:r>
      <w:r w:rsidRPr="001F2B3F">
        <w:rPr>
          <w:rFonts w:cstheme="minorHAnsi"/>
        </w:rPr>
        <w:t>.</w:t>
      </w:r>
    </w:p>
    <w:p w:rsidR="003742DA" w:rsidRPr="001F2B3F" w:rsidRDefault="003742DA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5</w:t>
      </w:r>
    </w:p>
    <w:p w:rsidR="003742DA" w:rsidRPr="001F2B3F" w:rsidRDefault="003742DA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Przedstawiciele stron</w:t>
      </w:r>
    </w:p>
    <w:p w:rsidR="00232B83" w:rsidRPr="001F2B3F" w:rsidRDefault="00232B83" w:rsidP="005C28E5">
      <w:pPr>
        <w:spacing w:after="0" w:line="276" w:lineRule="auto"/>
        <w:rPr>
          <w:rFonts w:cstheme="minorHAnsi"/>
          <w:sz w:val="10"/>
          <w:szCs w:val="10"/>
        </w:rPr>
      </w:pPr>
    </w:p>
    <w:p w:rsidR="00232B83" w:rsidRPr="001F2B3F" w:rsidRDefault="00232B83" w:rsidP="005C28E5">
      <w:pPr>
        <w:pStyle w:val="Akapitzlist"/>
        <w:numPr>
          <w:ilvl w:val="3"/>
          <w:numId w:val="29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Do bieżących kontaktów w kwestiach dotyczących realizacji przedmiotu Umowy każde ze Stron wyznacza swoich przedstawicieli:</w:t>
      </w:r>
    </w:p>
    <w:p w:rsidR="00232B83" w:rsidRPr="001F2B3F" w:rsidRDefault="00232B83" w:rsidP="005C28E5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 xml:space="preserve">Ze </w:t>
      </w:r>
      <w:r w:rsidR="00FB4D3D" w:rsidRPr="001F2B3F">
        <w:rPr>
          <w:rFonts w:cstheme="minorHAnsi"/>
        </w:rPr>
        <w:t xml:space="preserve">strony </w:t>
      </w:r>
      <w:r w:rsidR="00FB4D3D" w:rsidRPr="001F2B3F">
        <w:rPr>
          <w:rFonts w:cstheme="minorHAnsi"/>
          <w:b/>
        </w:rPr>
        <w:t>Zamawiają</w:t>
      </w:r>
      <w:r w:rsidRPr="001F2B3F">
        <w:rPr>
          <w:rFonts w:cstheme="minorHAnsi"/>
          <w:b/>
        </w:rPr>
        <w:t>cego</w:t>
      </w:r>
      <w:r w:rsidR="00FB4D3D" w:rsidRPr="001F2B3F">
        <w:rPr>
          <w:rFonts w:cstheme="minorHAnsi"/>
        </w:rPr>
        <w:t>:</w:t>
      </w:r>
    </w:p>
    <w:p w:rsidR="00FB4D3D" w:rsidRPr="001F2B3F" w:rsidRDefault="00FB4D3D" w:rsidP="005C28E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Inspektora Nadzoru Inwestorskiego:</w:t>
      </w:r>
    </w:p>
    <w:p w:rsidR="00FB4D3D" w:rsidRPr="001F2B3F" w:rsidRDefault="00FB4D3D" w:rsidP="005C28E5">
      <w:pPr>
        <w:pStyle w:val="Akapitzlist"/>
        <w:spacing w:after="0" w:line="276" w:lineRule="auto"/>
        <w:ind w:left="1146"/>
        <w:rPr>
          <w:rFonts w:cstheme="minorHAnsi"/>
        </w:rPr>
      </w:pPr>
      <w:r w:rsidRPr="001F2B3F">
        <w:rPr>
          <w:rFonts w:cstheme="minorHAnsi"/>
        </w:rPr>
        <w:t xml:space="preserve">Imię i nazwisko: </w:t>
      </w:r>
      <w:r w:rsidRPr="001F2B3F">
        <w:rPr>
          <w:rFonts w:cstheme="minorHAnsi"/>
          <w:sz w:val="10"/>
          <w:szCs w:val="10"/>
        </w:rPr>
        <w:t>………………………………………………</w:t>
      </w:r>
      <w:r w:rsidR="007038F9" w:rsidRPr="001F2B3F">
        <w:rPr>
          <w:rFonts w:cstheme="minorHAnsi"/>
          <w:sz w:val="10"/>
          <w:szCs w:val="10"/>
        </w:rPr>
        <w:t>….</w:t>
      </w:r>
      <w:r w:rsidRPr="001F2B3F">
        <w:rPr>
          <w:rFonts w:cstheme="minorHAnsi"/>
          <w:sz w:val="10"/>
          <w:szCs w:val="10"/>
        </w:rPr>
        <w:t>…………………………….</w:t>
      </w:r>
      <w:r w:rsidRPr="001F2B3F">
        <w:rPr>
          <w:rFonts w:cstheme="minorHAnsi"/>
        </w:rPr>
        <w:t xml:space="preserve"> Tel.: </w:t>
      </w:r>
      <w:r w:rsidRPr="001F2B3F">
        <w:rPr>
          <w:rFonts w:cstheme="minorHAnsi"/>
          <w:sz w:val="10"/>
          <w:szCs w:val="10"/>
        </w:rPr>
        <w:t>………………………………………………………….</w:t>
      </w:r>
      <w:r w:rsidRPr="001F2B3F">
        <w:rPr>
          <w:rFonts w:cstheme="minorHAnsi"/>
        </w:rPr>
        <w:t xml:space="preserve"> E-mail: </w:t>
      </w:r>
      <w:r w:rsidRPr="001F2B3F">
        <w:rPr>
          <w:rFonts w:cstheme="minorHAnsi"/>
          <w:sz w:val="10"/>
          <w:szCs w:val="10"/>
        </w:rPr>
        <w:t>……………………………………………………………</w:t>
      </w:r>
    </w:p>
    <w:p w:rsidR="00FB4D3D" w:rsidRPr="001F2B3F" w:rsidRDefault="00FB4D3D" w:rsidP="005C28E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Kierownika Budowy:</w:t>
      </w:r>
    </w:p>
    <w:p w:rsidR="00FB4D3D" w:rsidRPr="001F2B3F" w:rsidRDefault="00FB4D3D" w:rsidP="005C28E5">
      <w:pPr>
        <w:pStyle w:val="Akapitzlist"/>
        <w:spacing w:after="0" w:line="276" w:lineRule="auto"/>
        <w:ind w:left="1146"/>
        <w:rPr>
          <w:rFonts w:cstheme="minorHAnsi"/>
          <w:sz w:val="10"/>
          <w:szCs w:val="10"/>
        </w:rPr>
      </w:pPr>
      <w:r w:rsidRPr="001F2B3F">
        <w:rPr>
          <w:rFonts w:cstheme="minorHAnsi"/>
        </w:rPr>
        <w:t xml:space="preserve">Imię i nazwisko: </w:t>
      </w:r>
      <w:r w:rsidRPr="001F2B3F">
        <w:rPr>
          <w:rFonts w:cstheme="minorHAnsi"/>
          <w:sz w:val="10"/>
          <w:szCs w:val="10"/>
        </w:rPr>
        <w:t>………………………………………………………………</w:t>
      </w:r>
      <w:r w:rsidR="007038F9" w:rsidRPr="001F2B3F">
        <w:rPr>
          <w:rFonts w:cstheme="minorHAnsi"/>
          <w:sz w:val="10"/>
          <w:szCs w:val="10"/>
        </w:rPr>
        <w:t>….</w:t>
      </w:r>
      <w:r w:rsidRPr="001F2B3F">
        <w:rPr>
          <w:rFonts w:cstheme="minorHAnsi"/>
          <w:sz w:val="10"/>
          <w:szCs w:val="10"/>
        </w:rPr>
        <w:t>…………….</w:t>
      </w:r>
      <w:r w:rsidRPr="001F2B3F">
        <w:rPr>
          <w:rFonts w:cstheme="minorHAnsi"/>
        </w:rPr>
        <w:t xml:space="preserve"> Tel.: </w:t>
      </w:r>
      <w:r w:rsidRPr="001F2B3F">
        <w:rPr>
          <w:rFonts w:cstheme="minorHAnsi"/>
          <w:sz w:val="10"/>
          <w:szCs w:val="10"/>
        </w:rPr>
        <w:t>………………………………………………………….</w:t>
      </w:r>
      <w:r w:rsidRPr="001F2B3F">
        <w:rPr>
          <w:rFonts w:cstheme="minorHAnsi"/>
        </w:rPr>
        <w:t xml:space="preserve"> E-mail: </w:t>
      </w:r>
      <w:r w:rsidRPr="001F2B3F">
        <w:rPr>
          <w:rFonts w:cstheme="minorHAnsi"/>
          <w:sz w:val="10"/>
          <w:szCs w:val="10"/>
        </w:rPr>
        <w:t>……………………………………………………………</w:t>
      </w:r>
    </w:p>
    <w:p w:rsidR="006D667E" w:rsidRPr="001F2B3F" w:rsidRDefault="006D667E" w:rsidP="005C28E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Projektant sprawujący nadzór autorski:</w:t>
      </w:r>
    </w:p>
    <w:p w:rsidR="006D667E" w:rsidRPr="001F2B3F" w:rsidRDefault="006D667E" w:rsidP="005C28E5">
      <w:pPr>
        <w:pStyle w:val="Akapitzlist"/>
        <w:spacing w:after="0" w:line="276" w:lineRule="auto"/>
        <w:ind w:left="1146"/>
        <w:rPr>
          <w:rFonts w:cstheme="minorHAnsi"/>
        </w:rPr>
      </w:pPr>
      <w:r w:rsidRPr="001F2B3F">
        <w:rPr>
          <w:rFonts w:cstheme="minorHAnsi"/>
        </w:rPr>
        <w:t xml:space="preserve">Imię i nazwisko: </w:t>
      </w:r>
      <w:r w:rsidRPr="001F2B3F">
        <w:rPr>
          <w:rFonts w:cstheme="minorHAnsi"/>
          <w:sz w:val="10"/>
          <w:szCs w:val="10"/>
        </w:rPr>
        <w:t>………………………………………………….…………………………….</w:t>
      </w:r>
      <w:r w:rsidRPr="001F2B3F">
        <w:rPr>
          <w:rFonts w:cstheme="minorHAnsi"/>
        </w:rPr>
        <w:t xml:space="preserve"> Tel.: </w:t>
      </w:r>
      <w:r w:rsidRPr="001F2B3F">
        <w:rPr>
          <w:rFonts w:cstheme="minorHAnsi"/>
          <w:sz w:val="10"/>
          <w:szCs w:val="10"/>
        </w:rPr>
        <w:t>………………………………………………………….</w:t>
      </w:r>
      <w:r w:rsidRPr="001F2B3F">
        <w:rPr>
          <w:rFonts w:cstheme="minorHAnsi"/>
        </w:rPr>
        <w:t xml:space="preserve"> E-mail: </w:t>
      </w:r>
      <w:r w:rsidRPr="001F2B3F">
        <w:rPr>
          <w:rFonts w:cstheme="minorHAnsi"/>
          <w:sz w:val="10"/>
          <w:szCs w:val="10"/>
        </w:rPr>
        <w:t>……………………………………………………………</w:t>
      </w:r>
    </w:p>
    <w:p w:rsidR="006014CA" w:rsidRPr="001F2B3F" w:rsidRDefault="00E96760" w:rsidP="005C28E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Inwestora Z</w:t>
      </w:r>
      <w:r w:rsidR="006014CA" w:rsidRPr="001F2B3F">
        <w:rPr>
          <w:rFonts w:cstheme="minorHAnsi"/>
        </w:rPr>
        <w:t>astępczego:</w:t>
      </w:r>
    </w:p>
    <w:p w:rsidR="006014CA" w:rsidRPr="001F2B3F" w:rsidRDefault="006014CA" w:rsidP="005C28E5">
      <w:pPr>
        <w:pStyle w:val="Akapitzlist"/>
        <w:spacing w:after="0" w:line="276" w:lineRule="auto"/>
        <w:ind w:left="1146"/>
        <w:rPr>
          <w:rFonts w:cstheme="minorHAnsi"/>
        </w:rPr>
      </w:pPr>
      <w:r w:rsidRPr="001F2B3F">
        <w:rPr>
          <w:rFonts w:cstheme="minorHAnsi"/>
        </w:rPr>
        <w:t xml:space="preserve">Imię i nazwisko: </w:t>
      </w:r>
      <w:r w:rsidRPr="001F2B3F">
        <w:rPr>
          <w:rFonts w:cstheme="minorHAnsi"/>
          <w:sz w:val="10"/>
          <w:szCs w:val="10"/>
        </w:rPr>
        <w:t>………………………………………………………</w:t>
      </w:r>
      <w:r w:rsidR="007038F9" w:rsidRPr="001F2B3F">
        <w:rPr>
          <w:rFonts w:cstheme="minorHAnsi"/>
          <w:sz w:val="10"/>
          <w:szCs w:val="10"/>
        </w:rPr>
        <w:t>….</w:t>
      </w:r>
      <w:r w:rsidRPr="001F2B3F">
        <w:rPr>
          <w:rFonts w:cstheme="minorHAnsi"/>
          <w:sz w:val="10"/>
          <w:szCs w:val="10"/>
        </w:rPr>
        <w:t>…………………….</w:t>
      </w:r>
      <w:r w:rsidRPr="001F2B3F">
        <w:rPr>
          <w:rFonts w:cstheme="minorHAnsi"/>
        </w:rPr>
        <w:t xml:space="preserve"> Tel.: </w:t>
      </w:r>
      <w:r w:rsidRPr="001F2B3F">
        <w:rPr>
          <w:rFonts w:cstheme="minorHAnsi"/>
          <w:sz w:val="10"/>
          <w:szCs w:val="10"/>
        </w:rPr>
        <w:t>………………………………………………………….</w:t>
      </w:r>
      <w:r w:rsidRPr="001F2B3F">
        <w:rPr>
          <w:rFonts w:cstheme="minorHAnsi"/>
        </w:rPr>
        <w:t xml:space="preserve"> E-mail: </w:t>
      </w:r>
      <w:r w:rsidRPr="001F2B3F">
        <w:rPr>
          <w:rFonts w:cstheme="minorHAnsi"/>
          <w:sz w:val="10"/>
          <w:szCs w:val="10"/>
        </w:rPr>
        <w:t>……………………………………………………………</w:t>
      </w:r>
    </w:p>
    <w:p w:rsidR="006014CA" w:rsidRPr="001F2B3F" w:rsidRDefault="00A11255" w:rsidP="005C28E5">
      <w:pPr>
        <w:pStyle w:val="Akapitzlist"/>
        <w:numPr>
          <w:ilvl w:val="0"/>
          <w:numId w:val="21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Przedstawiciel</w:t>
      </w:r>
      <w:r w:rsidR="00FA33D7" w:rsidRPr="001F2B3F">
        <w:rPr>
          <w:rFonts w:cstheme="minorHAnsi"/>
        </w:rPr>
        <w:t>e</w:t>
      </w:r>
      <w:r w:rsidRPr="001F2B3F">
        <w:rPr>
          <w:rFonts w:cstheme="minorHAnsi"/>
        </w:rPr>
        <w:t xml:space="preserve"> </w:t>
      </w:r>
      <w:r w:rsidR="006014CA" w:rsidRPr="001F2B3F">
        <w:rPr>
          <w:rFonts w:cstheme="minorHAnsi"/>
        </w:rPr>
        <w:t>Inwestora:</w:t>
      </w:r>
    </w:p>
    <w:p w:rsidR="006014CA" w:rsidRPr="001F2B3F" w:rsidRDefault="006014CA" w:rsidP="005C28E5">
      <w:pPr>
        <w:pStyle w:val="Akapitzlist"/>
        <w:spacing w:after="0" w:line="276" w:lineRule="auto"/>
        <w:ind w:left="1146"/>
        <w:rPr>
          <w:rFonts w:cstheme="minorHAnsi"/>
        </w:rPr>
      </w:pPr>
      <w:r w:rsidRPr="001F2B3F">
        <w:rPr>
          <w:rFonts w:cstheme="minorHAnsi"/>
        </w:rPr>
        <w:t xml:space="preserve">Imię i nazwisko: </w:t>
      </w:r>
      <w:r w:rsidRPr="001F2B3F">
        <w:rPr>
          <w:rFonts w:cstheme="minorHAnsi"/>
          <w:sz w:val="10"/>
          <w:szCs w:val="10"/>
        </w:rPr>
        <w:t>…………………………………………………………</w:t>
      </w:r>
      <w:r w:rsidR="007038F9" w:rsidRPr="001F2B3F">
        <w:rPr>
          <w:rFonts w:cstheme="minorHAnsi"/>
          <w:sz w:val="10"/>
          <w:szCs w:val="10"/>
        </w:rPr>
        <w:t>….</w:t>
      </w:r>
      <w:r w:rsidRPr="001F2B3F">
        <w:rPr>
          <w:rFonts w:cstheme="minorHAnsi"/>
          <w:sz w:val="10"/>
          <w:szCs w:val="10"/>
        </w:rPr>
        <w:t>………………….</w:t>
      </w:r>
      <w:r w:rsidRPr="001F2B3F">
        <w:rPr>
          <w:rFonts w:cstheme="minorHAnsi"/>
        </w:rPr>
        <w:t xml:space="preserve"> Tel.: </w:t>
      </w:r>
      <w:r w:rsidRPr="001F2B3F">
        <w:rPr>
          <w:rFonts w:cstheme="minorHAnsi"/>
          <w:sz w:val="10"/>
          <w:szCs w:val="10"/>
        </w:rPr>
        <w:t>………………………………………………………….</w:t>
      </w:r>
      <w:r w:rsidRPr="001F2B3F">
        <w:rPr>
          <w:rFonts w:cstheme="minorHAnsi"/>
        </w:rPr>
        <w:t xml:space="preserve"> E-mail: </w:t>
      </w:r>
      <w:r w:rsidRPr="001F2B3F">
        <w:rPr>
          <w:rFonts w:cstheme="minorHAnsi"/>
          <w:sz w:val="10"/>
          <w:szCs w:val="10"/>
        </w:rPr>
        <w:t>……………………………………………………………</w:t>
      </w:r>
    </w:p>
    <w:p w:rsidR="006014CA" w:rsidRPr="001F2B3F" w:rsidRDefault="006014CA" w:rsidP="005C28E5">
      <w:pPr>
        <w:pStyle w:val="Akapitzlist"/>
        <w:spacing w:after="0" w:line="276" w:lineRule="auto"/>
        <w:ind w:left="1146"/>
        <w:rPr>
          <w:rFonts w:cstheme="minorHAnsi"/>
        </w:rPr>
      </w:pPr>
      <w:r w:rsidRPr="001F2B3F">
        <w:rPr>
          <w:rFonts w:cstheme="minorHAnsi"/>
        </w:rPr>
        <w:t xml:space="preserve">Imię i nazwisko: </w:t>
      </w:r>
      <w:r w:rsidRPr="001F2B3F">
        <w:rPr>
          <w:rFonts w:cstheme="minorHAnsi"/>
          <w:sz w:val="10"/>
          <w:szCs w:val="10"/>
        </w:rPr>
        <w:t>……………………………………………………………………</w:t>
      </w:r>
      <w:r w:rsidR="007038F9" w:rsidRPr="001F2B3F">
        <w:rPr>
          <w:rFonts w:cstheme="minorHAnsi"/>
          <w:sz w:val="10"/>
          <w:szCs w:val="10"/>
        </w:rPr>
        <w:t>….</w:t>
      </w:r>
      <w:r w:rsidRPr="001F2B3F">
        <w:rPr>
          <w:rFonts w:cstheme="minorHAnsi"/>
          <w:sz w:val="10"/>
          <w:szCs w:val="10"/>
        </w:rPr>
        <w:t>……….</w:t>
      </w:r>
      <w:r w:rsidRPr="001F2B3F">
        <w:rPr>
          <w:rFonts w:cstheme="minorHAnsi"/>
        </w:rPr>
        <w:t xml:space="preserve"> Tel.: </w:t>
      </w:r>
      <w:r w:rsidRPr="001F2B3F">
        <w:rPr>
          <w:rFonts w:cstheme="minorHAnsi"/>
          <w:sz w:val="10"/>
          <w:szCs w:val="10"/>
        </w:rPr>
        <w:t>………………………………………………………….</w:t>
      </w:r>
      <w:r w:rsidRPr="001F2B3F">
        <w:rPr>
          <w:rFonts w:cstheme="minorHAnsi"/>
        </w:rPr>
        <w:t xml:space="preserve"> E-mail: </w:t>
      </w:r>
      <w:r w:rsidRPr="001F2B3F">
        <w:rPr>
          <w:rFonts w:cstheme="minorHAnsi"/>
          <w:sz w:val="10"/>
          <w:szCs w:val="10"/>
        </w:rPr>
        <w:t>……………………………………………………………</w:t>
      </w:r>
    </w:p>
    <w:p w:rsidR="006014CA" w:rsidRPr="001F2B3F" w:rsidRDefault="006014CA" w:rsidP="005C28E5">
      <w:pPr>
        <w:pStyle w:val="Akapitzlist"/>
        <w:spacing w:after="0" w:line="276" w:lineRule="auto"/>
        <w:ind w:left="1146"/>
        <w:rPr>
          <w:rFonts w:cstheme="minorHAnsi"/>
          <w:sz w:val="10"/>
          <w:szCs w:val="10"/>
        </w:rPr>
      </w:pPr>
      <w:r w:rsidRPr="001F2B3F">
        <w:rPr>
          <w:rFonts w:cstheme="minorHAnsi"/>
        </w:rPr>
        <w:t xml:space="preserve">Imię i nazwisko: </w:t>
      </w:r>
      <w:r w:rsidRPr="001F2B3F">
        <w:rPr>
          <w:rFonts w:cstheme="minorHAnsi"/>
          <w:sz w:val="10"/>
          <w:szCs w:val="10"/>
        </w:rPr>
        <w:t>………………………………………………………</w:t>
      </w:r>
      <w:r w:rsidR="007038F9" w:rsidRPr="001F2B3F">
        <w:rPr>
          <w:rFonts w:cstheme="minorHAnsi"/>
          <w:sz w:val="10"/>
          <w:szCs w:val="10"/>
        </w:rPr>
        <w:t>….</w:t>
      </w:r>
      <w:r w:rsidRPr="001F2B3F">
        <w:rPr>
          <w:rFonts w:cstheme="minorHAnsi"/>
          <w:sz w:val="10"/>
          <w:szCs w:val="10"/>
        </w:rPr>
        <w:t>…………………….</w:t>
      </w:r>
      <w:r w:rsidRPr="001F2B3F">
        <w:rPr>
          <w:rFonts w:cstheme="minorHAnsi"/>
        </w:rPr>
        <w:t xml:space="preserve"> Tel.: </w:t>
      </w:r>
      <w:r w:rsidRPr="001F2B3F">
        <w:rPr>
          <w:rFonts w:cstheme="minorHAnsi"/>
          <w:sz w:val="10"/>
          <w:szCs w:val="10"/>
        </w:rPr>
        <w:t>………………………………………………………….</w:t>
      </w:r>
      <w:r w:rsidRPr="001F2B3F">
        <w:rPr>
          <w:rFonts w:cstheme="minorHAnsi"/>
        </w:rPr>
        <w:t xml:space="preserve"> E-mail: </w:t>
      </w:r>
      <w:r w:rsidRPr="001F2B3F">
        <w:rPr>
          <w:rFonts w:cstheme="minorHAnsi"/>
          <w:sz w:val="10"/>
          <w:szCs w:val="10"/>
        </w:rPr>
        <w:t>……………………………………………………………</w:t>
      </w:r>
    </w:p>
    <w:p w:rsidR="006014CA" w:rsidRPr="001F2B3F" w:rsidRDefault="00515664" w:rsidP="005C28E5">
      <w:pPr>
        <w:pStyle w:val="Akapitzlist"/>
        <w:numPr>
          <w:ilvl w:val="0"/>
          <w:numId w:val="20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 xml:space="preserve">Ze strony </w:t>
      </w:r>
      <w:r w:rsidRPr="001F2B3F">
        <w:rPr>
          <w:rFonts w:cstheme="minorHAnsi"/>
          <w:b/>
        </w:rPr>
        <w:t>Wykonawcy</w:t>
      </w:r>
      <w:r w:rsidRPr="001F2B3F">
        <w:rPr>
          <w:rFonts w:cstheme="minorHAnsi"/>
        </w:rPr>
        <w:t>:</w:t>
      </w:r>
    </w:p>
    <w:p w:rsidR="007038F9" w:rsidRPr="001F2B3F" w:rsidRDefault="007038F9" w:rsidP="005C28E5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Przedstawiciel Wykonawcy</w:t>
      </w:r>
    </w:p>
    <w:p w:rsidR="00515664" w:rsidRPr="001F2B3F" w:rsidRDefault="00515664" w:rsidP="005C28E5">
      <w:pPr>
        <w:pStyle w:val="Akapitzlist"/>
        <w:spacing w:after="0" w:line="276" w:lineRule="auto"/>
        <w:ind w:left="1146"/>
        <w:rPr>
          <w:rFonts w:cstheme="minorHAnsi"/>
        </w:rPr>
      </w:pPr>
      <w:r w:rsidRPr="001F2B3F">
        <w:rPr>
          <w:rFonts w:cstheme="minorHAnsi"/>
        </w:rPr>
        <w:t xml:space="preserve">Imię i nazwisko: </w:t>
      </w:r>
      <w:r w:rsidRPr="001F2B3F">
        <w:rPr>
          <w:rFonts w:cstheme="minorHAnsi"/>
          <w:sz w:val="10"/>
          <w:szCs w:val="10"/>
        </w:rPr>
        <w:t>………………………………………………………………</w:t>
      </w:r>
      <w:r w:rsidR="007038F9" w:rsidRPr="001F2B3F">
        <w:rPr>
          <w:rFonts w:cstheme="minorHAnsi"/>
          <w:sz w:val="10"/>
          <w:szCs w:val="10"/>
        </w:rPr>
        <w:t>..</w:t>
      </w:r>
      <w:r w:rsidRPr="001F2B3F">
        <w:rPr>
          <w:rFonts w:cstheme="minorHAnsi"/>
          <w:sz w:val="10"/>
          <w:szCs w:val="10"/>
        </w:rPr>
        <w:t>…………….</w:t>
      </w:r>
      <w:r w:rsidRPr="001F2B3F">
        <w:rPr>
          <w:rFonts w:cstheme="minorHAnsi"/>
        </w:rPr>
        <w:t xml:space="preserve"> Tel.: </w:t>
      </w:r>
      <w:r w:rsidRPr="001F2B3F">
        <w:rPr>
          <w:rFonts w:cstheme="minorHAnsi"/>
          <w:sz w:val="10"/>
          <w:szCs w:val="10"/>
        </w:rPr>
        <w:t>………………………………………………………….</w:t>
      </w:r>
      <w:r w:rsidRPr="001F2B3F">
        <w:rPr>
          <w:rFonts w:cstheme="minorHAnsi"/>
        </w:rPr>
        <w:t xml:space="preserve"> E-mail: </w:t>
      </w:r>
      <w:r w:rsidRPr="001F2B3F">
        <w:rPr>
          <w:rFonts w:cstheme="minorHAnsi"/>
          <w:sz w:val="10"/>
          <w:szCs w:val="10"/>
        </w:rPr>
        <w:t>……………………………………………………………</w:t>
      </w:r>
    </w:p>
    <w:p w:rsidR="00E660FF" w:rsidRPr="001F2B3F" w:rsidRDefault="00841349" w:rsidP="005C28E5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Kierownik</w:t>
      </w:r>
      <w:r w:rsidR="00E660FF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>prac konserwatorskich</w:t>
      </w:r>
      <w:r w:rsidR="00E660FF" w:rsidRPr="001F2B3F">
        <w:rPr>
          <w:rFonts w:cstheme="minorHAnsi"/>
        </w:rPr>
        <w:t>:</w:t>
      </w:r>
    </w:p>
    <w:p w:rsidR="00E660FF" w:rsidRPr="001F2B3F" w:rsidRDefault="00E660FF" w:rsidP="005C28E5">
      <w:pPr>
        <w:pStyle w:val="Akapitzlist"/>
        <w:spacing w:after="0" w:line="276" w:lineRule="auto"/>
        <w:ind w:left="1146"/>
        <w:rPr>
          <w:rFonts w:cstheme="minorHAnsi"/>
        </w:rPr>
      </w:pPr>
      <w:r w:rsidRPr="001F2B3F">
        <w:rPr>
          <w:rFonts w:cstheme="minorHAnsi"/>
        </w:rPr>
        <w:t xml:space="preserve">Imię i nazwisko: </w:t>
      </w:r>
      <w:r w:rsidRPr="001F2B3F">
        <w:rPr>
          <w:rFonts w:cstheme="minorHAnsi"/>
          <w:sz w:val="10"/>
          <w:szCs w:val="10"/>
        </w:rPr>
        <w:t>…………………………………………………</w:t>
      </w:r>
      <w:r w:rsidR="007038F9" w:rsidRPr="001F2B3F">
        <w:rPr>
          <w:rFonts w:cstheme="minorHAnsi"/>
          <w:sz w:val="10"/>
          <w:szCs w:val="10"/>
        </w:rPr>
        <w:t>…</w:t>
      </w:r>
      <w:r w:rsidRPr="001F2B3F">
        <w:rPr>
          <w:rFonts w:cstheme="minorHAnsi"/>
          <w:sz w:val="10"/>
          <w:szCs w:val="10"/>
        </w:rPr>
        <w:t>………………………….</w:t>
      </w:r>
      <w:r w:rsidRPr="001F2B3F">
        <w:rPr>
          <w:rFonts w:cstheme="minorHAnsi"/>
        </w:rPr>
        <w:t xml:space="preserve"> Tel.: </w:t>
      </w:r>
      <w:r w:rsidRPr="001F2B3F">
        <w:rPr>
          <w:rFonts w:cstheme="minorHAnsi"/>
          <w:sz w:val="10"/>
          <w:szCs w:val="10"/>
        </w:rPr>
        <w:t>………………………………………………………….</w:t>
      </w:r>
      <w:r w:rsidRPr="001F2B3F">
        <w:rPr>
          <w:rFonts w:cstheme="minorHAnsi"/>
        </w:rPr>
        <w:t xml:space="preserve"> E-mail: </w:t>
      </w:r>
      <w:r w:rsidRPr="001F2B3F">
        <w:rPr>
          <w:rFonts w:cstheme="minorHAnsi"/>
          <w:sz w:val="10"/>
          <w:szCs w:val="10"/>
        </w:rPr>
        <w:t>……………………………………………………………</w:t>
      </w:r>
    </w:p>
    <w:p w:rsidR="00515664" w:rsidRPr="001F2B3F" w:rsidRDefault="00A90E58" w:rsidP="005C28E5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Kierownik</w:t>
      </w:r>
      <w:r w:rsidR="00E71517" w:rsidRPr="001F2B3F">
        <w:rPr>
          <w:rFonts w:cstheme="minorHAnsi"/>
        </w:rPr>
        <w:t xml:space="preserve"> robót</w:t>
      </w:r>
      <w:r w:rsidR="00515664" w:rsidRPr="001F2B3F">
        <w:rPr>
          <w:rFonts w:cstheme="minorHAnsi"/>
        </w:rPr>
        <w:t>:</w:t>
      </w:r>
    </w:p>
    <w:p w:rsidR="00624B63" w:rsidRPr="001F2B3F" w:rsidRDefault="00624B63" w:rsidP="005C28E5">
      <w:pPr>
        <w:pStyle w:val="Akapitzlist"/>
        <w:spacing w:after="0" w:line="276" w:lineRule="auto"/>
        <w:ind w:left="1146"/>
        <w:rPr>
          <w:rFonts w:cstheme="minorHAnsi"/>
        </w:rPr>
      </w:pPr>
      <w:r w:rsidRPr="001F2B3F">
        <w:rPr>
          <w:rFonts w:cstheme="minorHAnsi"/>
        </w:rPr>
        <w:t>Kierownik robót w specjalności konstrukcyjno – budowlanej:</w:t>
      </w:r>
    </w:p>
    <w:p w:rsidR="00515664" w:rsidRPr="001F2B3F" w:rsidRDefault="00515664" w:rsidP="005C28E5">
      <w:pPr>
        <w:pStyle w:val="Akapitzlist"/>
        <w:spacing w:after="0" w:line="276" w:lineRule="auto"/>
        <w:ind w:left="1146"/>
        <w:rPr>
          <w:rFonts w:cstheme="minorHAnsi"/>
        </w:rPr>
      </w:pPr>
      <w:r w:rsidRPr="001F2B3F">
        <w:rPr>
          <w:rFonts w:cstheme="minorHAnsi"/>
        </w:rPr>
        <w:t xml:space="preserve">Imię i nazwisko: </w:t>
      </w:r>
      <w:r w:rsidRPr="001F2B3F">
        <w:rPr>
          <w:rFonts w:cstheme="minorHAnsi"/>
          <w:sz w:val="10"/>
          <w:szCs w:val="10"/>
        </w:rPr>
        <w:t>……………………………………</w:t>
      </w:r>
      <w:r w:rsidR="007038F9" w:rsidRPr="001F2B3F">
        <w:rPr>
          <w:rFonts w:cstheme="minorHAnsi"/>
          <w:sz w:val="10"/>
          <w:szCs w:val="10"/>
        </w:rPr>
        <w:t>…</w:t>
      </w:r>
      <w:r w:rsidRPr="001F2B3F">
        <w:rPr>
          <w:rFonts w:cstheme="minorHAnsi"/>
          <w:sz w:val="10"/>
          <w:szCs w:val="10"/>
        </w:rPr>
        <w:t>……………………………………….</w:t>
      </w:r>
      <w:r w:rsidRPr="001F2B3F">
        <w:rPr>
          <w:rFonts w:cstheme="minorHAnsi"/>
        </w:rPr>
        <w:t xml:space="preserve"> Tel.: </w:t>
      </w:r>
      <w:r w:rsidRPr="001F2B3F">
        <w:rPr>
          <w:rFonts w:cstheme="minorHAnsi"/>
          <w:sz w:val="10"/>
          <w:szCs w:val="10"/>
        </w:rPr>
        <w:t>………………………………………………………….</w:t>
      </w:r>
      <w:r w:rsidRPr="001F2B3F">
        <w:rPr>
          <w:rFonts w:cstheme="minorHAnsi"/>
        </w:rPr>
        <w:t xml:space="preserve"> E-mail: </w:t>
      </w:r>
      <w:r w:rsidRPr="001F2B3F">
        <w:rPr>
          <w:rFonts w:cstheme="minorHAnsi"/>
          <w:sz w:val="10"/>
          <w:szCs w:val="10"/>
        </w:rPr>
        <w:t>……………………………………………………………</w:t>
      </w:r>
    </w:p>
    <w:p w:rsidR="00515664" w:rsidRPr="001F2B3F" w:rsidRDefault="005732C7" w:rsidP="005C28E5">
      <w:pPr>
        <w:pStyle w:val="Akapitzlist"/>
        <w:numPr>
          <w:ilvl w:val="3"/>
          <w:numId w:val="29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W przypadku zmiany osób </w:t>
      </w:r>
      <w:r w:rsidR="00175C1D" w:rsidRPr="001F2B3F">
        <w:rPr>
          <w:rFonts w:cstheme="minorHAnsi"/>
        </w:rPr>
        <w:t>przedstawicieli Stron i/lub danych do kontaktu, o których mowa w ust. 1</w:t>
      </w:r>
      <w:r w:rsidR="003103A0" w:rsidRPr="001F2B3F">
        <w:rPr>
          <w:rFonts w:cstheme="minorHAnsi"/>
        </w:rPr>
        <w:t xml:space="preserve"> pkt 1) i </w:t>
      </w:r>
      <w:r w:rsidR="005D5C8E" w:rsidRPr="001F2B3F">
        <w:rPr>
          <w:rFonts w:cstheme="minorHAnsi"/>
        </w:rPr>
        <w:t>2) lit. a)</w:t>
      </w:r>
      <w:r w:rsidR="00992C83" w:rsidRPr="001F2B3F">
        <w:rPr>
          <w:rFonts w:cstheme="minorHAnsi"/>
        </w:rPr>
        <w:t xml:space="preserve"> Umowy,</w:t>
      </w:r>
      <w:r w:rsidR="00175C1D" w:rsidRPr="001F2B3F">
        <w:rPr>
          <w:rFonts w:cstheme="minorHAnsi"/>
        </w:rPr>
        <w:t xml:space="preserve"> Strona dokonująca takiej zmiany zobowiązana jest do niezwłocznego pisemnego zawiadomienia o tym drugiej Strony, a w przypadku braku</w:t>
      </w:r>
      <w:r w:rsidR="00992C83" w:rsidRPr="001F2B3F">
        <w:rPr>
          <w:rFonts w:cstheme="minorHAnsi"/>
        </w:rPr>
        <w:t>,</w:t>
      </w:r>
      <w:r w:rsidR="00175C1D" w:rsidRPr="001F2B3F">
        <w:rPr>
          <w:rFonts w:cstheme="minorHAnsi"/>
        </w:rPr>
        <w:t xml:space="preserve"> wszelkie informacje </w:t>
      </w:r>
      <w:r w:rsidR="00992C83" w:rsidRPr="001F2B3F">
        <w:rPr>
          <w:rFonts w:cstheme="minorHAnsi"/>
        </w:rPr>
        <w:br/>
      </w:r>
      <w:r w:rsidR="00175C1D" w:rsidRPr="001F2B3F">
        <w:rPr>
          <w:rFonts w:cstheme="minorHAnsi"/>
        </w:rPr>
        <w:t xml:space="preserve">i zawiadomienia przekazywane dotychczasowym przedstawicielom z wykorzystaniem znanych danych będą uznane za skuteczne. Zmiana przedstawicieli nie wymaga aneksu do Umowy, </w:t>
      </w:r>
      <w:r w:rsidR="00992C83" w:rsidRPr="001F2B3F">
        <w:rPr>
          <w:rFonts w:cstheme="minorHAnsi"/>
        </w:rPr>
        <w:br/>
      </w:r>
      <w:r w:rsidR="00175C1D" w:rsidRPr="001F2B3F">
        <w:rPr>
          <w:rFonts w:cstheme="minorHAnsi"/>
        </w:rPr>
        <w:t>o ile zostanie potwierdzona pisemnym zawiadomieniem.</w:t>
      </w:r>
    </w:p>
    <w:p w:rsidR="00D72225" w:rsidRPr="00206A43" w:rsidRDefault="005D236F" w:rsidP="005C28E5">
      <w:pPr>
        <w:pStyle w:val="Akapitzlist"/>
        <w:numPr>
          <w:ilvl w:val="3"/>
          <w:numId w:val="29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Zmiana przedstawiciela Wykonawcy, o którym mowa w ust. </w:t>
      </w:r>
      <w:r w:rsidR="00131828" w:rsidRPr="001F2B3F">
        <w:rPr>
          <w:rFonts w:cstheme="minorHAnsi"/>
        </w:rPr>
        <w:t xml:space="preserve">1 pkt </w:t>
      </w:r>
      <w:r w:rsidR="00FA33D7" w:rsidRPr="001F2B3F">
        <w:rPr>
          <w:rFonts w:cstheme="minorHAnsi"/>
        </w:rPr>
        <w:t>2) lit.</w:t>
      </w:r>
      <w:r w:rsidRPr="001F2B3F">
        <w:rPr>
          <w:rFonts w:cstheme="minorHAnsi"/>
        </w:rPr>
        <w:t xml:space="preserve"> b) </w:t>
      </w:r>
      <w:r w:rsidR="005D5C8E" w:rsidRPr="001F2B3F">
        <w:rPr>
          <w:rFonts w:cstheme="minorHAnsi"/>
        </w:rPr>
        <w:t xml:space="preserve">i c) </w:t>
      </w:r>
      <w:r w:rsidRPr="001F2B3F">
        <w:rPr>
          <w:rFonts w:cstheme="minorHAnsi"/>
        </w:rPr>
        <w:t>może nastąpić wyłącznie</w:t>
      </w:r>
      <w:r w:rsidR="005D5C8E" w:rsidRPr="001F2B3F">
        <w:rPr>
          <w:rFonts w:cstheme="minorHAnsi"/>
        </w:rPr>
        <w:t xml:space="preserve"> w sposób określony w § 7 ust. 2</w:t>
      </w:r>
      <w:r w:rsidR="003103A0" w:rsidRPr="001F2B3F">
        <w:rPr>
          <w:rFonts w:cstheme="minorHAnsi"/>
        </w:rPr>
        <w:t xml:space="preserve"> Umowy</w:t>
      </w:r>
      <w:r w:rsidRPr="001F2B3F">
        <w:rPr>
          <w:rFonts w:cstheme="minorHAnsi"/>
        </w:rPr>
        <w:t>.</w:t>
      </w:r>
    </w:p>
    <w:p w:rsidR="00E317D2" w:rsidRPr="001F2B3F" w:rsidRDefault="00E317D2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6</w:t>
      </w:r>
    </w:p>
    <w:p w:rsidR="00E317D2" w:rsidRPr="001F2B3F" w:rsidRDefault="00E317D2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Ubezpieczenia</w:t>
      </w:r>
    </w:p>
    <w:p w:rsidR="00E317D2" w:rsidRPr="001F2B3F" w:rsidRDefault="00E317D2" w:rsidP="005C28E5">
      <w:pPr>
        <w:spacing w:after="0" w:line="276" w:lineRule="auto"/>
        <w:ind w:left="426"/>
        <w:contextualSpacing/>
        <w:rPr>
          <w:rFonts w:cstheme="minorHAnsi"/>
          <w:sz w:val="10"/>
          <w:szCs w:val="10"/>
        </w:rPr>
      </w:pPr>
    </w:p>
    <w:p w:rsidR="00E317D2" w:rsidRPr="001F2B3F" w:rsidRDefault="00E317D2" w:rsidP="005C28E5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Wykonawca jest zobowiązany zawrzeć na własny koszt Umowę ubezpieczenia Odpowiedzialności Cywilnej. Zakres umowy ubezpieczenia odpowiedzialności cywilnej ma obejmować szkody osobowe i rzeczowe wraz z ich następstwami w postaci utraconych korzyści o</w:t>
      </w:r>
      <w:r w:rsidR="00FB5AC7" w:rsidRPr="001F2B3F">
        <w:rPr>
          <w:rFonts w:cstheme="minorHAnsi"/>
        </w:rPr>
        <w:t>raz czyste straty finansowe nie</w:t>
      </w:r>
      <w:r w:rsidRPr="001F2B3F">
        <w:rPr>
          <w:rFonts w:cstheme="minorHAnsi"/>
        </w:rPr>
        <w:t>będące następstwem</w:t>
      </w:r>
      <w:r w:rsidR="00F90F39">
        <w:rPr>
          <w:rFonts w:cstheme="minorHAnsi"/>
        </w:rPr>
        <w:t xml:space="preserve"> szkody rzeczowej lub osobowej.</w:t>
      </w:r>
    </w:p>
    <w:p w:rsidR="00E317D2" w:rsidRPr="001F2B3F" w:rsidRDefault="00E317D2" w:rsidP="005C28E5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Dodatkowo zakres ubezpieczenia odpowiedzialnoś</w:t>
      </w:r>
      <w:r w:rsidR="00F90F39">
        <w:rPr>
          <w:rFonts w:cstheme="minorHAnsi"/>
        </w:rPr>
        <w:t>ci cywilnej powinien obejmować:</w:t>
      </w:r>
    </w:p>
    <w:p w:rsidR="00E317D2" w:rsidRPr="001F2B3F" w:rsidRDefault="00E317D2" w:rsidP="005C28E5">
      <w:pPr>
        <w:pStyle w:val="Akapitzlist"/>
        <w:numPr>
          <w:ilvl w:val="0"/>
          <w:numId w:val="24"/>
        </w:numPr>
        <w:spacing w:line="276" w:lineRule="auto"/>
        <w:ind w:hanging="294"/>
        <w:rPr>
          <w:rFonts w:cstheme="minorHAnsi"/>
        </w:rPr>
      </w:pPr>
      <w:r w:rsidRPr="001F2B3F">
        <w:rPr>
          <w:rFonts w:cstheme="minorHAnsi"/>
        </w:rPr>
        <w:t>Odpowiedzialność Cywilną za szkody powstałe po wykonaniu pracy lub usługi wynikłe z nienależytego wykonania zobowiązania (wadliwego wykonania robót) - do pełnej kwoty l</w:t>
      </w:r>
      <w:r w:rsidR="00AE64B2" w:rsidRPr="001F2B3F">
        <w:rPr>
          <w:rFonts w:cstheme="minorHAnsi"/>
        </w:rPr>
        <w:t xml:space="preserve">imitu odpowiedzialności tj. </w:t>
      </w:r>
      <w:r w:rsidR="00F33A10" w:rsidRPr="001F2B3F">
        <w:rPr>
          <w:rFonts w:cstheme="minorHAnsi"/>
        </w:rPr>
        <w:t>6</w:t>
      </w:r>
      <w:r w:rsidR="00AE64B2" w:rsidRPr="001F2B3F">
        <w:rPr>
          <w:rFonts w:cstheme="minorHAnsi"/>
        </w:rPr>
        <w:t xml:space="preserve">00 </w:t>
      </w:r>
      <w:r w:rsidRPr="001F2B3F">
        <w:rPr>
          <w:rFonts w:cstheme="minorHAnsi"/>
        </w:rPr>
        <w:t>000,00 zł na jedno i wszystkie zda</w:t>
      </w:r>
      <w:r w:rsidR="00F90F39">
        <w:rPr>
          <w:rFonts w:cstheme="minorHAnsi"/>
        </w:rPr>
        <w:t>rzenia w okresie ubezpieczenia,</w:t>
      </w:r>
    </w:p>
    <w:p w:rsidR="00E317D2" w:rsidRPr="001F2B3F" w:rsidRDefault="00E317D2" w:rsidP="005C28E5">
      <w:pPr>
        <w:pStyle w:val="Akapitzlist"/>
        <w:numPr>
          <w:ilvl w:val="0"/>
          <w:numId w:val="24"/>
        </w:numPr>
        <w:spacing w:line="276" w:lineRule="auto"/>
        <w:ind w:hanging="294"/>
        <w:rPr>
          <w:rFonts w:cstheme="minorHAnsi"/>
        </w:rPr>
      </w:pPr>
      <w:r w:rsidRPr="001F2B3F">
        <w:rPr>
          <w:rFonts w:cstheme="minorHAnsi"/>
        </w:rPr>
        <w:t>Odpowiedzialność Cy</w:t>
      </w:r>
      <w:r w:rsidR="00CB435A" w:rsidRPr="001F2B3F">
        <w:rPr>
          <w:rFonts w:cstheme="minorHAnsi"/>
        </w:rPr>
        <w:t xml:space="preserve">wilną Pracodawcy - </w:t>
      </w:r>
      <w:proofErr w:type="spellStart"/>
      <w:r w:rsidR="00CB435A" w:rsidRPr="001F2B3F">
        <w:rPr>
          <w:rFonts w:cstheme="minorHAnsi"/>
        </w:rPr>
        <w:t>Podlimit</w:t>
      </w:r>
      <w:proofErr w:type="spellEnd"/>
      <w:r w:rsidR="00CB435A" w:rsidRPr="001F2B3F">
        <w:rPr>
          <w:rFonts w:cstheme="minorHAnsi"/>
        </w:rPr>
        <w:t xml:space="preserve"> 300 </w:t>
      </w:r>
      <w:r w:rsidRPr="001F2B3F">
        <w:rPr>
          <w:rFonts w:cstheme="minorHAnsi"/>
        </w:rPr>
        <w:t>000,00 zł na jedno i wszystkie zda</w:t>
      </w:r>
      <w:r w:rsidR="00CB435A" w:rsidRPr="001F2B3F">
        <w:rPr>
          <w:rFonts w:cstheme="minorHAnsi"/>
        </w:rPr>
        <w:t>rzenia w okresie ubezpieczenia.</w:t>
      </w:r>
    </w:p>
    <w:p w:rsidR="00E317D2" w:rsidRPr="001F2B3F" w:rsidRDefault="00E317D2" w:rsidP="005C28E5">
      <w:pPr>
        <w:pStyle w:val="Akapitzlist"/>
        <w:numPr>
          <w:ilvl w:val="0"/>
          <w:numId w:val="24"/>
        </w:numPr>
        <w:spacing w:line="276" w:lineRule="auto"/>
        <w:ind w:hanging="294"/>
        <w:rPr>
          <w:rFonts w:cstheme="minorHAnsi"/>
          <w:bCs/>
        </w:rPr>
      </w:pPr>
      <w:r w:rsidRPr="001F2B3F">
        <w:rPr>
          <w:rFonts w:cstheme="minorHAnsi"/>
        </w:rPr>
        <w:t>Ubezpieczenie od odpowiedzialności</w:t>
      </w:r>
      <w:r w:rsidRPr="001F2B3F">
        <w:rPr>
          <w:rFonts w:cstheme="minorHAnsi"/>
          <w:bCs/>
        </w:rPr>
        <w:t xml:space="preserve"> cywilnej musi obowią</w:t>
      </w:r>
      <w:r w:rsidR="00F90F39">
        <w:rPr>
          <w:rFonts w:cstheme="minorHAnsi"/>
          <w:bCs/>
        </w:rPr>
        <w:t>zywać cały okres trwania Umowy.</w:t>
      </w:r>
    </w:p>
    <w:p w:rsidR="00E317D2" w:rsidRPr="001F2B3F" w:rsidRDefault="00E317D2" w:rsidP="005C28E5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cstheme="minorHAnsi"/>
          <w:bCs/>
        </w:rPr>
      </w:pPr>
      <w:r w:rsidRPr="001F2B3F">
        <w:rPr>
          <w:rFonts w:cstheme="minorHAnsi"/>
        </w:rPr>
        <w:t>Dodatkowo</w:t>
      </w:r>
      <w:r w:rsidRPr="001F2B3F">
        <w:rPr>
          <w:rFonts w:cstheme="minorHAnsi"/>
          <w:bCs/>
        </w:rPr>
        <w:t xml:space="preserve"> Umowa ubezpieczeniowa powin</w:t>
      </w:r>
      <w:r w:rsidR="00F90F39">
        <w:rPr>
          <w:rFonts w:cstheme="minorHAnsi"/>
          <w:bCs/>
        </w:rPr>
        <w:t>na spełniać poniższe wymagania:</w:t>
      </w:r>
    </w:p>
    <w:p w:rsidR="00E317D2" w:rsidRPr="001F2B3F" w:rsidRDefault="00E317D2" w:rsidP="005C28E5">
      <w:pPr>
        <w:pStyle w:val="Akapitzlist"/>
        <w:numPr>
          <w:ilvl w:val="0"/>
          <w:numId w:val="25"/>
        </w:numPr>
        <w:spacing w:line="276" w:lineRule="auto"/>
        <w:ind w:hanging="294"/>
        <w:rPr>
          <w:rFonts w:cstheme="minorHAnsi"/>
        </w:rPr>
      </w:pPr>
      <w:r w:rsidRPr="001F2B3F">
        <w:rPr>
          <w:rFonts w:cstheme="minorHAnsi"/>
        </w:rPr>
        <w:t xml:space="preserve">franszyza redukcyjna nie może być wyższa niż </w:t>
      </w:r>
      <w:r w:rsidR="00866A05" w:rsidRPr="001F2B3F">
        <w:rPr>
          <w:rFonts w:cstheme="minorHAnsi"/>
        </w:rPr>
        <w:t xml:space="preserve">5 </w:t>
      </w:r>
      <w:r w:rsidR="007E70F4" w:rsidRPr="001F2B3F">
        <w:rPr>
          <w:rFonts w:cstheme="minorHAnsi"/>
        </w:rPr>
        <w:t>000,00 zł,</w:t>
      </w:r>
    </w:p>
    <w:p w:rsidR="00E317D2" w:rsidRPr="001F2B3F" w:rsidRDefault="00E317D2" w:rsidP="005C28E5">
      <w:pPr>
        <w:pStyle w:val="Akapitzlist"/>
        <w:numPr>
          <w:ilvl w:val="0"/>
          <w:numId w:val="25"/>
        </w:numPr>
        <w:spacing w:line="276" w:lineRule="auto"/>
        <w:ind w:hanging="294"/>
        <w:rPr>
          <w:rFonts w:cstheme="minorHAnsi"/>
        </w:rPr>
      </w:pPr>
      <w:r w:rsidRPr="001F2B3F">
        <w:rPr>
          <w:rFonts w:cstheme="minorHAnsi"/>
        </w:rPr>
        <w:t>umowa ubezpiec</w:t>
      </w:r>
      <w:r w:rsidR="00866A05" w:rsidRPr="001F2B3F">
        <w:rPr>
          <w:rFonts w:cstheme="minorHAnsi"/>
        </w:rPr>
        <w:t>zenia OC powinna być rozszerzona</w:t>
      </w:r>
      <w:r w:rsidRPr="001F2B3F">
        <w:rPr>
          <w:rFonts w:cstheme="minorHAnsi"/>
        </w:rPr>
        <w:t xml:space="preserve"> o rzeczy powierzon</w:t>
      </w:r>
      <w:r w:rsidR="00866A05" w:rsidRPr="001F2B3F">
        <w:rPr>
          <w:rFonts w:cstheme="minorHAnsi"/>
        </w:rPr>
        <w:t>e do wykonania przedmiotu Umowy.</w:t>
      </w:r>
    </w:p>
    <w:p w:rsidR="00E317D2" w:rsidRPr="001F2B3F" w:rsidRDefault="00E317D2" w:rsidP="005C28E5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Obowiązek zawarcia ubezpieczenia będzie uważany za spełniony w przypadku, gdy Wykonawca</w:t>
      </w:r>
      <w:r w:rsidR="00AF12F6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</w:t>
      </w:r>
      <w:r w:rsidR="00FB5AC7" w:rsidRPr="001F2B3F">
        <w:rPr>
          <w:rFonts w:cstheme="minorHAnsi"/>
        </w:rPr>
        <w:br/>
      </w:r>
      <w:r w:rsidRPr="001F2B3F">
        <w:rPr>
          <w:rFonts w:cstheme="minorHAnsi"/>
        </w:rPr>
        <w:t xml:space="preserve">nie później niż w dniu </w:t>
      </w:r>
      <w:r w:rsidR="00857235" w:rsidRPr="001F2B3F">
        <w:rPr>
          <w:rFonts w:cstheme="minorHAnsi"/>
        </w:rPr>
        <w:t>protokolarnego przekazania przez Kierownika Budowy terenu robó</w:t>
      </w:r>
      <w:r w:rsidR="00AF12F6" w:rsidRPr="001F2B3F">
        <w:rPr>
          <w:rFonts w:cstheme="minorHAnsi"/>
        </w:rPr>
        <w:t>t,</w:t>
      </w:r>
      <w:r w:rsidRPr="001F2B3F">
        <w:rPr>
          <w:rFonts w:cstheme="minorHAnsi"/>
        </w:rPr>
        <w:t xml:space="preserve"> </w:t>
      </w:r>
      <w:r w:rsidR="00FB5AC7" w:rsidRPr="001F2B3F">
        <w:rPr>
          <w:rFonts w:cstheme="minorHAnsi"/>
        </w:rPr>
        <w:br/>
      </w:r>
      <w:r w:rsidRPr="001F2B3F">
        <w:rPr>
          <w:rFonts w:cstheme="minorHAnsi"/>
        </w:rPr>
        <w:t xml:space="preserve">przekaże Zamawiającemu polisę obejmującą wszystkie ryzyka prowadzonych prac i odpowiedzialność cywilną wraz z pełną treścią wszystkich mających zastosowanie warunków ubezpieczenia </w:t>
      </w:r>
      <w:r w:rsidR="00FB5AC7" w:rsidRPr="001F2B3F">
        <w:rPr>
          <w:rFonts w:cstheme="minorHAnsi"/>
        </w:rPr>
        <w:t>i dowodem opłaty składki.</w:t>
      </w:r>
    </w:p>
    <w:p w:rsidR="00E317D2" w:rsidRPr="001F2B3F" w:rsidRDefault="00E317D2" w:rsidP="005C28E5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W przypadku uchybienia terminowemu obowiązkowi</w:t>
      </w:r>
      <w:r w:rsidR="00543363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Zamawiający ma prawo wstrzymać się z przekazaniem </w:t>
      </w:r>
      <w:r w:rsidR="00866A05" w:rsidRPr="001F2B3F">
        <w:rPr>
          <w:rFonts w:cstheme="minorHAnsi"/>
        </w:rPr>
        <w:t>terenu budowy</w:t>
      </w:r>
      <w:r w:rsidRPr="001F2B3F">
        <w:rPr>
          <w:rFonts w:cstheme="minorHAnsi"/>
        </w:rPr>
        <w:t xml:space="preserve"> do czasu ich przedłożenia, co nie powoduje wstrzymania </w:t>
      </w:r>
      <w:r w:rsidR="00DE5760" w:rsidRPr="001F2B3F">
        <w:rPr>
          <w:rFonts w:cstheme="minorHAnsi"/>
        </w:rPr>
        <w:br/>
      </w:r>
      <w:r w:rsidRPr="001F2B3F">
        <w:rPr>
          <w:rFonts w:cstheme="minorHAnsi"/>
        </w:rPr>
        <w:t>biegu terminów umownych w zakresie w</w:t>
      </w:r>
      <w:r w:rsidR="00554F5E" w:rsidRPr="001F2B3F">
        <w:rPr>
          <w:rFonts w:cstheme="minorHAnsi"/>
        </w:rPr>
        <w:t>ykonania Umowy przez Wykonawcę.</w:t>
      </w:r>
    </w:p>
    <w:p w:rsidR="00E317D2" w:rsidRPr="001F2B3F" w:rsidRDefault="00E317D2" w:rsidP="005C28E5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Jeżeli Wykonawca nie zrealizuje obowiąz</w:t>
      </w:r>
      <w:r w:rsidR="007E70F4" w:rsidRPr="001F2B3F">
        <w:rPr>
          <w:rFonts w:cstheme="minorHAnsi"/>
        </w:rPr>
        <w:t xml:space="preserve">ku wynikającego z ust. 1, 2, 3 lub </w:t>
      </w:r>
      <w:r w:rsidRPr="001F2B3F">
        <w:rPr>
          <w:rFonts w:cstheme="minorHAnsi"/>
        </w:rPr>
        <w:t xml:space="preserve">4 </w:t>
      </w:r>
      <w:r w:rsidR="00543363" w:rsidRPr="001F2B3F">
        <w:rPr>
          <w:rFonts w:cstheme="minorHAnsi"/>
        </w:rPr>
        <w:t xml:space="preserve">w terminie </w:t>
      </w:r>
      <w:r w:rsidRPr="001F2B3F">
        <w:rPr>
          <w:rFonts w:cstheme="minorHAnsi"/>
        </w:rPr>
        <w:t xml:space="preserve">do 10 dni </w:t>
      </w:r>
      <w:r w:rsidR="00FB5AC7" w:rsidRPr="001F2B3F">
        <w:rPr>
          <w:rFonts w:cstheme="minorHAnsi"/>
        </w:rPr>
        <w:br/>
      </w:r>
      <w:r w:rsidRPr="001F2B3F">
        <w:rPr>
          <w:rFonts w:cstheme="minorHAnsi"/>
        </w:rPr>
        <w:t>od wyznaczonego pierwotnie dnia</w:t>
      </w:r>
      <w:r w:rsidR="00FB5AC7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Zamawiającemu przysługiwać będzie prawo odstąpienia </w:t>
      </w:r>
      <w:r w:rsidR="00FB5AC7" w:rsidRPr="001F2B3F">
        <w:rPr>
          <w:rFonts w:cstheme="minorHAnsi"/>
        </w:rPr>
        <w:br/>
      </w:r>
      <w:r w:rsidRPr="001F2B3F">
        <w:rPr>
          <w:rFonts w:cstheme="minorHAnsi"/>
        </w:rPr>
        <w:t>od Umowy. W takim przypadku Zamawiający uprawniony będ</w:t>
      </w:r>
      <w:r w:rsidR="00FB5AC7" w:rsidRPr="001F2B3F">
        <w:rPr>
          <w:rFonts w:cstheme="minorHAnsi"/>
        </w:rPr>
        <w:t>zie do naliczenia kar umownych.</w:t>
      </w:r>
    </w:p>
    <w:p w:rsidR="00E317D2" w:rsidRPr="001F2B3F" w:rsidRDefault="00E317D2" w:rsidP="005C28E5">
      <w:pPr>
        <w:pStyle w:val="Akapitzlist"/>
        <w:numPr>
          <w:ilvl w:val="0"/>
          <w:numId w:val="23"/>
        </w:numPr>
        <w:spacing w:line="276" w:lineRule="auto"/>
        <w:ind w:left="426" w:hanging="426"/>
        <w:rPr>
          <w:rFonts w:cstheme="minorHAnsi"/>
          <w:bCs/>
        </w:rPr>
      </w:pPr>
      <w:r w:rsidRPr="001F2B3F">
        <w:rPr>
          <w:rFonts w:cstheme="minorHAnsi"/>
        </w:rPr>
        <w:t>W przypadku przesunięcia te</w:t>
      </w:r>
      <w:r w:rsidR="00AF12F6" w:rsidRPr="001F2B3F">
        <w:rPr>
          <w:rFonts w:cstheme="minorHAnsi"/>
        </w:rPr>
        <w:t>rminu zakończenia i odbioru robót</w:t>
      </w:r>
      <w:r w:rsidRPr="001F2B3F">
        <w:rPr>
          <w:rFonts w:cstheme="minorHAnsi"/>
        </w:rPr>
        <w:t>, Wykonawca zobowiązany jest do przedłużenia ww. umów ubezpieczenia o odpowiedni</w:t>
      </w:r>
      <w:r w:rsidR="00AF12F6" w:rsidRPr="001F2B3F">
        <w:rPr>
          <w:rFonts w:cstheme="minorHAnsi"/>
        </w:rPr>
        <w:t xml:space="preserve"> czas</w:t>
      </w:r>
      <w:r w:rsidRPr="001F2B3F">
        <w:rPr>
          <w:rFonts w:cstheme="minorHAnsi"/>
        </w:rPr>
        <w:t xml:space="preserve"> i przedłożenia dokumentu potwierdzającego tą okoliczność. Wykonawca zobowiązany jest do utrzymania ważnej Umowy ubezpieczenia OC oraz nie zmniejszania wysokości sumy gwarancyjnej i zakresu ubezpieczenia przez cały okres obowiązywania niniejszej Umowy</w:t>
      </w:r>
      <w:r w:rsidR="00FB5AC7" w:rsidRPr="001F2B3F">
        <w:rPr>
          <w:rFonts w:cstheme="minorHAnsi"/>
          <w:bCs/>
        </w:rPr>
        <w:t>.</w:t>
      </w:r>
    </w:p>
    <w:p w:rsidR="00525BAE" w:rsidRPr="001F2B3F" w:rsidRDefault="001A6364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7</w:t>
      </w:r>
    </w:p>
    <w:p w:rsidR="007A6FC9" w:rsidRPr="001F2B3F" w:rsidRDefault="007A6FC9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Kierownik robót</w:t>
      </w:r>
      <w:r w:rsidR="007447EC" w:rsidRPr="001F2B3F">
        <w:rPr>
          <w:rFonts w:cstheme="minorHAnsi"/>
          <w:b/>
        </w:rPr>
        <w:t xml:space="preserve"> / K</w:t>
      </w:r>
      <w:r w:rsidR="00EF2E8D" w:rsidRPr="001F2B3F">
        <w:rPr>
          <w:rFonts w:cstheme="minorHAnsi"/>
          <w:b/>
        </w:rPr>
        <w:t>ierownik prac konserwatorskich</w:t>
      </w:r>
    </w:p>
    <w:p w:rsidR="007A6FC9" w:rsidRPr="001F2B3F" w:rsidRDefault="007A6FC9" w:rsidP="005C28E5">
      <w:pPr>
        <w:spacing w:after="0" w:line="276" w:lineRule="auto"/>
        <w:rPr>
          <w:rFonts w:cstheme="minorHAnsi"/>
          <w:b/>
          <w:sz w:val="10"/>
          <w:szCs w:val="10"/>
        </w:rPr>
      </w:pPr>
    </w:p>
    <w:p w:rsidR="007038F9" w:rsidRPr="001F2B3F" w:rsidRDefault="00525BAE" w:rsidP="005C28E5">
      <w:pPr>
        <w:pStyle w:val="Akapitzlist"/>
        <w:numPr>
          <w:ilvl w:val="0"/>
          <w:numId w:val="5"/>
        </w:numPr>
        <w:spacing w:after="0" w:line="276" w:lineRule="auto"/>
        <w:ind w:left="425" w:hanging="425"/>
        <w:rPr>
          <w:rFonts w:cstheme="minorHAnsi"/>
        </w:rPr>
      </w:pPr>
      <w:r w:rsidRPr="001F2B3F">
        <w:rPr>
          <w:rFonts w:cstheme="minorHAnsi"/>
        </w:rPr>
        <w:t>Wykonawca</w:t>
      </w:r>
      <w:r w:rsidR="00680F45" w:rsidRPr="001F2B3F">
        <w:rPr>
          <w:rFonts w:cstheme="minorHAnsi"/>
        </w:rPr>
        <w:t xml:space="preserve"> ustanowi</w:t>
      </w:r>
      <w:r w:rsidR="007038F9" w:rsidRPr="001F2B3F">
        <w:rPr>
          <w:rFonts w:cstheme="minorHAnsi"/>
        </w:rPr>
        <w:t>:</w:t>
      </w:r>
    </w:p>
    <w:p w:rsidR="00525BAE" w:rsidRPr="001F2B3F" w:rsidRDefault="00680F45" w:rsidP="005C28E5">
      <w:pPr>
        <w:pStyle w:val="Akapitzlist"/>
        <w:numPr>
          <w:ilvl w:val="0"/>
          <w:numId w:val="41"/>
        </w:numPr>
        <w:suppressAutoHyphens/>
        <w:autoSpaceDE w:val="0"/>
        <w:spacing w:after="0" w:line="276" w:lineRule="auto"/>
        <w:ind w:left="567" w:hanging="283"/>
        <w:rPr>
          <w:rFonts w:cstheme="minorHAnsi"/>
        </w:rPr>
      </w:pPr>
      <w:r w:rsidRPr="001F2B3F">
        <w:rPr>
          <w:rFonts w:cstheme="minorHAnsi"/>
          <w:b/>
        </w:rPr>
        <w:t>Kierownika robót</w:t>
      </w:r>
      <w:r w:rsidR="00525BAE" w:rsidRPr="001F2B3F">
        <w:rPr>
          <w:rFonts w:cstheme="minorHAnsi"/>
        </w:rPr>
        <w:t xml:space="preserve"> Pana</w:t>
      </w:r>
      <w:r w:rsidR="00DD223B" w:rsidRPr="001F2B3F">
        <w:rPr>
          <w:rFonts w:cstheme="minorHAnsi"/>
        </w:rPr>
        <w:t>/Panią</w:t>
      </w:r>
      <w:r w:rsidR="005C28E5">
        <w:rPr>
          <w:rFonts w:cstheme="minorHAnsi"/>
        </w:rPr>
        <w:tab/>
      </w:r>
      <w:r w:rsidR="005C28E5">
        <w:rPr>
          <w:rFonts w:cstheme="minorHAnsi"/>
        </w:rPr>
        <w:tab/>
      </w:r>
      <w:r w:rsidR="00525BAE" w:rsidRPr="001F2B3F">
        <w:rPr>
          <w:rFonts w:cstheme="minorHAnsi"/>
        </w:rPr>
        <w:t>posiadającego</w:t>
      </w:r>
      <w:r w:rsidR="006504A5" w:rsidRPr="001F2B3F">
        <w:rPr>
          <w:rFonts w:cstheme="minorHAnsi"/>
        </w:rPr>
        <w:t>/ją</w:t>
      </w:r>
      <w:r w:rsidR="00525BAE" w:rsidRPr="001F2B3F">
        <w:rPr>
          <w:rFonts w:cstheme="minorHAnsi"/>
        </w:rPr>
        <w:t xml:space="preserve"> stosowne uprawnienia</w:t>
      </w:r>
      <w:r w:rsidR="000028C9" w:rsidRPr="001F2B3F">
        <w:rPr>
          <w:rFonts w:cstheme="minorHAnsi"/>
        </w:rPr>
        <w:t xml:space="preserve"> </w:t>
      </w:r>
      <w:r w:rsidR="004209BD" w:rsidRPr="001F2B3F">
        <w:rPr>
          <w:rFonts w:cstheme="minorHAnsi"/>
        </w:rPr>
        <w:t>nr</w:t>
      </w:r>
      <w:r w:rsidR="005C28E5">
        <w:rPr>
          <w:rFonts w:cstheme="minorHAnsi"/>
          <w:sz w:val="10"/>
          <w:szCs w:val="10"/>
        </w:rPr>
        <w:tab/>
      </w:r>
      <w:r w:rsidR="00D420C4" w:rsidRPr="001F2B3F">
        <w:rPr>
          <w:rFonts w:cstheme="minorHAnsi"/>
        </w:rPr>
        <w:t xml:space="preserve">do kierowania robotami budowlanymi w </w:t>
      </w:r>
      <w:r w:rsidR="00D420C4" w:rsidRPr="001F2B3F">
        <w:rPr>
          <w:rFonts w:cstheme="minorHAnsi"/>
          <w:b/>
        </w:rPr>
        <w:t xml:space="preserve">specjalności konstrukcyjno- budowlanej </w:t>
      </w:r>
      <w:r w:rsidR="00D420C4" w:rsidRPr="001F2B3F">
        <w:rPr>
          <w:rFonts w:cstheme="minorHAnsi"/>
        </w:rPr>
        <w:t xml:space="preserve">bez ograniczeń lub odpowiadające im równoważne uprawnienia, które zostały wydane na podstawie wcześniej obowiązujących przepisów oraz spełniającego/ą wymogi, </w:t>
      </w:r>
      <w:r w:rsidR="00D420C4" w:rsidRPr="001F2B3F">
        <w:rPr>
          <w:rFonts w:cstheme="minorHAnsi"/>
        </w:rPr>
        <w:br/>
        <w:t>o których mowa w art. 37 c Ustawy z dnia 23 lipca 2003r.</w:t>
      </w:r>
      <w:r w:rsidR="00D420C4" w:rsidRPr="001F2B3F">
        <w:rPr>
          <w:rFonts w:cstheme="minorHAnsi"/>
          <w:i/>
        </w:rPr>
        <w:t xml:space="preserve"> o ochronie zabytków i opiece </w:t>
      </w:r>
      <w:r w:rsidR="00D420C4" w:rsidRPr="001F2B3F">
        <w:rPr>
          <w:rFonts w:cstheme="minorHAnsi"/>
          <w:i/>
        </w:rPr>
        <w:br/>
        <w:t>nad zabytkami</w:t>
      </w:r>
      <w:r w:rsidR="00D420C4" w:rsidRPr="001F2B3F">
        <w:rPr>
          <w:rFonts w:cstheme="minorHAnsi"/>
        </w:rPr>
        <w:t xml:space="preserve"> (Dz. U. </w:t>
      </w:r>
      <w:r w:rsidR="006C26DF" w:rsidRPr="001F2B3F">
        <w:rPr>
          <w:rFonts w:cstheme="minorHAnsi"/>
        </w:rPr>
        <w:t>z 202</w:t>
      </w:r>
      <w:r w:rsidR="00F16873" w:rsidRPr="001F2B3F">
        <w:rPr>
          <w:rFonts w:cstheme="minorHAnsi"/>
        </w:rPr>
        <w:t>2</w:t>
      </w:r>
      <w:r w:rsidR="006C26DF" w:rsidRPr="001F2B3F">
        <w:rPr>
          <w:rFonts w:cstheme="minorHAnsi"/>
        </w:rPr>
        <w:t xml:space="preserve">r., poz. </w:t>
      </w:r>
      <w:r w:rsidR="00F16873" w:rsidRPr="001F2B3F">
        <w:rPr>
          <w:rFonts w:cstheme="minorHAnsi"/>
        </w:rPr>
        <w:t xml:space="preserve">840 </w:t>
      </w:r>
      <w:proofErr w:type="spellStart"/>
      <w:r w:rsidR="00F16873" w:rsidRPr="001F2B3F">
        <w:rPr>
          <w:rFonts w:cstheme="minorHAnsi"/>
        </w:rPr>
        <w:t>t.j</w:t>
      </w:r>
      <w:proofErr w:type="spellEnd"/>
      <w:r w:rsidR="00F16873" w:rsidRPr="001F2B3F">
        <w:rPr>
          <w:rFonts w:cstheme="minorHAnsi"/>
        </w:rPr>
        <w:t>.</w:t>
      </w:r>
      <w:r w:rsidR="006C26DF" w:rsidRPr="001F2B3F">
        <w:rPr>
          <w:rFonts w:cstheme="minorHAnsi"/>
        </w:rPr>
        <w:t>), tj.</w:t>
      </w:r>
      <w:r w:rsidR="00543363" w:rsidRPr="001F2B3F">
        <w:rPr>
          <w:rFonts w:cstheme="minorHAnsi"/>
        </w:rPr>
        <w:t xml:space="preserve"> </w:t>
      </w:r>
      <w:r w:rsidR="00D420C4" w:rsidRPr="001F2B3F">
        <w:rPr>
          <w:rFonts w:cstheme="minorHAnsi"/>
        </w:rPr>
        <w:t xml:space="preserve">przez co najmniej 18 miesięcy brał/a udział </w:t>
      </w:r>
      <w:r w:rsidR="00D420C4" w:rsidRPr="001F2B3F">
        <w:rPr>
          <w:rFonts w:cstheme="minorHAnsi"/>
        </w:rPr>
        <w:br/>
        <w:t xml:space="preserve">w robotach budowlanych prowadzonych przy zabytkach nieruchomych wpisanych do rejestru </w:t>
      </w:r>
      <w:r w:rsidR="00D420C4" w:rsidRPr="001F2B3F">
        <w:rPr>
          <w:rFonts w:cstheme="minorHAnsi"/>
        </w:rPr>
        <w:br/>
        <w:t>lub inwentarza muzeum będącego instytucją kultury</w:t>
      </w:r>
      <w:r w:rsidR="004209BD" w:rsidRPr="001F2B3F">
        <w:rPr>
          <w:rFonts w:cstheme="minorHAnsi"/>
        </w:rPr>
        <w:t>;</w:t>
      </w:r>
    </w:p>
    <w:p w:rsidR="008B174A" w:rsidRPr="001F2B3F" w:rsidRDefault="008B174A" w:rsidP="005C28E5">
      <w:pPr>
        <w:pStyle w:val="Akapitzlist"/>
        <w:numPr>
          <w:ilvl w:val="0"/>
          <w:numId w:val="41"/>
        </w:numPr>
        <w:spacing w:after="0" w:line="276" w:lineRule="auto"/>
        <w:ind w:left="567" w:hanging="283"/>
        <w:contextualSpacing w:val="0"/>
        <w:rPr>
          <w:rFonts w:eastAsia="Times New Roman" w:cstheme="minorHAnsi"/>
          <w:lang w:eastAsia="zh-CN"/>
        </w:rPr>
      </w:pPr>
      <w:r w:rsidRPr="001F2B3F">
        <w:rPr>
          <w:rFonts w:cstheme="minorHAnsi"/>
          <w:b/>
        </w:rPr>
        <w:t>Kierownika prac konserwatorskich</w:t>
      </w:r>
      <w:r w:rsidR="005C28E5">
        <w:rPr>
          <w:rFonts w:cstheme="minorHAnsi"/>
        </w:rPr>
        <w:t xml:space="preserve"> Pana/Panią</w:t>
      </w:r>
      <w:r w:rsidR="005C28E5">
        <w:rPr>
          <w:rFonts w:cstheme="minorHAnsi"/>
        </w:rPr>
        <w:tab/>
      </w:r>
      <w:r w:rsidR="005C28E5">
        <w:rPr>
          <w:rFonts w:cstheme="minorHAnsi"/>
        </w:rPr>
        <w:tab/>
      </w:r>
      <w:r w:rsidR="005C28E5">
        <w:rPr>
          <w:rFonts w:cstheme="minorHAnsi"/>
        </w:rPr>
        <w:tab/>
      </w:r>
      <w:r w:rsidR="005C28E5">
        <w:rPr>
          <w:rFonts w:cstheme="minorHAnsi"/>
        </w:rPr>
        <w:tab/>
      </w:r>
      <w:r w:rsidR="000C49F4" w:rsidRPr="001F2B3F">
        <w:rPr>
          <w:rFonts w:cstheme="minorHAnsi"/>
        </w:rPr>
        <w:t>uprawnionego/ą</w:t>
      </w:r>
      <w:r w:rsidRPr="001F2B3F">
        <w:rPr>
          <w:rFonts w:eastAsia="Times New Roman" w:cstheme="minorHAnsi"/>
          <w:lang w:eastAsia="zh-CN"/>
        </w:rPr>
        <w:t xml:space="preserve"> </w:t>
      </w:r>
      <w:r w:rsidR="000C49F4" w:rsidRPr="001F2B3F">
        <w:rPr>
          <w:rFonts w:eastAsia="Times New Roman" w:cstheme="minorHAnsi"/>
          <w:lang w:eastAsia="zh-CN"/>
        </w:rPr>
        <w:br/>
      </w:r>
      <w:r w:rsidRPr="001F2B3F">
        <w:rPr>
          <w:rFonts w:eastAsia="Times New Roman" w:cstheme="minorHAnsi"/>
          <w:lang w:eastAsia="zh-CN"/>
        </w:rPr>
        <w:t>do kierowania pracami konserwatorskimi oraz pracami restauratorskimi, prowadzonymi przy zabytkach będących parkami wpisanymi do rejestru albo innego rodzaju zorganizowaną zielenią wpisaną do rejestru, tj. spełniając</w:t>
      </w:r>
      <w:r w:rsidR="00D420C4" w:rsidRPr="001F2B3F">
        <w:rPr>
          <w:rFonts w:eastAsia="Times New Roman" w:cstheme="minorHAnsi"/>
          <w:lang w:eastAsia="zh-CN"/>
        </w:rPr>
        <w:t>ego/ą</w:t>
      </w:r>
      <w:r w:rsidRPr="001F2B3F">
        <w:rPr>
          <w:rFonts w:eastAsia="Times New Roman" w:cstheme="minorHAnsi"/>
          <w:lang w:eastAsia="zh-CN"/>
        </w:rPr>
        <w:t xml:space="preserve"> wymagania, o których mowa w art. 37 b</w:t>
      </w:r>
      <w:r w:rsidR="003F6C3B" w:rsidRPr="001F2B3F">
        <w:rPr>
          <w:rFonts w:eastAsia="Times New Roman" w:cstheme="minorHAnsi"/>
          <w:lang w:eastAsia="zh-CN"/>
        </w:rPr>
        <w:t xml:space="preserve"> </w:t>
      </w:r>
      <w:r w:rsidRPr="001F2B3F">
        <w:rPr>
          <w:rFonts w:eastAsia="Times New Roman" w:cstheme="minorHAnsi"/>
          <w:lang w:eastAsia="zh-CN"/>
        </w:rPr>
        <w:t xml:space="preserve">Ustawy z dnia </w:t>
      </w:r>
      <w:r w:rsidR="000C49F4" w:rsidRPr="001F2B3F">
        <w:rPr>
          <w:rFonts w:eastAsia="Times New Roman" w:cstheme="minorHAnsi"/>
          <w:lang w:eastAsia="zh-CN"/>
        </w:rPr>
        <w:br/>
      </w:r>
      <w:r w:rsidRPr="001F2B3F">
        <w:rPr>
          <w:rFonts w:eastAsia="Times New Roman" w:cstheme="minorHAnsi"/>
          <w:lang w:eastAsia="zh-CN"/>
        </w:rPr>
        <w:t xml:space="preserve">23 lipca 2003r. </w:t>
      </w:r>
      <w:r w:rsidRPr="001F2B3F">
        <w:rPr>
          <w:rFonts w:eastAsia="Times New Roman" w:cstheme="minorHAnsi"/>
          <w:i/>
          <w:lang w:eastAsia="zh-CN"/>
        </w:rPr>
        <w:t>o ochronie zabytków i opiece nad zabytkami</w:t>
      </w:r>
      <w:r w:rsidRPr="001F2B3F">
        <w:rPr>
          <w:rFonts w:eastAsia="Times New Roman" w:cstheme="minorHAnsi"/>
          <w:lang w:eastAsia="zh-CN"/>
        </w:rPr>
        <w:t xml:space="preserve"> (Dz. U. </w:t>
      </w:r>
      <w:r w:rsidR="00542CEE" w:rsidRPr="001F2B3F">
        <w:rPr>
          <w:rFonts w:eastAsia="Times New Roman" w:cstheme="minorHAnsi"/>
          <w:lang w:eastAsia="zh-CN"/>
        </w:rPr>
        <w:t>z 202</w:t>
      </w:r>
      <w:r w:rsidR="00F16873" w:rsidRPr="001F2B3F">
        <w:rPr>
          <w:rFonts w:eastAsia="Times New Roman" w:cstheme="minorHAnsi"/>
          <w:lang w:eastAsia="zh-CN"/>
        </w:rPr>
        <w:t>2</w:t>
      </w:r>
      <w:r w:rsidR="00542CEE" w:rsidRPr="001F2B3F">
        <w:rPr>
          <w:rFonts w:eastAsia="Times New Roman" w:cstheme="minorHAnsi"/>
          <w:lang w:eastAsia="zh-CN"/>
        </w:rPr>
        <w:t xml:space="preserve">r., poz. </w:t>
      </w:r>
      <w:r w:rsidR="00F16873" w:rsidRPr="001F2B3F">
        <w:rPr>
          <w:rFonts w:eastAsia="Times New Roman" w:cstheme="minorHAnsi"/>
          <w:lang w:eastAsia="zh-CN"/>
        </w:rPr>
        <w:t xml:space="preserve">840 </w:t>
      </w:r>
      <w:proofErr w:type="spellStart"/>
      <w:r w:rsidR="00F16873" w:rsidRPr="001F2B3F">
        <w:rPr>
          <w:rFonts w:eastAsia="Times New Roman" w:cstheme="minorHAnsi"/>
          <w:lang w:eastAsia="zh-CN"/>
        </w:rPr>
        <w:t>t.j</w:t>
      </w:r>
      <w:proofErr w:type="spellEnd"/>
      <w:r w:rsidR="00F16873" w:rsidRPr="001F2B3F">
        <w:rPr>
          <w:rFonts w:eastAsia="Times New Roman" w:cstheme="minorHAnsi"/>
          <w:lang w:eastAsia="zh-CN"/>
        </w:rPr>
        <w:t>.</w:t>
      </w:r>
      <w:r w:rsidR="00542CEE" w:rsidRPr="001F2B3F">
        <w:rPr>
          <w:rFonts w:eastAsia="Times New Roman" w:cstheme="minorHAnsi"/>
          <w:lang w:eastAsia="zh-CN"/>
        </w:rPr>
        <w:t>).</w:t>
      </w:r>
    </w:p>
    <w:p w:rsidR="00206A43" w:rsidRPr="005C28E5" w:rsidRDefault="00525BAE" w:rsidP="005C28E5">
      <w:pPr>
        <w:pStyle w:val="Akapitzlist"/>
        <w:numPr>
          <w:ilvl w:val="0"/>
          <w:numId w:val="5"/>
        </w:numPr>
        <w:suppressAutoHyphens/>
        <w:autoSpaceDE w:val="0"/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Zmiana </w:t>
      </w:r>
      <w:r w:rsidR="00196C2B" w:rsidRPr="001F2B3F">
        <w:rPr>
          <w:rFonts w:cstheme="minorHAnsi"/>
        </w:rPr>
        <w:t xml:space="preserve">którejkolwiek </w:t>
      </w:r>
      <w:r w:rsidR="00AF12F6" w:rsidRPr="001F2B3F">
        <w:rPr>
          <w:rFonts w:cstheme="minorHAnsi"/>
        </w:rPr>
        <w:t>z osób</w:t>
      </w:r>
      <w:r w:rsidR="00196C2B" w:rsidRPr="001F2B3F">
        <w:rPr>
          <w:rFonts w:cstheme="minorHAnsi"/>
        </w:rPr>
        <w:t>, o których</w:t>
      </w:r>
      <w:r w:rsidRPr="001F2B3F">
        <w:rPr>
          <w:rFonts w:cstheme="minorHAnsi"/>
        </w:rPr>
        <w:t xml:space="preserve"> mowa w ust. 1, w trakcie realizacji przedmiotu niniejszej Umowy, musi być uzasadniona przez Wykonawcę na piśmie i wymaga zaakceptowania przez Zamawiającego. Zamawiający zaakceptuje taką zmianę w terminie 2 (dwóch) dni </w:t>
      </w:r>
      <w:r w:rsidR="00EA109A" w:rsidRPr="001F2B3F">
        <w:rPr>
          <w:rFonts w:cstheme="minorHAnsi"/>
        </w:rPr>
        <w:t xml:space="preserve">roboczych </w:t>
      </w:r>
      <w:r w:rsidR="00543363" w:rsidRPr="001F2B3F">
        <w:rPr>
          <w:rFonts w:cstheme="minorHAnsi"/>
        </w:rPr>
        <w:br/>
      </w:r>
      <w:r w:rsidRPr="001F2B3F">
        <w:rPr>
          <w:rFonts w:cstheme="minorHAnsi"/>
        </w:rPr>
        <w:t>od daty przedłożenia propozycji wyłącznie wtedy, gdy kwalifikacje</w:t>
      </w:r>
      <w:r w:rsidR="00196C2B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 xml:space="preserve">i doświadczenie wskazanej </w:t>
      </w:r>
      <w:r w:rsidR="00543363" w:rsidRPr="001F2B3F">
        <w:rPr>
          <w:rFonts w:cstheme="minorHAnsi"/>
        </w:rPr>
        <w:br/>
      </w:r>
      <w:r w:rsidRPr="001F2B3F">
        <w:rPr>
          <w:rFonts w:cstheme="minorHAnsi"/>
        </w:rPr>
        <w:t>osoby będą spełniać warunki określone w niniejszej Umowie</w:t>
      </w:r>
      <w:r w:rsidR="004A5B7B" w:rsidRPr="001F2B3F">
        <w:rPr>
          <w:rFonts w:cstheme="minorHAnsi"/>
        </w:rPr>
        <w:t>, OPZ</w:t>
      </w:r>
      <w:r w:rsidR="008A03D7" w:rsidRPr="001F2B3F">
        <w:rPr>
          <w:rFonts w:cstheme="minorHAnsi"/>
        </w:rPr>
        <w:t xml:space="preserve"> oraz SWZ</w:t>
      </w:r>
      <w:r w:rsidR="004A5B7B" w:rsidRPr="001F2B3F">
        <w:rPr>
          <w:rFonts w:cstheme="minorHAnsi"/>
        </w:rPr>
        <w:t xml:space="preserve">. Zmiana osób, </w:t>
      </w:r>
      <w:r w:rsidR="00543363" w:rsidRPr="001F2B3F">
        <w:rPr>
          <w:rFonts w:cstheme="minorHAnsi"/>
        </w:rPr>
        <w:br/>
      </w:r>
      <w:r w:rsidR="004A5B7B" w:rsidRPr="001F2B3F">
        <w:rPr>
          <w:rFonts w:cstheme="minorHAnsi"/>
        </w:rPr>
        <w:t>o których</w:t>
      </w:r>
      <w:r w:rsidRPr="001F2B3F">
        <w:rPr>
          <w:rFonts w:cstheme="minorHAnsi"/>
        </w:rPr>
        <w:t xml:space="preserve"> mowa w ust. 1 nie wymaga aneksu do niniejszej Umowy.</w:t>
      </w:r>
    </w:p>
    <w:p w:rsidR="00206A43" w:rsidRPr="00206A43" w:rsidRDefault="00206A43" w:rsidP="005C28E5">
      <w:pPr>
        <w:pStyle w:val="Akapitzlist"/>
        <w:suppressAutoHyphens/>
        <w:autoSpaceDE w:val="0"/>
        <w:spacing w:after="0" w:line="276" w:lineRule="auto"/>
        <w:ind w:left="426"/>
        <w:rPr>
          <w:rFonts w:cstheme="minorHAnsi"/>
        </w:rPr>
      </w:pPr>
    </w:p>
    <w:p w:rsidR="007A6FC9" w:rsidRPr="001F2B3F" w:rsidRDefault="007A6FC9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8</w:t>
      </w:r>
    </w:p>
    <w:p w:rsidR="00525BAE" w:rsidRPr="001F2B3F" w:rsidRDefault="00525BAE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 xml:space="preserve">Harmonogram rzeczowo </w:t>
      </w:r>
      <w:r w:rsidR="007A6FC9" w:rsidRPr="001F2B3F">
        <w:rPr>
          <w:rFonts w:cstheme="minorHAnsi"/>
          <w:b/>
        </w:rPr>
        <w:t>–</w:t>
      </w:r>
      <w:r w:rsidRPr="001F2B3F">
        <w:rPr>
          <w:rFonts w:cstheme="minorHAnsi"/>
          <w:b/>
        </w:rPr>
        <w:t xml:space="preserve"> finansowy</w:t>
      </w:r>
    </w:p>
    <w:p w:rsidR="007A6FC9" w:rsidRPr="001F2B3F" w:rsidRDefault="007A6FC9" w:rsidP="005C28E5">
      <w:pPr>
        <w:spacing w:after="0" w:line="276" w:lineRule="auto"/>
        <w:rPr>
          <w:rFonts w:cstheme="minorHAnsi"/>
          <w:b/>
          <w:sz w:val="10"/>
          <w:szCs w:val="10"/>
        </w:rPr>
      </w:pPr>
    </w:p>
    <w:p w:rsidR="00525BAE" w:rsidRPr="001F2B3F" w:rsidRDefault="00525BAE" w:rsidP="005C28E5">
      <w:pPr>
        <w:pStyle w:val="Akapitzlist"/>
        <w:numPr>
          <w:ilvl w:val="3"/>
          <w:numId w:val="2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Wykonawca zobowiązuje się </w:t>
      </w:r>
      <w:r w:rsidR="007443EC" w:rsidRPr="001F2B3F">
        <w:rPr>
          <w:rFonts w:cstheme="minorHAnsi"/>
        </w:rPr>
        <w:t>złożyć Inwestorowi Zastępczemu</w:t>
      </w:r>
      <w:r w:rsidR="008A19ED" w:rsidRPr="001F2B3F">
        <w:rPr>
          <w:rFonts w:cstheme="minorHAnsi"/>
        </w:rPr>
        <w:t>, który działa w imieniu Zamawiającego</w:t>
      </w:r>
      <w:r w:rsidR="003D1508" w:rsidRPr="001F2B3F">
        <w:rPr>
          <w:rFonts w:cstheme="minorHAnsi"/>
        </w:rPr>
        <w:t>,</w:t>
      </w:r>
      <w:r w:rsidR="005564E4" w:rsidRPr="001F2B3F">
        <w:rPr>
          <w:rFonts w:cstheme="minorHAnsi"/>
        </w:rPr>
        <w:t xml:space="preserve"> H</w:t>
      </w:r>
      <w:r w:rsidR="007443EC" w:rsidRPr="001F2B3F">
        <w:rPr>
          <w:rFonts w:cstheme="minorHAnsi"/>
        </w:rPr>
        <w:t xml:space="preserve">armonogram rzeczowo – finansowy określający: terminy wykonania przedmiotu umowy, odpowiadający tym terminom zakres robót budowlanych </w:t>
      </w:r>
      <w:r w:rsidR="003D1508" w:rsidRPr="001F2B3F">
        <w:rPr>
          <w:rFonts w:cstheme="minorHAnsi"/>
        </w:rPr>
        <w:t xml:space="preserve">przewidzianych </w:t>
      </w:r>
      <w:r w:rsidR="007443EC" w:rsidRPr="001F2B3F">
        <w:rPr>
          <w:rFonts w:cstheme="minorHAnsi"/>
        </w:rPr>
        <w:t xml:space="preserve">do wykonania </w:t>
      </w:r>
      <w:r w:rsidR="003D1508" w:rsidRPr="001F2B3F">
        <w:rPr>
          <w:rFonts w:cstheme="minorHAnsi"/>
        </w:rPr>
        <w:br/>
      </w:r>
      <w:r w:rsidR="007443EC" w:rsidRPr="001F2B3F">
        <w:rPr>
          <w:rFonts w:cstheme="minorHAnsi"/>
        </w:rPr>
        <w:t>oraz wartości wynagrodzenia za wykonane</w:t>
      </w:r>
      <w:r w:rsidR="008A19ED" w:rsidRPr="001F2B3F">
        <w:rPr>
          <w:rFonts w:cstheme="minorHAnsi"/>
        </w:rPr>
        <w:t xml:space="preserve"> w ustalonych terminach i zakresach roboty – w ramach terminu wykonania całego przedmiotu umowy.</w:t>
      </w:r>
    </w:p>
    <w:p w:rsidR="00E53D7E" w:rsidRPr="001F2B3F" w:rsidRDefault="00E53D7E" w:rsidP="005C28E5">
      <w:pPr>
        <w:pStyle w:val="Akapitzlist"/>
        <w:numPr>
          <w:ilvl w:val="3"/>
          <w:numId w:val="2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Wykonawca zobowiązuje się złożyć Harmonogram,</w:t>
      </w:r>
      <w:r w:rsidR="000C793F" w:rsidRPr="001F2B3F">
        <w:rPr>
          <w:rFonts w:cstheme="minorHAnsi"/>
        </w:rPr>
        <w:t xml:space="preserve"> o którym mowa w ust. 1</w:t>
      </w:r>
      <w:r w:rsidR="006C26DF" w:rsidRPr="001F2B3F">
        <w:rPr>
          <w:rFonts w:cstheme="minorHAnsi"/>
        </w:rPr>
        <w:t>,</w:t>
      </w:r>
      <w:r w:rsidR="000C793F" w:rsidRPr="001F2B3F">
        <w:rPr>
          <w:rFonts w:cstheme="minorHAnsi"/>
        </w:rPr>
        <w:t xml:space="preserve"> w terminie do 5 (pięciu) dni roboczych, licząc od dnia </w:t>
      </w:r>
      <w:r w:rsidR="005564E4" w:rsidRPr="001F2B3F">
        <w:rPr>
          <w:rFonts w:cstheme="minorHAnsi"/>
        </w:rPr>
        <w:t>przekazania mu dokumentacji, o której mowa w § 1 ust. 3</w:t>
      </w:r>
      <w:r w:rsidR="00443483" w:rsidRPr="001F2B3F">
        <w:rPr>
          <w:rFonts w:cstheme="minorHAnsi"/>
        </w:rPr>
        <w:t xml:space="preserve"> Umowy</w:t>
      </w:r>
      <w:r w:rsidR="000C793F" w:rsidRPr="001F2B3F">
        <w:rPr>
          <w:rFonts w:cstheme="minorHAnsi"/>
        </w:rPr>
        <w:t>.</w:t>
      </w:r>
    </w:p>
    <w:p w:rsidR="008A19ED" w:rsidRPr="001F2B3F" w:rsidRDefault="00525BAE" w:rsidP="005C28E5">
      <w:pPr>
        <w:pStyle w:val="Akapitzlist"/>
        <w:numPr>
          <w:ilvl w:val="3"/>
          <w:numId w:val="2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Harmonogram </w:t>
      </w:r>
      <w:r w:rsidR="00443483" w:rsidRPr="001F2B3F">
        <w:rPr>
          <w:rFonts w:cstheme="minorHAnsi"/>
        </w:rPr>
        <w:t xml:space="preserve">rzeczowo – finansowy </w:t>
      </w:r>
      <w:r w:rsidRPr="001F2B3F">
        <w:rPr>
          <w:rFonts w:cstheme="minorHAnsi"/>
        </w:rPr>
        <w:t xml:space="preserve">będzie dostarczony Zamawiającemu w wersji papierowej </w:t>
      </w:r>
      <w:r w:rsidR="00443483" w:rsidRPr="001F2B3F">
        <w:rPr>
          <w:rFonts w:cstheme="minorHAnsi"/>
        </w:rPr>
        <w:br/>
      </w:r>
      <w:r w:rsidRPr="001F2B3F">
        <w:rPr>
          <w:rFonts w:cstheme="minorHAnsi"/>
        </w:rPr>
        <w:t>i ed</w:t>
      </w:r>
      <w:r w:rsidR="008A19ED" w:rsidRPr="001F2B3F">
        <w:rPr>
          <w:rFonts w:cstheme="minorHAnsi"/>
        </w:rPr>
        <w:t xml:space="preserve">ytowalnej </w:t>
      </w:r>
      <w:r w:rsidR="00443483" w:rsidRPr="001F2B3F">
        <w:rPr>
          <w:rFonts w:cstheme="minorHAnsi"/>
        </w:rPr>
        <w:t xml:space="preserve">w </w:t>
      </w:r>
      <w:r w:rsidR="008A19ED" w:rsidRPr="001F2B3F">
        <w:rPr>
          <w:rFonts w:cstheme="minorHAnsi"/>
        </w:rPr>
        <w:t>wersji elektronicznej.</w:t>
      </w:r>
    </w:p>
    <w:p w:rsidR="008A19ED" w:rsidRPr="001F2B3F" w:rsidRDefault="008A19ED" w:rsidP="005C28E5">
      <w:pPr>
        <w:pStyle w:val="Akapitzlist"/>
        <w:numPr>
          <w:ilvl w:val="3"/>
          <w:numId w:val="2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Inwestor Zastępczy</w:t>
      </w:r>
      <w:r w:rsidR="00E53D7E" w:rsidRPr="001F2B3F">
        <w:rPr>
          <w:rFonts w:cstheme="minorHAnsi"/>
        </w:rPr>
        <w:t>, Inspektor Nadzoru</w:t>
      </w:r>
      <w:r w:rsidR="003D1508" w:rsidRPr="001F2B3F">
        <w:rPr>
          <w:rFonts w:cstheme="minorHAnsi"/>
        </w:rPr>
        <w:t xml:space="preserve"> Inwestorskiego</w:t>
      </w:r>
      <w:r w:rsidR="00E53D7E" w:rsidRPr="001F2B3F">
        <w:rPr>
          <w:rFonts w:cstheme="minorHAnsi"/>
        </w:rPr>
        <w:t xml:space="preserve"> lub Zamawiający ma</w:t>
      </w:r>
      <w:r w:rsidR="003D1508" w:rsidRPr="001F2B3F">
        <w:rPr>
          <w:rFonts w:cstheme="minorHAnsi"/>
        </w:rPr>
        <w:t>ją</w:t>
      </w:r>
      <w:r w:rsidR="00E53D7E" w:rsidRPr="001F2B3F">
        <w:rPr>
          <w:rFonts w:cstheme="minorHAnsi"/>
        </w:rPr>
        <w:t xml:space="preserve"> prawo zgłosić </w:t>
      </w:r>
      <w:r w:rsidR="003D1508" w:rsidRPr="001F2B3F">
        <w:rPr>
          <w:rFonts w:cstheme="minorHAnsi"/>
        </w:rPr>
        <w:br/>
      </w:r>
      <w:r w:rsidR="00E53D7E" w:rsidRPr="001F2B3F">
        <w:rPr>
          <w:rFonts w:cstheme="minorHAnsi"/>
        </w:rPr>
        <w:t xml:space="preserve">w terminie 3 (trzech) dni roboczych od dnia przekazania przez Wykonawcę Harmonogramu </w:t>
      </w:r>
      <w:r w:rsidR="006C26DF" w:rsidRPr="001F2B3F">
        <w:rPr>
          <w:rFonts w:cstheme="minorHAnsi"/>
        </w:rPr>
        <w:br/>
      </w:r>
      <w:r w:rsidR="00E53D7E" w:rsidRPr="001F2B3F">
        <w:rPr>
          <w:rFonts w:cstheme="minorHAnsi"/>
        </w:rPr>
        <w:t xml:space="preserve">rzeczowo – finansowego uzasadnione zastrzeżenia i uwagi, a Wykonawca zobowiązany jest </w:t>
      </w:r>
      <w:r w:rsidR="006C26DF" w:rsidRPr="001F2B3F">
        <w:rPr>
          <w:rFonts w:cstheme="minorHAnsi"/>
        </w:rPr>
        <w:br/>
      </w:r>
      <w:r w:rsidR="00E53D7E" w:rsidRPr="001F2B3F">
        <w:rPr>
          <w:rFonts w:cstheme="minorHAnsi"/>
        </w:rPr>
        <w:t>je uwzględnić i przedłożyć Inwestorowi Zastępczemu poprawiony Harmonogram</w:t>
      </w:r>
      <w:r w:rsidR="006C26DF" w:rsidRPr="001F2B3F">
        <w:rPr>
          <w:rFonts w:cstheme="minorHAnsi"/>
        </w:rPr>
        <w:t xml:space="preserve"> rzeczowo – finansowy</w:t>
      </w:r>
      <w:r w:rsidR="00E53D7E" w:rsidRPr="001F2B3F">
        <w:rPr>
          <w:rFonts w:cstheme="minorHAnsi"/>
        </w:rPr>
        <w:t xml:space="preserve"> do 3 (trzech) dni roboczych od dnia zgłoszenia uwag i zastrzeżeń.</w:t>
      </w:r>
    </w:p>
    <w:p w:rsidR="00E53D7E" w:rsidRPr="001F2B3F" w:rsidRDefault="009010B2" w:rsidP="005C28E5">
      <w:pPr>
        <w:pStyle w:val="Akapitzlist"/>
        <w:numPr>
          <w:ilvl w:val="3"/>
          <w:numId w:val="2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 xml:space="preserve">Inwestor Zastępczy wraz z Inspektorem Nadzoru </w:t>
      </w:r>
      <w:r w:rsidR="006C26DF" w:rsidRPr="001F2B3F">
        <w:rPr>
          <w:rFonts w:cstheme="minorHAnsi"/>
        </w:rPr>
        <w:t xml:space="preserve">Inwestorskiego </w:t>
      </w:r>
      <w:r w:rsidRPr="001F2B3F">
        <w:rPr>
          <w:rFonts w:cstheme="minorHAnsi"/>
        </w:rPr>
        <w:t>w porozumieniu z Zamawiającym zatwierdza uzgodnioną przez Strony wersję Harmonogramu</w:t>
      </w:r>
      <w:r w:rsidR="006C26DF" w:rsidRPr="001F2B3F">
        <w:rPr>
          <w:rFonts w:cstheme="minorHAnsi"/>
        </w:rPr>
        <w:t xml:space="preserve"> rzeczowo – finansowego.</w:t>
      </w:r>
    </w:p>
    <w:p w:rsidR="00D926B1" w:rsidRPr="00206A43" w:rsidRDefault="006647E7" w:rsidP="005C28E5">
      <w:pPr>
        <w:pStyle w:val="Akapitzlist"/>
        <w:numPr>
          <w:ilvl w:val="3"/>
          <w:numId w:val="2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W przypadku wystąpienia okoliczności</w:t>
      </w:r>
      <w:r w:rsidR="006C26DF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o których mowa w § 11 ust. 6</w:t>
      </w:r>
      <w:r w:rsidR="006C26DF" w:rsidRPr="001F2B3F">
        <w:rPr>
          <w:rFonts w:cstheme="minorHAnsi"/>
        </w:rPr>
        <w:t xml:space="preserve"> Umowy</w:t>
      </w:r>
      <w:r w:rsidRPr="001F2B3F">
        <w:rPr>
          <w:rFonts w:cstheme="minorHAnsi"/>
        </w:rPr>
        <w:t xml:space="preserve">, Wykonawca </w:t>
      </w:r>
      <w:r w:rsidR="006C26DF" w:rsidRPr="001F2B3F">
        <w:rPr>
          <w:rFonts w:cstheme="minorHAnsi"/>
        </w:rPr>
        <w:br/>
      </w:r>
      <w:r w:rsidRPr="001F2B3F">
        <w:rPr>
          <w:rFonts w:cstheme="minorHAnsi"/>
        </w:rPr>
        <w:t>ma obowiązek dokonać aktualizacji Harmonogramu rzecz</w:t>
      </w:r>
      <w:r w:rsidR="00F90F39">
        <w:rPr>
          <w:rFonts w:cstheme="minorHAnsi"/>
        </w:rPr>
        <w:t>owo – finansowego.</w:t>
      </w:r>
    </w:p>
    <w:p w:rsidR="007A6FC9" w:rsidRPr="001F2B3F" w:rsidRDefault="007A6FC9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9</w:t>
      </w:r>
    </w:p>
    <w:p w:rsidR="00525BAE" w:rsidRPr="001F2B3F" w:rsidRDefault="00F90F39" w:rsidP="005C28E5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Usuwanie Wad i Usterek</w:t>
      </w:r>
    </w:p>
    <w:p w:rsidR="007A6FC9" w:rsidRPr="001F2B3F" w:rsidRDefault="007A6FC9" w:rsidP="005C28E5">
      <w:pPr>
        <w:spacing w:after="0" w:line="276" w:lineRule="auto"/>
        <w:rPr>
          <w:rFonts w:cstheme="minorHAnsi"/>
          <w:b/>
          <w:sz w:val="10"/>
          <w:szCs w:val="10"/>
        </w:rPr>
      </w:pPr>
    </w:p>
    <w:p w:rsidR="00525BAE" w:rsidRPr="001F2B3F" w:rsidRDefault="00525BAE" w:rsidP="005C28E5">
      <w:pPr>
        <w:numPr>
          <w:ilvl w:val="0"/>
          <w:numId w:val="6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 przypadku stwierdzenia przez Zamawiającego</w:t>
      </w:r>
      <w:r w:rsidR="00E71F3F" w:rsidRPr="001F2B3F">
        <w:rPr>
          <w:rFonts w:cstheme="minorHAnsi"/>
        </w:rPr>
        <w:t xml:space="preserve"> wykonania </w:t>
      </w:r>
      <w:r w:rsidR="0064727A" w:rsidRPr="001F2B3F">
        <w:rPr>
          <w:rFonts w:cstheme="minorHAnsi"/>
        </w:rPr>
        <w:t>przedmiotu zamówienia</w:t>
      </w:r>
      <w:r w:rsidR="00E71F3F" w:rsidRPr="001F2B3F">
        <w:rPr>
          <w:rFonts w:cstheme="minorHAnsi"/>
        </w:rPr>
        <w:t xml:space="preserve"> niezgodnie </w:t>
      </w:r>
      <w:r w:rsidR="00173AE0" w:rsidRPr="001F2B3F">
        <w:rPr>
          <w:rFonts w:cstheme="minorHAnsi"/>
        </w:rPr>
        <w:br/>
      </w:r>
      <w:r w:rsidR="00E71F3F" w:rsidRPr="001F2B3F">
        <w:rPr>
          <w:rFonts w:cstheme="minorHAnsi"/>
        </w:rPr>
        <w:t>z U</w:t>
      </w:r>
      <w:r w:rsidRPr="001F2B3F">
        <w:rPr>
          <w:rFonts w:cstheme="minorHAnsi"/>
        </w:rPr>
        <w:t xml:space="preserve">mową lub ujawnienia powstałych z przyczyn obciążających Wykonawcę wad w </w:t>
      </w:r>
      <w:r w:rsidR="0064727A" w:rsidRPr="001F2B3F">
        <w:rPr>
          <w:rFonts w:cstheme="minorHAnsi"/>
        </w:rPr>
        <w:t>pracach</w:t>
      </w:r>
      <w:r w:rsidR="00E71F3F" w:rsidRPr="001F2B3F">
        <w:rPr>
          <w:rFonts w:cstheme="minorHAnsi"/>
        </w:rPr>
        <w:t xml:space="preserve"> stanowiących przedmiot U</w:t>
      </w:r>
      <w:r w:rsidRPr="001F2B3F">
        <w:rPr>
          <w:rFonts w:cstheme="minorHAnsi"/>
        </w:rPr>
        <w:t>mowy, Zamawiający jest uprawniony do żądania usunięcia przez Wykonawcę stwierdzonych usterek lub wad, w określonym terminie nie krótszym niż 3 (trzy) dni robocze. Koszt usunięcia usterek lub wad ponosi Wykonawca.</w:t>
      </w:r>
    </w:p>
    <w:p w:rsidR="00185E0A" w:rsidRPr="00206A43" w:rsidRDefault="00525BAE" w:rsidP="005C28E5">
      <w:pPr>
        <w:numPr>
          <w:ilvl w:val="0"/>
          <w:numId w:val="6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Jeżeli Wykonawca nie usunie wad lub usterek w wyznaczonym terminie, Zamawiający będzie upoważniony do ich usunięcia przez osoby trzec</w:t>
      </w:r>
      <w:r w:rsidR="00FB723C" w:rsidRPr="001F2B3F">
        <w:rPr>
          <w:rFonts w:cstheme="minorHAnsi"/>
        </w:rPr>
        <w:t>ie na koszt i ryzyko Wykonawcy oraz</w:t>
      </w:r>
      <w:r w:rsidRPr="001F2B3F">
        <w:rPr>
          <w:rFonts w:cstheme="minorHAnsi"/>
        </w:rPr>
        <w:t xml:space="preserve"> potrącić poniesione w związku z tym wydatki z wynagrodzenia Wykonawcy.</w:t>
      </w:r>
    </w:p>
    <w:p w:rsidR="007A6FC9" w:rsidRPr="001F2B3F" w:rsidRDefault="007A6FC9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10</w:t>
      </w:r>
    </w:p>
    <w:p w:rsidR="00525BAE" w:rsidRPr="001F2B3F" w:rsidRDefault="00525BAE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Odbiory</w:t>
      </w:r>
    </w:p>
    <w:p w:rsidR="007A6FC9" w:rsidRPr="001F2B3F" w:rsidRDefault="007A6FC9" w:rsidP="005C28E5">
      <w:pPr>
        <w:spacing w:after="0" w:line="276" w:lineRule="auto"/>
        <w:rPr>
          <w:rFonts w:cstheme="minorHAnsi"/>
          <w:b/>
          <w:sz w:val="10"/>
          <w:szCs w:val="10"/>
        </w:rPr>
      </w:pPr>
    </w:p>
    <w:p w:rsidR="00525BAE" w:rsidRPr="001F2B3F" w:rsidRDefault="00525BAE" w:rsidP="005C28E5">
      <w:p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 xml:space="preserve">Strony umowy ustalają następujące zasady odbiorów robót </w:t>
      </w:r>
      <w:r w:rsidR="005E7A4E" w:rsidRPr="001F2B3F">
        <w:rPr>
          <w:rFonts w:cstheme="minorHAnsi"/>
        </w:rPr>
        <w:t xml:space="preserve">ulegających zakryciu, </w:t>
      </w:r>
      <w:r w:rsidRPr="001F2B3F">
        <w:rPr>
          <w:rFonts w:cstheme="minorHAnsi"/>
        </w:rPr>
        <w:t xml:space="preserve">zanikających, </w:t>
      </w:r>
      <w:r w:rsidR="005E7A4E" w:rsidRPr="001F2B3F">
        <w:rPr>
          <w:rFonts w:cstheme="minorHAnsi"/>
        </w:rPr>
        <w:t>częściowych</w:t>
      </w:r>
      <w:r w:rsidR="00141D69" w:rsidRPr="001F2B3F">
        <w:rPr>
          <w:rFonts w:cstheme="minorHAnsi"/>
        </w:rPr>
        <w:t>,</w:t>
      </w:r>
      <w:r w:rsidR="005E7A4E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>a takż</w:t>
      </w:r>
      <w:r w:rsidR="00E602D0" w:rsidRPr="001F2B3F">
        <w:rPr>
          <w:rFonts w:cstheme="minorHAnsi"/>
        </w:rPr>
        <w:t xml:space="preserve">e odbioru </w:t>
      </w:r>
      <w:r w:rsidR="00FD4CB3" w:rsidRPr="001F2B3F">
        <w:rPr>
          <w:rFonts w:cstheme="minorHAnsi"/>
        </w:rPr>
        <w:t>końcowego przedmiotu U</w:t>
      </w:r>
      <w:r w:rsidRPr="001F2B3F">
        <w:rPr>
          <w:rFonts w:cstheme="minorHAnsi"/>
        </w:rPr>
        <w:t>mowy:</w:t>
      </w:r>
    </w:p>
    <w:p w:rsidR="00EA4AB7" w:rsidRPr="001F2B3F" w:rsidRDefault="00525BAE" w:rsidP="005C28E5">
      <w:pPr>
        <w:numPr>
          <w:ilvl w:val="0"/>
          <w:numId w:val="7"/>
        </w:numPr>
        <w:tabs>
          <w:tab w:val="left" w:pos="426"/>
        </w:tabs>
        <w:autoSpaceDE w:val="0"/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</w:t>
      </w:r>
      <w:r w:rsidR="00270110" w:rsidRPr="001F2B3F">
        <w:rPr>
          <w:rFonts w:cstheme="minorHAnsi"/>
        </w:rPr>
        <w:t xml:space="preserve"> zgłasza</w:t>
      </w:r>
      <w:r w:rsidRPr="001F2B3F">
        <w:rPr>
          <w:rFonts w:cstheme="minorHAnsi"/>
        </w:rPr>
        <w:t xml:space="preserve"> </w:t>
      </w:r>
      <w:r w:rsidR="00D30048" w:rsidRPr="001F2B3F">
        <w:rPr>
          <w:rFonts w:cstheme="minorHAnsi"/>
        </w:rPr>
        <w:t>Inspektorowi Nadzoru</w:t>
      </w:r>
      <w:r w:rsidR="00703015" w:rsidRPr="001F2B3F">
        <w:rPr>
          <w:rFonts w:cstheme="minorHAnsi"/>
        </w:rPr>
        <w:t xml:space="preserve"> Inwestorskiego</w:t>
      </w:r>
      <w:r w:rsidR="00D30048" w:rsidRPr="001F2B3F">
        <w:rPr>
          <w:rFonts w:cstheme="minorHAnsi"/>
        </w:rPr>
        <w:t xml:space="preserve"> termin</w:t>
      </w:r>
      <w:r w:rsidR="00451B91" w:rsidRPr="001F2B3F">
        <w:rPr>
          <w:rFonts w:cstheme="minorHAnsi"/>
        </w:rPr>
        <w:t>u</w:t>
      </w:r>
      <w:r w:rsidR="00D30048" w:rsidRPr="001F2B3F">
        <w:rPr>
          <w:rFonts w:cstheme="minorHAnsi"/>
        </w:rPr>
        <w:t xml:space="preserve"> zakończenia robót podlegających zakryciu oraz robót zanikających</w:t>
      </w:r>
      <w:r w:rsidRPr="001F2B3F">
        <w:rPr>
          <w:rFonts w:cstheme="minorHAnsi"/>
        </w:rPr>
        <w:t>.</w:t>
      </w:r>
      <w:r w:rsidR="00E4461B" w:rsidRPr="001F2B3F">
        <w:rPr>
          <w:rFonts w:cstheme="minorHAnsi"/>
        </w:rPr>
        <w:t xml:space="preserve"> </w:t>
      </w:r>
      <w:r w:rsidR="00703015" w:rsidRPr="001F2B3F">
        <w:rPr>
          <w:rFonts w:cstheme="minorHAnsi"/>
        </w:rPr>
        <w:t>W sytuacji, gdy</w:t>
      </w:r>
      <w:r w:rsidR="00EA4AB7" w:rsidRPr="001F2B3F">
        <w:rPr>
          <w:rFonts w:cstheme="minorHAnsi"/>
        </w:rPr>
        <w:t xml:space="preserve"> Wykonawca nie dopełni tego obowiązku jest zobowiązany na żądanie Inspektora Nadzoru Inwestorskiego odkryć te roboty lub wykonać odpowiednie odkucia lub otwory niezbędne do zbadania wykonanych robót, a następnie przywrócić je do stanu poprzedniego na własny koszt.</w:t>
      </w:r>
    </w:p>
    <w:p w:rsidR="003A5998" w:rsidRPr="001F2B3F" w:rsidRDefault="001E2823" w:rsidP="005C28E5">
      <w:pPr>
        <w:numPr>
          <w:ilvl w:val="0"/>
          <w:numId w:val="7"/>
        </w:numPr>
        <w:tabs>
          <w:tab w:val="left" w:pos="426"/>
        </w:tabs>
        <w:autoSpaceDE w:val="0"/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Strony ustalają, że odbiory częścio</w:t>
      </w:r>
      <w:r w:rsidR="00805770" w:rsidRPr="001F2B3F">
        <w:rPr>
          <w:rFonts w:cstheme="minorHAnsi"/>
        </w:rPr>
        <w:t>w</w:t>
      </w:r>
      <w:r w:rsidRPr="001F2B3F">
        <w:rPr>
          <w:rFonts w:cstheme="minorHAnsi"/>
        </w:rPr>
        <w:t>e</w:t>
      </w:r>
      <w:r w:rsidR="00A03F3D" w:rsidRPr="001F2B3F">
        <w:rPr>
          <w:rFonts w:cstheme="minorHAnsi"/>
        </w:rPr>
        <w:t xml:space="preserve"> mogą być pr</w:t>
      </w:r>
      <w:r w:rsidR="00703015" w:rsidRPr="001F2B3F">
        <w:rPr>
          <w:rFonts w:cstheme="minorHAnsi"/>
        </w:rPr>
        <w:t xml:space="preserve">zeprowadzone po zrealizowaniu odpowiednio: </w:t>
      </w:r>
      <w:r w:rsidR="00703015" w:rsidRPr="001F2B3F">
        <w:rPr>
          <w:rFonts w:cstheme="minorHAnsi"/>
        </w:rPr>
        <w:br/>
        <w:t>30</w:t>
      </w:r>
      <w:r w:rsidR="00E13A91" w:rsidRPr="001F2B3F">
        <w:rPr>
          <w:rFonts w:cstheme="minorHAnsi"/>
        </w:rPr>
        <w:t>%</w:t>
      </w:r>
      <w:r w:rsidR="00703015" w:rsidRPr="001F2B3F">
        <w:rPr>
          <w:rFonts w:cstheme="minorHAnsi"/>
        </w:rPr>
        <w:t xml:space="preserve"> i</w:t>
      </w:r>
      <w:r w:rsidR="00A03F3D" w:rsidRPr="001F2B3F">
        <w:rPr>
          <w:rFonts w:cstheme="minorHAnsi"/>
        </w:rPr>
        <w:t xml:space="preserve"> </w:t>
      </w:r>
      <w:r w:rsidR="00703015" w:rsidRPr="001F2B3F">
        <w:rPr>
          <w:rFonts w:cstheme="minorHAnsi"/>
        </w:rPr>
        <w:t>60</w:t>
      </w:r>
      <w:r w:rsidR="00E13A91" w:rsidRPr="001F2B3F">
        <w:rPr>
          <w:rFonts w:cstheme="minorHAnsi"/>
        </w:rPr>
        <w:t>%</w:t>
      </w:r>
      <w:r w:rsidR="00A03F3D" w:rsidRPr="001F2B3F">
        <w:rPr>
          <w:rFonts w:cstheme="minorHAnsi"/>
        </w:rPr>
        <w:t xml:space="preserve"> </w:t>
      </w:r>
      <w:r w:rsidR="008D5984" w:rsidRPr="001F2B3F">
        <w:rPr>
          <w:rFonts w:cstheme="minorHAnsi"/>
        </w:rPr>
        <w:t>ca</w:t>
      </w:r>
      <w:r w:rsidR="00703015" w:rsidRPr="001F2B3F">
        <w:rPr>
          <w:rFonts w:cstheme="minorHAnsi"/>
        </w:rPr>
        <w:t>łego zakresu robót budowlanych.</w:t>
      </w:r>
    </w:p>
    <w:p w:rsidR="003A5998" w:rsidRPr="001F2B3F" w:rsidRDefault="00BE0D75" w:rsidP="005C28E5">
      <w:pPr>
        <w:numPr>
          <w:ilvl w:val="0"/>
          <w:numId w:val="7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Odbiór końcowy </w:t>
      </w:r>
      <w:r w:rsidR="006F2987" w:rsidRPr="001F2B3F">
        <w:rPr>
          <w:rFonts w:cstheme="minorHAnsi"/>
        </w:rPr>
        <w:t>stanowi odbiór 100</w:t>
      </w:r>
      <w:r w:rsidR="00703015" w:rsidRPr="001F2B3F">
        <w:rPr>
          <w:rFonts w:cstheme="minorHAnsi"/>
        </w:rPr>
        <w:t>%</w:t>
      </w:r>
      <w:r w:rsidR="006F2987" w:rsidRPr="001F2B3F">
        <w:rPr>
          <w:rFonts w:cstheme="minorHAnsi"/>
        </w:rPr>
        <w:t xml:space="preserve"> zakresu robót budowlanych wraz z dokumentacją, </w:t>
      </w:r>
      <w:r w:rsidR="00E13A91" w:rsidRPr="001F2B3F">
        <w:rPr>
          <w:rFonts w:cstheme="minorHAnsi"/>
        </w:rPr>
        <w:br/>
      </w:r>
      <w:r w:rsidR="006F2987" w:rsidRPr="001F2B3F">
        <w:rPr>
          <w:rFonts w:cstheme="minorHAnsi"/>
        </w:rPr>
        <w:t>o której mowa w § 2 ust. 1</w:t>
      </w:r>
      <w:r w:rsidR="00284519" w:rsidRPr="001F2B3F">
        <w:rPr>
          <w:rFonts w:cstheme="minorHAnsi"/>
        </w:rPr>
        <w:t>8</w:t>
      </w:r>
      <w:r w:rsidR="006F2987" w:rsidRPr="001F2B3F">
        <w:rPr>
          <w:rFonts w:cstheme="minorHAnsi"/>
        </w:rPr>
        <w:t xml:space="preserve"> pkt 1)</w:t>
      </w:r>
      <w:r w:rsidR="001E2823" w:rsidRPr="001F2B3F">
        <w:rPr>
          <w:rFonts w:cstheme="minorHAnsi"/>
        </w:rPr>
        <w:t xml:space="preserve"> Umowy</w:t>
      </w:r>
      <w:r w:rsidR="00805770" w:rsidRPr="001F2B3F">
        <w:rPr>
          <w:rFonts w:cstheme="minorHAnsi"/>
        </w:rPr>
        <w:t>.</w:t>
      </w:r>
    </w:p>
    <w:p w:rsidR="00E84468" w:rsidRPr="001F2B3F" w:rsidRDefault="00E84468" w:rsidP="005C28E5">
      <w:pPr>
        <w:pStyle w:val="Akapitzlist"/>
        <w:numPr>
          <w:ilvl w:val="0"/>
          <w:numId w:val="7"/>
        </w:numPr>
        <w:spacing w:after="0" w:line="276" w:lineRule="auto"/>
        <w:ind w:left="426" w:hanging="426"/>
      </w:pPr>
      <w:r w:rsidRPr="001F2B3F">
        <w:t>Warunkiem przystąpienia do odbior</w:t>
      </w:r>
      <w:r w:rsidR="00292962" w:rsidRPr="001F2B3F">
        <w:t>u</w:t>
      </w:r>
      <w:r w:rsidR="00127860" w:rsidRPr="001F2B3F">
        <w:t xml:space="preserve"> końcowego</w:t>
      </w:r>
      <w:r w:rsidR="00292962" w:rsidRPr="001F2B3F">
        <w:t>, o którym mowa w ust. 3</w:t>
      </w:r>
      <w:r w:rsidRPr="001F2B3F">
        <w:t xml:space="preserve">, jest </w:t>
      </w:r>
      <w:r w:rsidR="0099614F" w:rsidRPr="001F2B3F">
        <w:t>zrealizowanie</w:t>
      </w:r>
      <w:r w:rsidR="00127860" w:rsidRPr="001F2B3F">
        <w:t xml:space="preserve"> w pełni</w:t>
      </w:r>
      <w:r w:rsidR="0099614F" w:rsidRPr="001F2B3F">
        <w:t xml:space="preserve"> robót budowlanych oraz </w:t>
      </w:r>
      <w:r w:rsidRPr="001F2B3F">
        <w:t>złożenie Zamawiającemu</w:t>
      </w:r>
      <w:r w:rsidR="0099614F" w:rsidRPr="001F2B3F">
        <w:t xml:space="preserve"> </w:t>
      </w:r>
      <w:r w:rsidRPr="001F2B3F">
        <w:t>przez Wykonawcę dokumentacji, o której mowa w § 2 ust. 18 pkt 1) Umowy.</w:t>
      </w:r>
    </w:p>
    <w:p w:rsidR="00DC57BA" w:rsidRPr="001F2B3F" w:rsidRDefault="00DC57BA" w:rsidP="005C28E5">
      <w:pPr>
        <w:numPr>
          <w:ilvl w:val="0"/>
          <w:numId w:val="7"/>
        </w:numPr>
        <w:spacing w:after="0" w:line="276" w:lineRule="auto"/>
        <w:ind w:left="426" w:hanging="426"/>
        <w:contextualSpacing/>
        <w:rPr>
          <w:rFonts w:cstheme="minorHAnsi"/>
          <w:color w:val="000000" w:themeColor="text1"/>
        </w:rPr>
      </w:pPr>
      <w:r w:rsidRPr="001F2B3F">
        <w:rPr>
          <w:rFonts w:cstheme="minorHAnsi"/>
          <w:color w:val="000000" w:themeColor="text1"/>
        </w:rPr>
        <w:t>Wykonawca zgłasza Z</w:t>
      </w:r>
      <w:r w:rsidR="00D854B8" w:rsidRPr="001F2B3F">
        <w:rPr>
          <w:rFonts w:cstheme="minorHAnsi"/>
          <w:color w:val="000000" w:themeColor="text1"/>
        </w:rPr>
        <w:t>amawiającemu gotowość do odbiorów: częściowych</w:t>
      </w:r>
      <w:r w:rsidRPr="001F2B3F">
        <w:rPr>
          <w:rFonts w:cstheme="minorHAnsi"/>
          <w:color w:val="000000" w:themeColor="text1"/>
        </w:rPr>
        <w:t xml:space="preserve"> i końcowego pisemnie </w:t>
      </w:r>
      <w:r w:rsidR="00D854B8" w:rsidRPr="001F2B3F">
        <w:rPr>
          <w:rFonts w:cstheme="minorHAnsi"/>
          <w:color w:val="000000" w:themeColor="text1"/>
        </w:rPr>
        <w:br/>
      </w:r>
      <w:r w:rsidRPr="001F2B3F">
        <w:rPr>
          <w:rFonts w:cstheme="minorHAnsi"/>
          <w:color w:val="000000" w:themeColor="text1"/>
        </w:rPr>
        <w:t xml:space="preserve">lub </w:t>
      </w:r>
      <w:r w:rsidR="00D854B8" w:rsidRPr="001F2B3F">
        <w:rPr>
          <w:rFonts w:cstheme="minorHAnsi"/>
          <w:color w:val="000000" w:themeColor="text1"/>
        </w:rPr>
        <w:t>za pośrednictwem poczty elektronicznej (e-mail)</w:t>
      </w:r>
      <w:r w:rsidRPr="001F2B3F">
        <w:rPr>
          <w:rFonts w:cstheme="minorHAnsi"/>
          <w:color w:val="000000" w:themeColor="text1"/>
        </w:rPr>
        <w:t>. Z</w:t>
      </w:r>
      <w:r w:rsidR="00D854B8" w:rsidRPr="001F2B3F">
        <w:rPr>
          <w:rFonts w:cstheme="minorHAnsi"/>
          <w:color w:val="000000" w:themeColor="text1"/>
        </w:rPr>
        <w:t>głoszenie o gotowości do odbiorów: częściowych</w:t>
      </w:r>
      <w:r w:rsidRPr="001F2B3F">
        <w:rPr>
          <w:rFonts w:cstheme="minorHAnsi"/>
          <w:color w:val="000000" w:themeColor="text1"/>
        </w:rPr>
        <w:t xml:space="preserve"> i końcowe</w:t>
      </w:r>
      <w:r w:rsidR="00503F12" w:rsidRPr="001F2B3F">
        <w:rPr>
          <w:rFonts w:cstheme="minorHAnsi"/>
          <w:color w:val="000000" w:themeColor="text1"/>
        </w:rPr>
        <w:t xml:space="preserve">go winno zawierać </w:t>
      </w:r>
      <w:r w:rsidR="00292962" w:rsidRPr="001F2B3F">
        <w:rPr>
          <w:rFonts w:cstheme="minorHAnsi"/>
          <w:color w:val="000000" w:themeColor="text1"/>
        </w:rPr>
        <w:t xml:space="preserve">uzyskane przez Wykonawcę </w:t>
      </w:r>
      <w:r w:rsidR="00503F12" w:rsidRPr="001F2B3F">
        <w:rPr>
          <w:rFonts w:cstheme="minorHAnsi"/>
          <w:color w:val="000000" w:themeColor="text1"/>
        </w:rPr>
        <w:t>potwierdzenie</w:t>
      </w:r>
      <w:r w:rsidRPr="001F2B3F">
        <w:rPr>
          <w:rFonts w:cstheme="minorHAnsi"/>
          <w:color w:val="000000" w:themeColor="text1"/>
        </w:rPr>
        <w:t xml:space="preserve"> </w:t>
      </w:r>
      <w:r w:rsidR="00073C63" w:rsidRPr="001F2B3F">
        <w:rPr>
          <w:rFonts w:cstheme="minorHAnsi"/>
          <w:color w:val="000000" w:themeColor="text1"/>
        </w:rPr>
        <w:t>gotowości</w:t>
      </w:r>
      <w:r w:rsidR="00292962" w:rsidRPr="001F2B3F">
        <w:rPr>
          <w:rFonts w:cstheme="minorHAnsi"/>
          <w:color w:val="000000" w:themeColor="text1"/>
        </w:rPr>
        <w:t xml:space="preserve"> przez</w:t>
      </w:r>
      <w:r w:rsidR="00073C63" w:rsidRPr="001F2B3F">
        <w:rPr>
          <w:rFonts w:cstheme="minorHAnsi"/>
          <w:color w:val="000000" w:themeColor="text1"/>
        </w:rPr>
        <w:t xml:space="preserve"> </w:t>
      </w:r>
      <w:r w:rsidRPr="001F2B3F">
        <w:rPr>
          <w:rFonts w:cstheme="minorHAnsi"/>
          <w:color w:val="000000" w:themeColor="text1"/>
        </w:rPr>
        <w:t>Inspektora Nadzoru</w:t>
      </w:r>
      <w:r w:rsidR="00D854B8" w:rsidRPr="001F2B3F">
        <w:rPr>
          <w:rFonts w:cstheme="minorHAnsi"/>
          <w:color w:val="000000" w:themeColor="text1"/>
        </w:rPr>
        <w:t xml:space="preserve"> Inwestorskiego</w:t>
      </w:r>
      <w:r w:rsidRPr="001F2B3F">
        <w:rPr>
          <w:rFonts w:cstheme="minorHAnsi"/>
          <w:color w:val="000000" w:themeColor="text1"/>
        </w:rPr>
        <w:t xml:space="preserve"> </w:t>
      </w:r>
      <w:r w:rsidR="00D854B8" w:rsidRPr="001F2B3F">
        <w:rPr>
          <w:rFonts w:cstheme="minorHAnsi"/>
          <w:color w:val="000000" w:themeColor="text1"/>
        </w:rPr>
        <w:t xml:space="preserve">oraz Kierownika Budowy </w:t>
      </w:r>
      <w:r w:rsidR="00292962" w:rsidRPr="001F2B3F">
        <w:rPr>
          <w:rFonts w:cstheme="minorHAnsi"/>
          <w:color w:val="000000" w:themeColor="text1"/>
        </w:rPr>
        <w:t>w formie pisemnej</w:t>
      </w:r>
      <w:r w:rsidR="00075F6C" w:rsidRPr="001F2B3F">
        <w:rPr>
          <w:rFonts w:cstheme="minorHAnsi"/>
          <w:color w:val="000000" w:themeColor="text1"/>
        </w:rPr>
        <w:t xml:space="preserve"> </w:t>
      </w:r>
      <w:r w:rsidR="00075F6C" w:rsidRPr="001F2B3F">
        <w:rPr>
          <w:rFonts w:cstheme="minorHAnsi"/>
          <w:color w:val="000000" w:themeColor="text1"/>
        </w:rPr>
        <w:br/>
      </w:r>
      <w:r w:rsidR="00075F6C" w:rsidRPr="001F2B3F">
        <w:rPr>
          <w:rFonts w:cstheme="minorHAnsi"/>
        </w:rPr>
        <w:t>(np. potwierdzenie gotowości przekazane Wykonawcy przez ww. osoby za pośrednictwem poczty elektronicznej w odpowiedzi na zgłoszenie)</w:t>
      </w:r>
      <w:r w:rsidR="00292962" w:rsidRPr="001F2B3F">
        <w:rPr>
          <w:rFonts w:cstheme="minorHAnsi"/>
        </w:rPr>
        <w:t>.</w:t>
      </w:r>
    </w:p>
    <w:p w:rsidR="002B32CD" w:rsidRPr="001F2B3F" w:rsidRDefault="002B32CD" w:rsidP="005C28E5">
      <w:pPr>
        <w:numPr>
          <w:ilvl w:val="0"/>
          <w:numId w:val="7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W trakcie odbioru końcowego Wykonawca przedkłada Zamawiającemu kompletną dokumentację, </w:t>
      </w:r>
      <w:r w:rsidR="00D854B8" w:rsidRPr="001F2B3F">
        <w:rPr>
          <w:rFonts w:cstheme="minorHAnsi"/>
        </w:rPr>
        <w:br/>
      </w:r>
      <w:r w:rsidRPr="001F2B3F">
        <w:rPr>
          <w:rFonts w:cstheme="minorHAnsi"/>
        </w:rPr>
        <w:t>o której mowa w § 2 ust. 1</w:t>
      </w:r>
      <w:r w:rsidR="00284519" w:rsidRPr="001F2B3F">
        <w:rPr>
          <w:rFonts w:cstheme="minorHAnsi"/>
        </w:rPr>
        <w:t>8</w:t>
      </w:r>
      <w:r w:rsidRPr="001F2B3F">
        <w:rPr>
          <w:rFonts w:cstheme="minorHAnsi"/>
        </w:rPr>
        <w:t xml:space="preserve"> pkt 1), a Zamawiający w wyznaczonym </w:t>
      </w:r>
      <w:r w:rsidR="00D854B8" w:rsidRPr="001F2B3F">
        <w:rPr>
          <w:rFonts w:cstheme="minorHAnsi"/>
        </w:rPr>
        <w:t>w P</w:t>
      </w:r>
      <w:r w:rsidRPr="001F2B3F">
        <w:rPr>
          <w:rFonts w:cstheme="minorHAnsi"/>
        </w:rPr>
        <w:t>rotokole</w:t>
      </w:r>
      <w:r w:rsidR="00D854B8" w:rsidRPr="001F2B3F">
        <w:rPr>
          <w:rFonts w:cstheme="minorHAnsi"/>
        </w:rPr>
        <w:t xml:space="preserve"> odbioru terminie może wnieść do niej</w:t>
      </w:r>
      <w:r w:rsidR="00F90F39">
        <w:rPr>
          <w:rFonts w:cstheme="minorHAnsi"/>
        </w:rPr>
        <w:t xml:space="preserve"> uwagi i zastrzeżenia.</w:t>
      </w:r>
    </w:p>
    <w:p w:rsidR="00525BAE" w:rsidRPr="001F2B3F" w:rsidRDefault="00BA7CEE" w:rsidP="005C28E5">
      <w:pPr>
        <w:numPr>
          <w:ilvl w:val="0"/>
          <w:numId w:val="7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Zamawiający </w:t>
      </w:r>
      <w:r w:rsidR="00525BAE" w:rsidRPr="001F2B3F">
        <w:rPr>
          <w:rFonts w:cstheme="minorHAnsi"/>
        </w:rPr>
        <w:t>wyzna</w:t>
      </w:r>
      <w:r w:rsidR="00AD312B" w:rsidRPr="001F2B3F">
        <w:rPr>
          <w:rFonts w:cstheme="minorHAnsi"/>
        </w:rPr>
        <w:t>cza daty</w:t>
      </w:r>
      <w:r w:rsidR="00D854B8" w:rsidRPr="001F2B3F">
        <w:rPr>
          <w:rFonts w:cstheme="minorHAnsi"/>
        </w:rPr>
        <w:t xml:space="preserve"> odbiorów:</w:t>
      </w:r>
      <w:r w:rsidR="00525BAE" w:rsidRPr="001F2B3F">
        <w:rPr>
          <w:rFonts w:cstheme="minorHAnsi"/>
        </w:rPr>
        <w:t xml:space="preserve"> </w:t>
      </w:r>
      <w:r w:rsidR="00D854B8" w:rsidRPr="001F2B3F">
        <w:rPr>
          <w:rFonts w:cstheme="minorHAnsi"/>
        </w:rPr>
        <w:t>częściowych</w:t>
      </w:r>
      <w:r w:rsidR="00131828" w:rsidRPr="001F2B3F">
        <w:rPr>
          <w:rFonts w:cstheme="minorHAnsi"/>
        </w:rPr>
        <w:t xml:space="preserve"> oraz</w:t>
      </w:r>
      <w:r w:rsidR="00426E6A" w:rsidRPr="001F2B3F">
        <w:rPr>
          <w:rFonts w:cstheme="minorHAnsi"/>
        </w:rPr>
        <w:t xml:space="preserve"> końcowego</w:t>
      </w:r>
      <w:r w:rsidR="00AD312B" w:rsidRPr="001F2B3F">
        <w:rPr>
          <w:rFonts w:cstheme="minorHAnsi"/>
        </w:rPr>
        <w:t>. Na wyznaczenie daty odbioru Zamawiający ma</w:t>
      </w:r>
      <w:r w:rsidR="00426E6A" w:rsidRPr="001F2B3F">
        <w:rPr>
          <w:rFonts w:cstheme="minorHAnsi"/>
        </w:rPr>
        <w:t xml:space="preserve"> </w:t>
      </w:r>
      <w:r w:rsidR="00A44A54" w:rsidRPr="001F2B3F">
        <w:rPr>
          <w:rFonts w:cstheme="minorHAnsi"/>
        </w:rPr>
        <w:t>5</w:t>
      </w:r>
      <w:r w:rsidR="0060131C" w:rsidRPr="001F2B3F">
        <w:rPr>
          <w:rFonts w:cstheme="minorHAnsi"/>
        </w:rPr>
        <w:t xml:space="preserve"> (</w:t>
      </w:r>
      <w:r w:rsidR="00A44A54" w:rsidRPr="001F2B3F">
        <w:rPr>
          <w:rFonts w:cstheme="minorHAnsi"/>
        </w:rPr>
        <w:t>pięć) dni roboczych</w:t>
      </w:r>
      <w:r w:rsidR="00525BAE" w:rsidRPr="001F2B3F">
        <w:rPr>
          <w:rFonts w:cstheme="minorHAnsi"/>
        </w:rPr>
        <w:t xml:space="preserve"> od powiadomienia</w:t>
      </w:r>
      <w:r w:rsidR="00D854B8" w:rsidRPr="001F2B3F">
        <w:rPr>
          <w:rFonts w:cstheme="minorHAnsi"/>
        </w:rPr>
        <w:t>,</w:t>
      </w:r>
      <w:r w:rsidR="006D3073" w:rsidRPr="001F2B3F">
        <w:rPr>
          <w:rFonts w:cstheme="minorHAnsi"/>
        </w:rPr>
        <w:t xml:space="preserve"> zgło</w:t>
      </w:r>
      <w:r w:rsidR="00D854B8" w:rsidRPr="001F2B3F">
        <w:rPr>
          <w:rFonts w:cstheme="minorHAnsi"/>
        </w:rPr>
        <w:t>szonego w sposób zgodny z ust. 5,</w:t>
      </w:r>
      <w:r w:rsidR="00525BAE" w:rsidRPr="001F2B3F">
        <w:rPr>
          <w:rFonts w:cstheme="minorHAnsi"/>
        </w:rPr>
        <w:t xml:space="preserve"> przez Wykonawcę o gotowości.</w:t>
      </w:r>
    </w:p>
    <w:p w:rsidR="00525BAE" w:rsidRPr="001F2B3F" w:rsidRDefault="00525BAE" w:rsidP="005C28E5">
      <w:pPr>
        <w:numPr>
          <w:ilvl w:val="0"/>
          <w:numId w:val="7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Jeżeli w trakcie odbiorów zostaną stwierdzone wady i usterki dające się usunąć, </w:t>
      </w:r>
      <w:r w:rsidR="00D14634" w:rsidRPr="001F2B3F">
        <w:rPr>
          <w:rFonts w:cstheme="minorHAnsi"/>
        </w:rPr>
        <w:t>to</w:t>
      </w:r>
      <w:r w:rsidR="00680F45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>Zamawiający może odmówić odbioru wyznaczając termin ich usunięcia.</w:t>
      </w:r>
    </w:p>
    <w:p w:rsidR="00525BAE" w:rsidRPr="001F2B3F" w:rsidRDefault="00525BAE" w:rsidP="005C28E5">
      <w:pPr>
        <w:numPr>
          <w:ilvl w:val="0"/>
          <w:numId w:val="7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 przypadku stwierdzenia podczas odbiorów wystąpienia wad nienadających się do usunięcia, Zamawiający może wg uznania:</w:t>
      </w:r>
    </w:p>
    <w:p w:rsidR="00525BAE" w:rsidRPr="001F2B3F" w:rsidRDefault="00C21657" w:rsidP="005C28E5">
      <w:pPr>
        <w:numPr>
          <w:ilvl w:val="0"/>
          <w:numId w:val="8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o</w:t>
      </w:r>
      <w:r w:rsidR="00525BAE" w:rsidRPr="001F2B3F">
        <w:rPr>
          <w:rFonts w:cstheme="minorHAnsi"/>
        </w:rPr>
        <w:t>bniżyć</w:t>
      </w:r>
      <w:r w:rsidR="00C76C75" w:rsidRPr="001F2B3F">
        <w:rPr>
          <w:rFonts w:cstheme="minorHAnsi"/>
        </w:rPr>
        <w:t xml:space="preserve"> </w:t>
      </w:r>
      <w:r w:rsidR="00292962" w:rsidRPr="001F2B3F">
        <w:rPr>
          <w:rFonts w:cstheme="minorHAnsi"/>
        </w:rPr>
        <w:t xml:space="preserve">wynagrodzenie odpowiednio </w:t>
      </w:r>
      <w:r w:rsidR="00C76C75" w:rsidRPr="001F2B3F">
        <w:rPr>
          <w:rFonts w:cstheme="minorHAnsi"/>
        </w:rPr>
        <w:t>do wysokości</w:t>
      </w:r>
      <w:r w:rsidR="00292962" w:rsidRPr="001F2B3F">
        <w:rPr>
          <w:rFonts w:cstheme="minorHAnsi"/>
        </w:rPr>
        <w:t>,</w:t>
      </w:r>
      <w:r w:rsidR="00C76C75" w:rsidRPr="001F2B3F">
        <w:rPr>
          <w:rFonts w:cstheme="minorHAnsi"/>
        </w:rPr>
        <w:t xml:space="preserve"> o której mowa w § 11 ust.</w:t>
      </w:r>
      <w:r w:rsidR="00292962" w:rsidRPr="001F2B3F">
        <w:rPr>
          <w:rFonts w:cstheme="minorHAnsi"/>
        </w:rPr>
        <w:t xml:space="preserve"> </w:t>
      </w:r>
      <w:r w:rsidR="00C76C75" w:rsidRPr="001F2B3F">
        <w:rPr>
          <w:rFonts w:cstheme="minorHAnsi"/>
        </w:rPr>
        <w:t>2</w:t>
      </w:r>
      <w:r w:rsidR="00292962" w:rsidRPr="001F2B3F">
        <w:rPr>
          <w:rFonts w:cstheme="minorHAnsi"/>
        </w:rPr>
        <w:t xml:space="preserve"> Umowy</w:t>
      </w:r>
      <w:r w:rsidR="00C76C75" w:rsidRPr="001F2B3F">
        <w:rPr>
          <w:rFonts w:cstheme="minorHAnsi"/>
        </w:rPr>
        <w:t xml:space="preserve">, </w:t>
      </w:r>
      <w:r w:rsidR="00292962" w:rsidRPr="001F2B3F">
        <w:rPr>
          <w:rFonts w:cstheme="minorHAnsi"/>
        </w:rPr>
        <w:br/>
      </w:r>
      <w:r w:rsidR="00525BAE" w:rsidRPr="001F2B3F">
        <w:rPr>
          <w:rFonts w:cstheme="minorHAnsi"/>
        </w:rPr>
        <w:t>jeżeli wady te nie uniemożliwiają użytkowania,</w:t>
      </w:r>
    </w:p>
    <w:p w:rsidR="00525BAE" w:rsidRPr="001F2B3F" w:rsidRDefault="00FD4CB3" w:rsidP="005C28E5">
      <w:pPr>
        <w:numPr>
          <w:ilvl w:val="0"/>
          <w:numId w:val="8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odstąpić od U</w:t>
      </w:r>
      <w:r w:rsidR="00525BAE" w:rsidRPr="001F2B3F">
        <w:rPr>
          <w:rFonts w:cstheme="minorHAnsi"/>
        </w:rPr>
        <w:t>mowy</w:t>
      </w:r>
      <w:r w:rsidR="00292962" w:rsidRPr="001F2B3F">
        <w:rPr>
          <w:rFonts w:cstheme="minorHAnsi"/>
        </w:rPr>
        <w:t>, poprzez złożenie Wykonawcy o</w:t>
      </w:r>
      <w:r w:rsidR="00C76C75" w:rsidRPr="001F2B3F">
        <w:rPr>
          <w:rFonts w:cstheme="minorHAnsi"/>
        </w:rPr>
        <w:t xml:space="preserve">świadczenia o odstąpieniu w terminie </w:t>
      </w:r>
      <w:r w:rsidR="00292962" w:rsidRPr="001F2B3F">
        <w:rPr>
          <w:rFonts w:cstheme="minorHAnsi"/>
        </w:rPr>
        <w:br/>
      </w:r>
      <w:r w:rsidR="00C76C75" w:rsidRPr="001F2B3F">
        <w:rPr>
          <w:rFonts w:cstheme="minorHAnsi"/>
        </w:rPr>
        <w:t>30 dni od stwierdzenia wad nie nadających się do usunięcia,</w:t>
      </w:r>
      <w:r w:rsidR="00525BAE" w:rsidRPr="001F2B3F">
        <w:rPr>
          <w:rFonts w:cstheme="minorHAnsi"/>
        </w:rPr>
        <w:t xml:space="preserve"> a</w:t>
      </w:r>
      <w:r w:rsidR="00771D23" w:rsidRPr="001F2B3F">
        <w:rPr>
          <w:rFonts w:cstheme="minorHAnsi"/>
        </w:rPr>
        <w:t>lbo żądać wykonania przedmiotu U</w:t>
      </w:r>
      <w:r w:rsidR="00525BAE" w:rsidRPr="001F2B3F">
        <w:rPr>
          <w:rFonts w:cstheme="minorHAnsi"/>
        </w:rPr>
        <w:t>mowy po raz drugi.</w:t>
      </w:r>
    </w:p>
    <w:p w:rsidR="00525BAE" w:rsidRPr="001F2B3F" w:rsidRDefault="00525BAE" w:rsidP="005C28E5">
      <w:pPr>
        <w:numPr>
          <w:ilvl w:val="0"/>
          <w:numId w:val="7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Wszelkie czynno</w:t>
      </w:r>
      <w:r w:rsidR="00C77E68" w:rsidRPr="001F2B3F">
        <w:rPr>
          <w:rFonts w:cstheme="minorHAnsi"/>
        </w:rPr>
        <w:t>ści podczas dokonywania odbioru częściowego i końcowego</w:t>
      </w:r>
      <w:r w:rsidR="00F166FA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jak i terminy wyznaczone na usunięcie usterek i wad</w:t>
      </w:r>
      <w:r w:rsidR="00F166FA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będą zawarte w protokole odbioru podpisanym przez upoważnionych przedstawicieli</w:t>
      </w:r>
      <w:r w:rsidR="002916DA" w:rsidRPr="001F2B3F">
        <w:rPr>
          <w:rFonts w:cstheme="minorHAnsi"/>
        </w:rPr>
        <w:t xml:space="preserve"> </w:t>
      </w:r>
      <w:r w:rsidR="00680F45" w:rsidRPr="001F2B3F">
        <w:rPr>
          <w:rFonts w:cstheme="minorHAnsi"/>
        </w:rPr>
        <w:t xml:space="preserve">Zamawiającego i </w:t>
      </w:r>
      <w:r w:rsidR="00217B7C" w:rsidRPr="001F2B3F">
        <w:rPr>
          <w:rFonts w:cstheme="minorHAnsi"/>
        </w:rPr>
        <w:t>Wykonawcy</w:t>
      </w:r>
      <w:r w:rsidR="00426E6A" w:rsidRPr="001F2B3F">
        <w:rPr>
          <w:rFonts w:cstheme="minorHAnsi"/>
        </w:rPr>
        <w:t>.</w:t>
      </w:r>
    </w:p>
    <w:p w:rsidR="00525BAE" w:rsidRPr="001F2B3F" w:rsidRDefault="00525BAE" w:rsidP="005C28E5">
      <w:pPr>
        <w:numPr>
          <w:ilvl w:val="0"/>
          <w:numId w:val="7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O fakcie usunięcia wad i usterek Wykonawca zawiadamia </w:t>
      </w:r>
      <w:r w:rsidR="00680F45" w:rsidRPr="001F2B3F">
        <w:rPr>
          <w:rFonts w:cstheme="minorHAnsi"/>
        </w:rPr>
        <w:t>Zamawiającego</w:t>
      </w:r>
      <w:r w:rsidRPr="001F2B3F">
        <w:rPr>
          <w:rFonts w:cstheme="minorHAnsi"/>
        </w:rPr>
        <w:t xml:space="preserve"> pisemnie, żądając jednocześnie wyznaczenia terminu odbioru robót w zakresie uprzednio zakwestionowanym</w:t>
      </w:r>
      <w:r w:rsidR="00F166FA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jako wadliwy.</w:t>
      </w:r>
    </w:p>
    <w:p w:rsidR="00525BAE" w:rsidRPr="001F2B3F" w:rsidRDefault="00525BAE" w:rsidP="005C28E5">
      <w:pPr>
        <w:numPr>
          <w:ilvl w:val="0"/>
          <w:numId w:val="7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Zamawiający w trakcie czynności odbiorowych może przerwać te czynności, do czasu usunięcia stwierdzonych wad lub usterek.</w:t>
      </w:r>
    </w:p>
    <w:p w:rsidR="00525BAE" w:rsidRPr="00206A43" w:rsidRDefault="00525BAE" w:rsidP="005C28E5">
      <w:pPr>
        <w:numPr>
          <w:ilvl w:val="0"/>
          <w:numId w:val="7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Jeżeli zwłoka w usunięciu usterek lub wad przekroczy 3 (trzy) dni</w:t>
      </w:r>
      <w:r w:rsidR="0080025C" w:rsidRPr="001F2B3F">
        <w:rPr>
          <w:rFonts w:cstheme="minorHAnsi"/>
        </w:rPr>
        <w:t xml:space="preserve"> robocze</w:t>
      </w:r>
      <w:r w:rsidRPr="001F2B3F">
        <w:rPr>
          <w:rFonts w:cstheme="minorHAnsi"/>
        </w:rPr>
        <w:t xml:space="preserve"> od wyznaczonego na ich usunięcie terminu, Zamawiający będzie upoważniony do ich usunięcia na koszt Wykonawcy.</w:t>
      </w:r>
    </w:p>
    <w:p w:rsidR="007A6FC9" w:rsidRPr="001F2B3F" w:rsidRDefault="007A6FC9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11</w:t>
      </w:r>
    </w:p>
    <w:p w:rsidR="00525BAE" w:rsidRPr="001F2B3F" w:rsidRDefault="00525BAE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Wynagrodzenie</w:t>
      </w:r>
    </w:p>
    <w:p w:rsidR="007A6FC9" w:rsidRPr="001F2B3F" w:rsidRDefault="007A6FC9" w:rsidP="005C28E5">
      <w:pPr>
        <w:spacing w:after="0" w:line="276" w:lineRule="auto"/>
        <w:rPr>
          <w:rFonts w:cstheme="minorHAnsi"/>
          <w:b/>
          <w:sz w:val="10"/>
          <w:szCs w:val="10"/>
        </w:rPr>
      </w:pPr>
    </w:p>
    <w:p w:rsidR="00525BAE" w:rsidRPr="001F2B3F" w:rsidRDefault="00525BAE" w:rsidP="005C28E5">
      <w:pPr>
        <w:numPr>
          <w:ilvl w:val="0"/>
          <w:numId w:val="9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Strony ustalają wynagrodzenie </w:t>
      </w:r>
      <w:r w:rsidR="007D18AA" w:rsidRPr="001F2B3F">
        <w:rPr>
          <w:rFonts w:cstheme="minorHAnsi"/>
        </w:rPr>
        <w:t xml:space="preserve">ryczałtowe </w:t>
      </w:r>
      <w:r w:rsidRPr="001F2B3F">
        <w:rPr>
          <w:rFonts w:cstheme="minorHAnsi"/>
        </w:rPr>
        <w:t>Wykonawcy</w:t>
      </w:r>
      <w:r w:rsidR="00FD4CB3" w:rsidRPr="001F2B3F">
        <w:rPr>
          <w:rFonts w:cstheme="minorHAnsi"/>
        </w:rPr>
        <w:t xml:space="preserve"> za wykonanie przedmiotu U</w:t>
      </w:r>
      <w:r w:rsidRPr="001F2B3F">
        <w:rPr>
          <w:rFonts w:cstheme="minorHAnsi"/>
        </w:rPr>
        <w:t xml:space="preserve">mowy, zgodnie </w:t>
      </w:r>
      <w:r w:rsidR="00AD0D14" w:rsidRPr="001F2B3F">
        <w:rPr>
          <w:rFonts w:cstheme="minorHAnsi"/>
        </w:rPr>
        <w:br/>
      </w:r>
      <w:r w:rsidRPr="001F2B3F">
        <w:rPr>
          <w:rFonts w:cstheme="minorHAnsi"/>
        </w:rPr>
        <w:t>z ofertą Wykonawcy</w:t>
      </w:r>
      <w:r w:rsidR="00185E0A" w:rsidRPr="001F2B3F">
        <w:rPr>
          <w:rFonts w:cstheme="minorHAnsi"/>
        </w:rPr>
        <w:t>, na kwotę w wysokości</w:t>
      </w:r>
      <w:r w:rsidR="005C28E5">
        <w:rPr>
          <w:rFonts w:cstheme="minorHAnsi"/>
          <w:sz w:val="10"/>
          <w:szCs w:val="10"/>
        </w:rPr>
        <w:tab/>
      </w:r>
      <w:r w:rsidR="005C28E5">
        <w:rPr>
          <w:rFonts w:cstheme="minorHAnsi"/>
          <w:sz w:val="10"/>
          <w:szCs w:val="10"/>
        </w:rPr>
        <w:tab/>
      </w:r>
      <w:r w:rsidR="005C28E5">
        <w:rPr>
          <w:rFonts w:cstheme="minorHAnsi"/>
          <w:sz w:val="10"/>
          <w:szCs w:val="10"/>
        </w:rPr>
        <w:tab/>
      </w:r>
      <w:r w:rsidR="00C45E8B" w:rsidRPr="001F2B3F">
        <w:rPr>
          <w:rFonts w:cstheme="minorHAnsi"/>
        </w:rPr>
        <w:t>zł</w:t>
      </w:r>
      <w:r w:rsidRPr="001F2B3F">
        <w:rPr>
          <w:rFonts w:cstheme="minorHAnsi"/>
        </w:rPr>
        <w:t xml:space="preserve"> </w:t>
      </w:r>
      <w:r w:rsidR="00185E0A" w:rsidRPr="001F2B3F">
        <w:rPr>
          <w:rFonts w:cstheme="minorHAnsi"/>
        </w:rPr>
        <w:t xml:space="preserve">brutto </w:t>
      </w:r>
      <w:r w:rsidRPr="001F2B3F">
        <w:rPr>
          <w:rFonts w:cstheme="minorHAnsi"/>
        </w:rPr>
        <w:t>(słownie:</w:t>
      </w:r>
      <w:r w:rsidR="005F6256" w:rsidRPr="001F2B3F">
        <w:rPr>
          <w:rFonts w:cstheme="minorHAnsi"/>
        </w:rPr>
        <w:t xml:space="preserve"> </w:t>
      </w:r>
      <w:r w:rsidR="005C28E5">
        <w:rPr>
          <w:rFonts w:cstheme="minorHAnsi"/>
          <w:sz w:val="10"/>
          <w:szCs w:val="10"/>
        </w:rPr>
        <w:tab/>
      </w:r>
      <w:r w:rsidR="00CF1770" w:rsidRPr="001F2B3F">
        <w:rPr>
          <w:rFonts w:cstheme="minorHAnsi"/>
        </w:rPr>
        <w:t>zł</w:t>
      </w:r>
      <w:r w:rsidRPr="001F2B3F">
        <w:rPr>
          <w:rFonts w:cstheme="minorHAnsi"/>
        </w:rPr>
        <w:t xml:space="preserve">), </w:t>
      </w:r>
      <w:r w:rsidR="007D18AA" w:rsidRPr="001F2B3F">
        <w:rPr>
          <w:rFonts w:cstheme="minorHAnsi"/>
        </w:rPr>
        <w:br/>
      </w:r>
      <w:r w:rsidRPr="001F2B3F">
        <w:rPr>
          <w:rFonts w:cstheme="minorHAnsi"/>
        </w:rPr>
        <w:t xml:space="preserve">w tym: </w:t>
      </w:r>
      <w:r w:rsidR="00AD0D14" w:rsidRPr="001F2B3F">
        <w:rPr>
          <w:rFonts w:cstheme="minorHAnsi"/>
        </w:rPr>
        <w:t>kwota netto</w:t>
      </w:r>
      <w:r w:rsidR="005C28E5">
        <w:rPr>
          <w:rFonts w:cstheme="minorHAnsi"/>
          <w:sz w:val="10"/>
          <w:szCs w:val="10"/>
        </w:rPr>
        <w:tab/>
      </w:r>
      <w:r w:rsidR="005C28E5">
        <w:rPr>
          <w:rFonts w:cstheme="minorHAnsi"/>
          <w:sz w:val="10"/>
          <w:szCs w:val="10"/>
        </w:rPr>
        <w:tab/>
      </w:r>
      <w:r w:rsidR="00AD0D14" w:rsidRPr="001F2B3F">
        <w:rPr>
          <w:rFonts w:cstheme="minorHAnsi"/>
        </w:rPr>
        <w:t>zł</w:t>
      </w:r>
      <w:r w:rsidR="00F4672E" w:rsidRPr="001F2B3F">
        <w:rPr>
          <w:rFonts w:cstheme="minorHAnsi"/>
        </w:rPr>
        <w:t>,</w:t>
      </w:r>
      <w:r w:rsidR="00AD0D14" w:rsidRPr="001F2B3F">
        <w:rPr>
          <w:rFonts w:cstheme="minorHAnsi"/>
        </w:rPr>
        <w:t xml:space="preserve"> i</w:t>
      </w:r>
      <w:r w:rsidR="00C45E8B" w:rsidRPr="001F2B3F">
        <w:rPr>
          <w:rFonts w:cstheme="minorHAnsi"/>
        </w:rPr>
        <w:t> </w:t>
      </w:r>
      <w:r w:rsidR="00375D9C" w:rsidRPr="001F2B3F">
        <w:rPr>
          <w:rFonts w:cstheme="minorHAnsi"/>
        </w:rPr>
        <w:t>podatek VAT</w:t>
      </w:r>
      <w:r w:rsidR="005C28E5">
        <w:rPr>
          <w:rFonts w:cstheme="minorHAnsi"/>
        </w:rPr>
        <w:tab/>
      </w:r>
      <w:r w:rsidR="005C28E5">
        <w:rPr>
          <w:rFonts w:cstheme="minorHAnsi"/>
        </w:rPr>
        <w:tab/>
      </w:r>
      <w:r w:rsidR="00375D9C" w:rsidRPr="001F2B3F">
        <w:rPr>
          <w:rFonts w:cstheme="minorHAnsi"/>
          <w:sz w:val="10"/>
          <w:szCs w:val="10"/>
        </w:rPr>
        <w:t xml:space="preserve"> </w:t>
      </w:r>
      <w:r w:rsidR="00375D9C" w:rsidRPr="001F2B3F">
        <w:rPr>
          <w:rFonts w:cstheme="minorHAnsi"/>
        </w:rPr>
        <w:t>%</w:t>
      </w:r>
      <w:r w:rsidR="00015430" w:rsidRPr="001F2B3F">
        <w:rPr>
          <w:rFonts w:cstheme="minorHAnsi"/>
        </w:rPr>
        <w:t>.</w:t>
      </w:r>
    </w:p>
    <w:p w:rsidR="00850B03" w:rsidRPr="001F2B3F" w:rsidRDefault="00E33F15" w:rsidP="005C28E5">
      <w:pPr>
        <w:numPr>
          <w:ilvl w:val="0"/>
          <w:numId w:val="9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Wynagrodzenie, o którym mowa w ust. 1 może ulec wzrostowi lub redukcji w zależności </w:t>
      </w:r>
      <w:r w:rsidR="00015430" w:rsidRPr="001F2B3F">
        <w:rPr>
          <w:rFonts w:cstheme="minorHAnsi"/>
        </w:rPr>
        <w:br/>
      </w:r>
      <w:r w:rsidRPr="001F2B3F">
        <w:rPr>
          <w:rFonts w:cstheme="minorHAnsi"/>
        </w:rPr>
        <w:t xml:space="preserve">od </w:t>
      </w:r>
      <w:r w:rsidR="007D18AA" w:rsidRPr="001F2B3F">
        <w:rPr>
          <w:rFonts w:cstheme="minorHAnsi"/>
        </w:rPr>
        <w:t>okoliczności, o których mowa w §</w:t>
      </w:r>
      <w:r w:rsidR="00BC00A9" w:rsidRPr="001F2B3F">
        <w:rPr>
          <w:rFonts w:cstheme="minorHAnsi"/>
        </w:rPr>
        <w:t xml:space="preserve"> 15 ust. 1 pkt </w:t>
      </w:r>
      <w:r w:rsidR="00C76C75" w:rsidRPr="001F2B3F">
        <w:rPr>
          <w:rFonts w:cstheme="minorHAnsi"/>
        </w:rPr>
        <w:t>7</w:t>
      </w:r>
      <w:r w:rsidR="00BC00A9" w:rsidRPr="001F2B3F">
        <w:rPr>
          <w:rFonts w:cstheme="minorHAnsi"/>
        </w:rPr>
        <w:t>)</w:t>
      </w:r>
      <w:r w:rsidR="00375D9C" w:rsidRPr="001F2B3F">
        <w:rPr>
          <w:rFonts w:cstheme="minorHAnsi"/>
        </w:rPr>
        <w:t xml:space="preserve"> Umowy</w:t>
      </w:r>
      <w:r w:rsidR="00015430" w:rsidRPr="001F2B3F">
        <w:rPr>
          <w:rFonts w:cstheme="minorHAnsi"/>
        </w:rPr>
        <w:t xml:space="preserve">, </w:t>
      </w:r>
      <w:r w:rsidR="00375D9C" w:rsidRPr="001F2B3F">
        <w:rPr>
          <w:rFonts w:cstheme="minorHAnsi"/>
        </w:rPr>
        <w:t xml:space="preserve">z zastrzeżeniem, że zakres </w:t>
      </w:r>
      <w:r w:rsidR="000308A8" w:rsidRPr="001F2B3F">
        <w:rPr>
          <w:rFonts w:cstheme="minorHAnsi"/>
        </w:rPr>
        <w:t>przedmiotu zamówienia (robót budowlanych)</w:t>
      </w:r>
      <w:r w:rsidR="00375D9C" w:rsidRPr="001F2B3F">
        <w:rPr>
          <w:rFonts w:cstheme="minorHAnsi"/>
        </w:rPr>
        <w:t xml:space="preserve"> nie może ulec redukcji o więcej niż 20 % zakresu rzeczowego przedmiotu Umowy.</w:t>
      </w:r>
    </w:p>
    <w:p w:rsidR="00BC00A9" w:rsidRPr="001F2B3F" w:rsidRDefault="00BC00A9" w:rsidP="005C28E5">
      <w:pPr>
        <w:numPr>
          <w:ilvl w:val="0"/>
          <w:numId w:val="9"/>
        </w:numPr>
        <w:spacing w:after="0" w:line="276" w:lineRule="auto"/>
        <w:ind w:left="426" w:hanging="426"/>
        <w:contextualSpacing/>
        <w:rPr>
          <w:rFonts w:cstheme="minorHAnsi"/>
          <w:color w:val="000000" w:themeColor="text1"/>
        </w:rPr>
      </w:pPr>
      <w:r w:rsidRPr="001F2B3F">
        <w:rPr>
          <w:rFonts w:cstheme="minorHAnsi"/>
          <w:color w:val="000000" w:themeColor="text1"/>
        </w:rPr>
        <w:t xml:space="preserve">Wzrost lub redukcja wynagrodzenia Wykonawcy rozliczona będzie na podstawie kosztorysu, </w:t>
      </w:r>
      <w:r w:rsidRPr="001F2B3F">
        <w:rPr>
          <w:rFonts w:cstheme="minorHAnsi"/>
          <w:color w:val="000000" w:themeColor="text1"/>
        </w:rPr>
        <w:br/>
        <w:t xml:space="preserve">o którym mowa w § 2 ust. 2 pkt </w:t>
      </w:r>
      <w:r w:rsidR="00D45294" w:rsidRPr="001F2B3F">
        <w:rPr>
          <w:rFonts w:cstheme="minorHAnsi"/>
          <w:color w:val="000000" w:themeColor="text1"/>
        </w:rPr>
        <w:t>8</w:t>
      </w:r>
      <w:r w:rsidRPr="001F2B3F">
        <w:rPr>
          <w:rFonts w:cstheme="minorHAnsi"/>
          <w:color w:val="000000" w:themeColor="text1"/>
        </w:rPr>
        <w:t>) lub wyceny</w:t>
      </w:r>
      <w:r w:rsidR="00F166FA" w:rsidRPr="001F2B3F">
        <w:rPr>
          <w:rFonts w:cstheme="minorHAnsi"/>
          <w:color w:val="000000" w:themeColor="text1"/>
        </w:rPr>
        <w:t>,</w:t>
      </w:r>
      <w:r w:rsidRPr="001F2B3F">
        <w:rPr>
          <w:rFonts w:cstheme="minorHAnsi"/>
          <w:color w:val="000000" w:themeColor="text1"/>
        </w:rPr>
        <w:t xml:space="preserve"> o której mowa </w:t>
      </w:r>
      <w:r w:rsidRPr="001F2B3F">
        <w:rPr>
          <w:rFonts w:cstheme="minorHAnsi"/>
        </w:rPr>
        <w:t>w § 15 ust. 5</w:t>
      </w:r>
      <w:r w:rsidR="00F166FA" w:rsidRPr="001F2B3F">
        <w:rPr>
          <w:rFonts w:cstheme="minorHAnsi"/>
        </w:rPr>
        <w:t xml:space="preserve"> Umowy,</w:t>
      </w:r>
      <w:r w:rsidRPr="001F2B3F">
        <w:rPr>
          <w:rFonts w:cstheme="minorHAnsi"/>
        </w:rPr>
        <w:t xml:space="preserve"> </w:t>
      </w:r>
      <w:r w:rsidR="00F166FA" w:rsidRPr="001F2B3F">
        <w:rPr>
          <w:rFonts w:cstheme="minorHAnsi"/>
        </w:rPr>
        <w:t xml:space="preserve">w </w:t>
      </w:r>
      <w:r w:rsidRPr="001F2B3F">
        <w:rPr>
          <w:rFonts w:cstheme="minorHAnsi"/>
        </w:rPr>
        <w:t xml:space="preserve">zatwierdzonych </w:t>
      </w:r>
      <w:r w:rsidRPr="001F2B3F">
        <w:rPr>
          <w:rFonts w:cstheme="minorHAnsi"/>
          <w:color w:val="000000" w:themeColor="text1"/>
        </w:rPr>
        <w:t xml:space="preserve">przez Strony </w:t>
      </w:r>
      <w:r w:rsidR="00F166FA" w:rsidRPr="001F2B3F">
        <w:rPr>
          <w:rFonts w:cstheme="minorHAnsi"/>
          <w:color w:val="000000" w:themeColor="text1"/>
        </w:rPr>
        <w:t>niniejszej Umowy</w:t>
      </w:r>
      <w:r w:rsidRPr="001F2B3F">
        <w:rPr>
          <w:rFonts w:cstheme="minorHAnsi"/>
          <w:color w:val="000000" w:themeColor="text1"/>
        </w:rPr>
        <w:t xml:space="preserve"> terminach</w:t>
      </w:r>
      <w:r w:rsidR="00F166FA" w:rsidRPr="001F2B3F">
        <w:rPr>
          <w:rFonts w:cstheme="minorHAnsi"/>
          <w:color w:val="000000" w:themeColor="text1"/>
        </w:rPr>
        <w:t>,</w:t>
      </w:r>
      <w:r w:rsidRPr="001F2B3F">
        <w:rPr>
          <w:rFonts w:cstheme="minorHAnsi"/>
          <w:color w:val="000000" w:themeColor="text1"/>
        </w:rPr>
        <w:t xml:space="preserve"> zależnych od uzgodnień obu Stron.</w:t>
      </w:r>
    </w:p>
    <w:p w:rsidR="00BC00A9" w:rsidRPr="001F2B3F" w:rsidRDefault="00BC00A9" w:rsidP="005C28E5">
      <w:pPr>
        <w:numPr>
          <w:ilvl w:val="0"/>
          <w:numId w:val="9"/>
        </w:numPr>
        <w:spacing w:after="0" w:line="276" w:lineRule="auto"/>
        <w:ind w:left="426" w:hanging="426"/>
        <w:contextualSpacing/>
        <w:rPr>
          <w:rFonts w:cstheme="minorHAnsi"/>
          <w:color w:val="000000" w:themeColor="text1"/>
        </w:rPr>
      </w:pPr>
      <w:r w:rsidRPr="001F2B3F">
        <w:rPr>
          <w:rFonts w:cstheme="minorHAnsi"/>
          <w:color w:val="000000" w:themeColor="text1"/>
        </w:rPr>
        <w:t>Na roboty dodatkowe nieprzewidziane w postępowaniu przez Zamawiająceg</w:t>
      </w:r>
      <w:r w:rsidR="00F166FA" w:rsidRPr="001F2B3F">
        <w:rPr>
          <w:rFonts w:cstheme="minorHAnsi"/>
          <w:color w:val="000000" w:themeColor="text1"/>
        </w:rPr>
        <w:t xml:space="preserve">o, Wykonawca </w:t>
      </w:r>
      <w:r w:rsidRPr="001F2B3F">
        <w:rPr>
          <w:rFonts w:cstheme="minorHAnsi"/>
          <w:color w:val="000000" w:themeColor="text1"/>
        </w:rPr>
        <w:t xml:space="preserve">sporządzi nowy kosztorys ofertowy </w:t>
      </w:r>
      <w:r w:rsidRPr="001F2B3F">
        <w:rPr>
          <w:rFonts w:cstheme="minorHAnsi"/>
        </w:rPr>
        <w:t>zgodnie z § 15 ust. 3</w:t>
      </w:r>
      <w:r w:rsidR="00F166FA" w:rsidRPr="001F2B3F">
        <w:rPr>
          <w:rFonts w:cstheme="minorHAnsi"/>
        </w:rPr>
        <w:t xml:space="preserve"> Umowy</w:t>
      </w:r>
      <w:r w:rsidRPr="001F2B3F">
        <w:rPr>
          <w:rFonts w:cstheme="minorHAnsi"/>
        </w:rPr>
        <w:t xml:space="preserve">. Ostateczne </w:t>
      </w:r>
      <w:r w:rsidRPr="001F2B3F">
        <w:rPr>
          <w:rFonts w:cstheme="minorHAnsi"/>
          <w:color w:val="000000" w:themeColor="text1"/>
        </w:rPr>
        <w:t>wynagrodzenie dla Wykonawcy musi być zaakceptowane przez obie strony Umowy.</w:t>
      </w:r>
    </w:p>
    <w:p w:rsidR="00BC00A9" w:rsidRPr="001F2B3F" w:rsidRDefault="00BC00A9" w:rsidP="005C28E5">
      <w:pPr>
        <w:numPr>
          <w:ilvl w:val="0"/>
          <w:numId w:val="9"/>
        </w:numPr>
        <w:spacing w:after="0" w:line="276" w:lineRule="auto"/>
        <w:ind w:left="426" w:hanging="426"/>
        <w:contextualSpacing/>
        <w:rPr>
          <w:rFonts w:cstheme="minorHAnsi"/>
          <w:color w:val="000000" w:themeColor="text1"/>
        </w:rPr>
      </w:pPr>
      <w:r w:rsidRPr="001F2B3F">
        <w:rPr>
          <w:rFonts w:cstheme="minorHAnsi"/>
          <w:color w:val="000000" w:themeColor="text1"/>
        </w:rPr>
        <w:t xml:space="preserve">W przypadku wystąpienia konieczności zaniechania części robót będących przedmiotem niniejszej Umowy, a przewidzianych do wykonania w postępowaniu, Zamawiający jest zobowiązany do redukcji wynagrodzenia Wykonawcy o wartość robót zaniechanych z uwzględnieniem cen robocizny, materiałów, sprzętu i czynników produkcji według kosztorysu, o którym mowa w § 2 ust. 2 pkt </w:t>
      </w:r>
      <w:r w:rsidR="00D45294" w:rsidRPr="001F2B3F">
        <w:rPr>
          <w:rFonts w:cstheme="minorHAnsi"/>
          <w:color w:val="000000" w:themeColor="text1"/>
        </w:rPr>
        <w:t>8</w:t>
      </w:r>
      <w:r w:rsidRPr="001F2B3F">
        <w:rPr>
          <w:rFonts w:cstheme="minorHAnsi"/>
          <w:color w:val="000000" w:themeColor="text1"/>
        </w:rPr>
        <w:t>)</w:t>
      </w:r>
      <w:r w:rsidR="00147473" w:rsidRPr="001F2B3F">
        <w:rPr>
          <w:rFonts w:cstheme="minorHAnsi"/>
          <w:color w:val="000000" w:themeColor="text1"/>
        </w:rPr>
        <w:t xml:space="preserve"> Umowy,</w:t>
      </w:r>
      <w:r w:rsidRPr="001F2B3F">
        <w:rPr>
          <w:rFonts w:cstheme="minorHAnsi"/>
          <w:color w:val="000000" w:themeColor="text1"/>
        </w:rPr>
        <w:t xml:space="preserve"> złożonego przez Wykonawcę. Ostateczne wynagrodzenie dla Wykonawcy musi być zaakceptowane przez obie strony Umowy.</w:t>
      </w:r>
    </w:p>
    <w:p w:rsidR="00EA04AB" w:rsidRPr="001F2B3F" w:rsidRDefault="00EA04AB" w:rsidP="005C28E5">
      <w:pPr>
        <w:pStyle w:val="Akapitzlist"/>
        <w:numPr>
          <w:ilvl w:val="0"/>
          <w:numId w:val="9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Zmiana wynagrodzenia umownego, polegająca na jego zmniejszeniu lub zwiększeniu wymaga zmiany Umowy poprzez zawarcie Aneksu. W tym przypadku Wykonawca ma obowiązek złożyć aktualny Harmonogram rzeczowo – finanso</w:t>
      </w:r>
      <w:r w:rsidR="00F166FA" w:rsidRPr="001F2B3F">
        <w:rPr>
          <w:rFonts w:cstheme="minorHAnsi"/>
        </w:rPr>
        <w:t xml:space="preserve">wy zgodnie z § 8 oraz aktualny </w:t>
      </w:r>
      <w:r w:rsidRPr="001F2B3F">
        <w:rPr>
          <w:rFonts w:cstheme="minorHAnsi"/>
        </w:rPr>
        <w:t>kosztorys</w:t>
      </w:r>
      <w:r w:rsidR="00F166FA" w:rsidRPr="001F2B3F">
        <w:rPr>
          <w:rFonts w:cstheme="minorHAnsi"/>
        </w:rPr>
        <w:t xml:space="preserve"> w zakresie, którego dotyczy zmiana,</w:t>
      </w:r>
      <w:r w:rsidRPr="001F2B3F">
        <w:rPr>
          <w:rFonts w:cstheme="minorHAnsi"/>
        </w:rPr>
        <w:t xml:space="preserve"> zgodnie z § 2 ust. 2 pkt </w:t>
      </w:r>
      <w:r w:rsidR="00D45294" w:rsidRPr="001F2B3F">
        <w:rPr>
          <w:rFonts w:cstheme="minorHAnsi"/>
        </w:rPr>
        <w:t>8)</w:t>
      </w:r>
      <w:r w:rsidRPr="001F2B3F">
        <w:rPr>
          <w:rFonts w:cstheme="minorHAnsi"/>
        </w:rPr>
        <w:t>.</w:t>
      </w:r>
    </w:p>
    <w:p w:rsidR="00BC00A9" w:rsidRPr="001F2B3F" w:rsidRDefault="00BC00A9" w:rsidP="005C28E5">
      <w:pPr>
        <w:numPr>
          <w:ilvl w:val="0"/>
          <w:numId w:val="9"/>
        </w:numPr>
        <w:spacing w:after="0" w:line="276" w:lineRule="auto"/>
        <w:ind w:left="426" w:hanging="426"/>
        <w:contextualSpacing/>
        <w:rPr>
          <w:rFonts w:cstheme="minorHAnsi"/>
          <w:color w:val="000000" w:themeColor="text1"/>
        </w:rPr>
      </w:pPr>
      <w:r w:rsidRPr="001F2B3F">
        <w:rPr>
          <w:rFonts w:cstheme="minorHAnsi"/>
          <w:color w:val="000000" w:themeColor="text1"/>
        </w:rPr>
        <w:t>Wynagrodzenie</w:t>
      </w:r>
      <w:r w:rsidR="00F166FA" w:rsidRPr="001F2B3F">
        <w:rPr>
          <w:rFonts w:cstheme="minorHAnsi"/>
          <w:color w:val="000000" w:themeColor="text1"/>
        </w:rPr>
        <w:t>,</w:t>
      </w:r>
      <w:r w:rsidRPr="001F2B3F">
        <w:rPr>
          <w:rFonts w:cstheme="minorHAnsi"/>
          <w:color w:val="000000" w:themeColor="text1"/>
        </w:rPr>
        <w:t xml:space="preserve"> o którym mowa w ust. 1 obejmuje stawkę podatku VAT, naliczoną według przepisów obowiązujących na dzień zawarcia umowy i może ulec zmianie w przypadku zmian wysokości stawki podatku VAT, wynikających z odrębnych przepisów prawa.</w:t>
      </w:r>
    </w:p>
    <w:p w:rsidR="004C06D2" w:rsidRPr="001F2B3F" w:rsidRDefault="005A06F0" w:rsidP="005C28E5">
      <w:pPr>
        <w:numPr>
          <w:ilvl w:val="0"/>
          <w:numId w:val="9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Kwota</w:t>
      </w:r>
      <w:r w:rsidR="00F166FA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określona</w:t>
      </w:r>
      <w:r w:rsidR="004C06D2" w:rsidRPr="001F2B3F">
        <w:rPr>
          <w:rFonts w:cstheme="minorHAnsi"/>
        </w:rPr>
        <w:t xml:space="preserve"> w ust. 1</w:t>
      </w:r>
      <w:r w:rsidR="00F166FA" w:rsidRPr="001F2B3F">
        <w:rPr>
          <w:rFonts w:cstheme="minorHAnsi"/>
        </w:rPr>
        <w:t>,</w:t>
      </w:r>
      <w:r w:rsidR="004C06D2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>zawiera wszelkie koszty związane z realizacją przedmiotu Umowy.</w:t>
      </w:r>
    </w:p>
    <w:p w:rsidR="009420CE" w:rsidRPr="001F2B3F" w:rsidRDefault="00525BAE" w:rsidP="005C28E5">
      <w:pPr>
        <w:numPr>
          <w:ilvl w:val="0"/>
          <w:numId w:val="9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Rozliczenie za wykonani</w:t>
      </w:r>
      <w:r w:rsidR="00FD4CB3" w:rsidRPr="001F2B3F">
        <w:rPr>
          <w:rFonts w:cstheme="minorHAnsi"/>
        </w:rPr>
        <w:t>e robót stanowiących przedmiot U</w:t>
      </w:r>
      <w:r w:rsidRPr="001F2B3F">
        <w:rPr>
          <w:rFonts w:cstheme="minorHAnsi"/>
        </w:rPr>
        <w:t xml:space="preserve">mowy będzie dokonane na </w:t>
      </w:r>
      <w:r w:rsidR="00E7262F" w:rsidRPr="001F2B3F">
        <w:rPr>
          <w:rFonts w:cstheme="minorHAnsi"/>
        </w:rPr>
        <w:t>podstawie prawidłowo wystawion</w:t>
      </w:r>
      <w:r w:rsidR="00A27DB0" w:rsidRPr="001F2B3F">
        <w:rPr>
          <w:rFonts w:cstheme="minorHAnsi"/>
        </w:rPr>
        <w:t>ej</w:t>
      </w:r>
      <w:r w:rsidR="00E7262F" w:rsidRPr="001F2B3F">
        <w:rPr>
          <w:rFonts w:cstheme="minorHAnsi"/>
        </w:rPr>
        <w:t xml:space="preserve"> </w:t>
      </w:r>
      <w:r w:rsidR="00E31FF6" w:rsidRPr="001F2B3F">
        <w:rPr>
          <w:rFonts w:cstheme="minorHAnsi"/>
        </w:rPr>
        <w:t xml:space="preserve">(według wskazań Zamawiającego) </w:t>
      </w:r>
      <w:r w:rsidR="00E7262F" w:rsidRPr="001F2B3F">
        <w:rPr>
          <w:rFonts w:cstheme="minorHAnsi"/>
        </w:rPr>
        <w:t>faktur</w:t>
      </w:r>
      <w:r w:rsidR="00A27DB0" w:rsidRPr="001F2B3F">
        <w:rPr>
          <w:rFonts w:cstheme="minorHAnsi"/>
        </w:rPr>
        <w:t>y</w:t>
      </w:r>
      <w:r w:rsidR="00E7262F" w:rsidRPr="001F2B3F">
        <w:rPr>
          <w:rFonts w:cstheme="minorHAnsi"/>
        </w:rPr>
        <w:t xml:space="preserve"> </w:t>
      </w:r>
      <w:r w:rsidR="00E34B3C" w:rsidRPr="001F2B3F">
        <w:rPr>
          <w:rFonts w:cstheme="minorHAnsi"/>
        </w:rPr>
        <w:t>VAT.</w:t>
      </w:r>
    </w:p>
    <w:p w:rsidR="006A58A3" w:rsidRPr="001F2B3F" w:rsidRDefault="00525BAE" w:rsidP="005C28E5">
      <w:pPr>
        <w:numPr>
          <w:ilvl w:val="0"/>
          <w:numId w:val="9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Zapłata należności będzie</w:t>
      </w:r>
      <w:r w:rsidR="002916DA" w:rsidRPr="001F2B3F">
        <w:rPr>
          <w:rFonts w:cstheme="minorHAnsi"/>
        </w:rPr>
        <w:t xml:space="preserve"> dokonywana przelewem na rachun</w:t>
      </w:r>
      <w:r w:rsidRPr="001F2B3F">
        <w:rPr>
          <w:rFonts w:cstheme="minorHAnsi"/>
        </w:rPr>
        <w:t>k</w:t>
      </w:r>
      <w:r w:rsidR="002916DA" w:rsidRPr="001F2B3F">
        <w:rPr>
          <w:rFonts w:cstheme="minorHAnsi"/>
        </w:rPr>
        <w:t>i wskazane</w:t>
      </w:r>
      <w:r w:rsidRPr="001F2B3F">
        <w:rPr>
          <w:rFonts w:cstheme="minorHAnsi"/>
        </w:rPr>
        <w:t xml:space="preserve"> przez Wykonawcę</w:t>
      </w:r>
      <w:r w:rsidR="006A58A3" w:rsidRPr="001F2B3F">
        <w:rPr>
          <w:rFonts w:cstheme="minorHAnsi"/>
        </w:rPr>
        <w:t>:</w:t>
      </w:r>
    </w:p>
    <w:p w:rsidR="00525BAE" w:rsidRPr="001F2B3F" w:rsidRDefault="00206A43" w:rsidP="005C28E5">
      <w:pPr>
        <w:spacing w:after="0" w:line="276" w:lineRule="auto"/>
        <w:ind w:left="426"/>
        <w:contextualSpacing/>
        <w:rPr>
          <w:rFonts w:cstheme="minorHAnsi"/>
        </w:rPr>
      </w:pPr>
      <w:r>
        <w:rPr>
          <w:rFonts w:cstheme="minorHAnsi"/>
        </w:rPr>
        <w:t>Nr:</w:t>
      </w:r>
      <w:r w:rsidR="005C28E5" w:rsidRPr="001F2B3F">
        <w:rPr>
          <w:rFonts w:cstheme="minorHAnsi"/>
          <w:sz w:val="10"/>
          <w:szCs w:val="10"/>
        </w:rPr>
        <w:t xml:space="preserve"> </w:t>
      </w:r>
      <w:r w:rsidR="006A58A3" w:rsidRPr="001F2B3F">
        <w:rPr>
          <w:rFonts w:cstheme="minorHAnsi"/>
          <w:sz w:val="10"/>
          <w:szCs w:val="10"/>
        </w:rPr>
        <w:br/>
      </w:r>
      <w:r w:rsidR="00525BAE" w:rsidRPr="001F2B3F">
        <w:rPr>
          <w:rFonts w:cstheme="minorHAnsi"/>
        </w:rPr>
        <w:t>Wszelkie zmiany danych dotyczących rachunku wymagają formy pisemnej</w:t>
      </w:r>
      <w:r w:rsidR="00831BCF" w:rsidRPr="001F2B3F">
        <w:rPr>
          <w:rFonts w:cstheme="minorHAnsi"/>
        </w:rPr>
        <w:t xml:space="preserve"> bez konieczności zawarcia Aneksu</w:t>
      </w:r>
      <w:r w:rsidR="00525BAE" w:rsidRPr="001F2B3F">
        <w:rPr>
          <w:rFonts w:cstheme="minorHAnsi"/>
        </w:rPr>
        <w:t>.</w:t>
      </w:r>
    </w:p>
    <w:p w:rsidR="00525BAE" w:rsidRPr="001F2B3F" w:rsidRDefault="00525BAE" w:rsidP="005C28E5">
      <w:pPr>
        <w:numPr>
          <w:ilvl w:val="0"/>
          <w:numId w:val="9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 wyraża zgodę na dokonanie przez Zamawiającego</w:t>
      </w:r>
      <w:r w:rsidR="00560E08" w:rsidRPr="001F2B3F">
        <w:rPr>
          <w:rFonts w:cstheme="minorHAnsi"/>
        </w:rPr>
        <w:t xml:space="preserve"> wynikających z U</w:t>
      </w:r>
      <w:r w:rsidRPr="001F2B3F">
        <w:rPr>
          <w:rFonts w:cstheme="minorHAnsi"/>
        </w:rPr>
        <w:t xml:space="preserve">mowy potrąceń </w:t>
      </w:r>
      <w:r w:rsidR="00A03F3D" w:rsidRPr="001F2B3F">
        <w:rPr>
          <w:rFonts w:cstheme="minorHAnsi"/>
        </w:rPr>
        <w:br/>
      </w:r>
      <w:r w:rsidRPr="001F2B3F">
        <w:rPr>
          <w:rFonts w:cstheme="minorHAnsi"/>
        </w:rPr>
        <w:t>z należnego mu wynagrodzenia.</w:t>
      </w:r>
    </w:p>
    <w:p w:rsidR="007A6FC9" w:rsidRPr="001F2B3F" w:rsidRDefault="007A6FC9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12</w:t>
      </w:r>
    </w:p>
    <w:p w:rsidR="00525BAE" w:rsidRPr="001F2B3F" w:rsidRDefault="00525BAE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Płatności</w:t>
      </w:r>
    </w:p>
    <w:p w:rsidR="007A6FC9" w:rsidRPr="001F2B3F" w:rsidRDefault="007A6FC9" w:rsidP="005C28E5">
      <w:pPr>
        <w:spacing w:after="0" w:line="276" w:lineRule="auto"/>
        <w:rPr>
          <w:rFonts w:cstheme="minorHAnsi"/>
          <w:b/>
          <w:sz w:val="10"/>
          <w:szCs w:val="10"/>
        </w:rPr>
      </w:pPr>
    </w:p>
    <w:p w:rsidR="00525BAE" w:rsidRPr="001F2B3F" w:rsidRDefault="00525BAE" w:rsidP="005C28E5">
      <w:pPr>
        <w:numPr>
          <w:ilvl w:val="0"/>
          <w:numId w:val="10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Zapłata za wykonane </w:t>
      </w:r>
      <w:r w:rsidR="00F166FA" w:rsidRPr="001F2B3F">
        <w:rPr>
          <w:rFonts w:cstheme="minorHAnsi"/>
        </w:rPr>
        <w:t>prace</w:t>
      </w:r>
      <w:r w:rsidR="005B4BFE" w:rsidRPr="001F2B3F">
        <w:rPr>
          <w:rFonts w:cstheme="minorHAnsi"/>
        </w:rPr>
        <w:t xml:space="preserve"> nastąpi na podstawie faktur</w:t>
      </w:r>
      <w:r w:rsidR="00D61649" w:rsidRPr="001F2B3F">
        <w:rPr>
          <w:rFonts w:cstheme="minorHAnsi"/>
        </w:rPr>
        <w:t>y VAT</w:t>
      </w:r>
      <w:r w:rsidRPr="001F2B3F">
        <w:rPr>
          <w:rFonts w:cstheme="minorHAnsi"/>
        </w:rPr>
        <w:t>, w terminie do 14 (czternastu) dni, licząc od daty wpływu prawidłowo wystawionej faktury do siedziby Zamawiającego.</w:t>
      </w:r>
    </w:p>
    <w:p w:rsidR="00525BAE" w:rsidRPr="001F2B3F" w:rsidRDefault="00525BAE" w:rsidP="005C28E5">
      <w:pPr>
        <w:numPr>
          <w:ilvl w:val="0"/>
          <w:numId w:val="10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 nie może, bez pisemnej uprzedniej zgody Zamawiającego, przelać wierzytelności z tytułu niniejszej Umowy na rzecz osób trzecich ani dokonać cesji praw</w:t>
      </w:r>
      <w:r w:rsidR="00A03F3D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>i obowiązków, związanych z realizacją Umowy.</w:t>
      </w:r>
    </w:p>
    <w:p w:rsidR="00F50E8F" w:rsidRPr="001F2B3F" w:rsidRDefault="00F50E8F" w:rsidP="005C28E5">
      <w:pPr>
        <w:numPr>
          <w:ilvl w:val="0"/>
          <w:numId w:val="10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Strony ustalają</w:t>
      </w:r>
      <w:r w:rsidR="00CB6169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iż</w:t>
      </w:r>
      <w:r w:rsidR="00131828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 xml:space="preserve">płatność wynagrodzenia nastąpi w </w:t>
      </w:r>
      <w:r w:rsidR="00CB6169" w:rsidRPr="001F2B3F">
        <w:rPr>
          <w:rFonts w:cstheme="minorHAnsi"/>
        </w:rPr>
        <w:t>trzec</w:t>
      </w:r>
      <w:r w:rsidRPr="001F2B3F">
        <w:rPr>
          <w:rFonts w:cstheme="minorHAnsi"/>
        </w:rPr>
        <w:t>h ratach po zrealizowaniu</w:t>
      </w:r>
      <w:r w:rsidR="00CB6169" w:rsidRPr="001F2B3F">
        <w:rPr>
          <w:rFonts w:cstheme="minorHAnsi"/>
        </w:rPr>
        <w:t xml:space="preserve"> odpowiednio: 30, 60</w:t>
      </w:r>
      <w:r w:rsidRPr="001F2B3F">
        <w:rPr>
          <w:rFonts w:cstheme="minorHAnsi"/>
        </w:rPr>
        <w:t xml:space="preserve"> i 100 procent całego zakresu robót</w:t>
      </w:r>
      <w:r w:rsidR="00D4013F" w:rsidRPr="001F2B3F">
        <w:rPr>
          <w:rFonts w:cstheme="minorHAnsi"/>
        </w:rPr>
        <w:t xml:space="preserve"> budowlanych</w:t>
      </w:r>
      <w:r w:rsidR="008C0B93" w:rsidRPr="001F2B3F">
        <w:rPr>
          <w:rFonts w:cstheme="minorHAnsi"/>
        </w:rPr>
        <w:t>, przy czym wartoś</w:t>
      </w:r>
      <w:r w:rsidR="00ED331F" w:rsidRPr="001F2B3F">
        <w:rPr>
          <w:rFonts w:cstheme="minorHAnsi"/>
        </w:rPr>
        <w:t>ci</w:t>
      </w:r>
      <w:r w:rsidR="008C0B93" w:rsidRPr="001F2B3F">
        <w:rPr>
          <w:rFonts w:cstheme="minorHAnsi"/>
        </w:rPr>
        <w:t xml:space="preserve"> faktur częś</w:t>
      </w:r>
      <w:r w:rsidR="00ED331F" w:rsidRPr="001F2B3F">
        <w:rPr>
          <w:rFonts w:cstheme="minorHAnsi"/>
        </w:rPr>
        <w:t>ciowych winny</w:t>
      </w:r>
      <w:r w:rsidR="008C0B93" w:rsidRPr="001F2B3F">
        <w:rPr>
          <w:rFonts w:cstheme="minorHAnsi"/>
        </w:rPr>
        <w:t xml:space="preserve"> odpowiadać dokładnie: 30, 60 i 100 procent wynagrodzenia umownego.</w:t>
      </w:r>
    </w:p>
    <w:p w:rsidR="00D73B5D" w:rsidRPr="001F2B3F" w:rsidRDefault="00A967B3" w:rsidP="005C28E5">
      <w:pPr>
        <w:pStyle w:val="Akapitzlist"/>
        <w:numPr>
          <w:ilvl w:val="0"/>
          <w:numId w:val="10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Podstawą</w:t>
      </w:r>
      <w:r w:rsidR="00525BAE" w:rsidRPr="001F2B3F">
        <w:rPr>
          <w:rFonts w:cstheme="minorHAnsi"/>
        </w:rPr>
        <w:t xml:space="preserve"> do wystawienia faktury </w:t>
      </w:r>
      <w:r w:rsidR="00D73B5D" w:rsidRPr="001F2B3F">
        <w:rPr>
          <w:rFonts w:cstheme="minorHAnsi"/>
        </w:rPr>
        <w:t xml:space="preserve">częściowej </w:t>
      </w:r>
      <w:r w:rsidR="00525BAE" w:rsidRPr="001F2B3F">
        <w:rPr>
          <w:rFonts w:cstheme="minorHAnsi"/>
        </w:rPr>
        <w:t>stanowić będzie</w:t>
      </w:r>
      <w:r w:rsidR="007B32C7" w:rsidRPr="001F2B3F">
        <w:rPr>
          <w:rFonts w:cstheme="minorHAnsi"/>
        </w:rPr>
        <w:t xml:space="preserve"> właściwy</w:t>
      </w:r>
      <w:r w:rsidR="00525BAE" w:rsidRPr="001F2B3F">
        <w:rPr>
          <w:rFonts w:cstheme="minorHAnsi"/>
        </w:rPr>
        <w:t xml:space="preserve"> protokół </w:t>
      </w:r>
      <w:r w:rsidR="001D0CEA" w:rsidRPr="001F2B3F">
        <w:rPr>
          <w:rFonts w:cstheme="minorHAnsi"/>
        </w:rPr>
        <w:t xml:space="preserve">częściowy </w:t>
      </w:r>
      <w:r w:rsidR="00525BAE" w:rsidRPr="001F2B3F">
        <w:rPr>
          <w:rFonts w:cstheme="minorHAnsi"/>
        </w:rPr>
        <w:t>odbioru robót, podpisany przez Strony uczestniczące w odbiorze.</w:t>
      </w:r>
    </w:p>
    <w:p w:rsidR="00A03F3D" w:rsidRPr="001F2B3F" w:rsidRDefault="00D73B5D" w:rsidP="005C28E5">
      <w:pPr>
        <w:pStyle w:val="Akapitzlist"/>
        <w:numPr>
          <w:ilvl w:val="0"/>
          <w:numId w:val="10"/>
        </w:numPr>
        <w:spacing w:after="0" w:line="276" w:lineRule="auto"/>
        <w:ind w:left="426" w:hanging="426"/>
        <w:rPr>
          <w:rFonts w:cstheme="minorHAnsi"/>
        </w:rPr>
      </w:pPr>
      <w:r w:rsidRPr="001F2B3F">
        <w:rPr>
          <w:rFonts w:cstheme="minorHAnsi"/>
        </w:rPr>
        <w:t>Podstawą do wystawienia faktury końcowej będzie protokół końcowy odbioru robót,</w:t>
      </w:r>
      <w:r w:rsidR="007B32C7" w:rsidRPr="001F2B3F">
        <w:rPr>
          <w:rFonts w:cstheme="minorHAnsi"/>
        </w:rPr>
        <w:t xml:space="preserve"> o którym</w:t>
      </w:r>
      <w:r w:rsidR="00FC7385" w:rsidRPr="001F2B3F">
        <w:rPr>
          <w:rFonts w:cstheme="minorHAnsi"/>
        </w:rPr>
        <w:t xml:space="preserve"> mowa w </w:t>
      </w:r>
      <w:r w:rsidR="007B32C7" w:rsidRPr="001F2B3F">
        <w:rPr>
          <w:rFonts w:cstheme="minorHAnsi"/>
        </w:rPr>
        <w:t>§ 10 ust. 3 Umowy</w:t>
      </w:r>
      <w:r w:rsidR="00FC7385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podpisany przez Strony uczestniczące w odbiorze</w:t>
      </w:r>
      <w:r w:rsidR="00F90F39">
        <w:rPr>
          <w:rFonts w:cstheme="minorHAnsi"/>
        </w:rPr>
        <w:t>.</w:t>
      </w:r>
    </w:p>
    <w:p w:rsidR="001D0CEA" w:rsidRPr="001F2B3F" w:rsidRDefault="001D0CEA" w:rsidP="005C28E5">
      <w:pPr>
        <w:numPr>
          <w:ilvl w:val="0"/>
          <w:numId w:val="10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 przypadku realizacji części</w:t>
      </w:r>
      <w:r w:rsidR="00B87B1A" w:rsidRPr="001F2B3F">
        <w:rPr>
          <w:rFonts w:cstheme="minorHAnsi"/>
        </w:rPr>
        <w:t xml:space="preserve"> zamówienia przez Podwykonawcę, do wystawionej faktury Wykonawca zobowiązany jest dołączyć dokumenty, o których mowa w § 13 ust. 22</w:t>
      </w:r>
      <w:r w:rsidR="007B32C7" w:rsidRPr="001F2B3F">
        <w:rPr>
          <w:rFonts w:cstheme="minorHAnsi"/>
        </w:rPr>
        <w:t xml:space="preserve"> Umowy</w:t>
      </w:r>
      <w:r w:rsidR="00B87B1A" w:rsidRPr="001F2B3F">
        <w:rPr>
          <w:rFonts w:cstheme="minorHAnsi"/>
        </w:rPr>
        <w:t>.</w:t>
      </w:r>
    </w:p>
    <w:p w:rsidR="00525BAE" w:rsidRPr="001F2B3F" w:rsidRDefault="00C21657" w:rsidP="005C28E5">
      <w:pPr>
        <w:numPr>
          <w:ilvl w:val="0"/>
          <w:numId w:val="10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Faktury</w:t>
      </w:r>
      <w:r w:rsidR="00525BAE" w:rsidRPr="001F2B3F">
        <w:rPr>
          <w:rFonts w:cstheme="minorHAnsi"/>
        </w:rPr>
        <w:t xml:space="preserve"> wystawić należy w następujący sposób:</w:t>
      </w:r>
    </w:p>
    <w:p w:rsidR="00525BAE" w:rsidRPr="001F2B3F" w:rsidRDefault="00525BAE" w:rsidP="005C28E5">
      <w:pPr>
        <w:spacing w:after="0" w:line="276" w:lineRule="auto"/>
        <w:ind w:left="426"/>
        <w:rPr>
          <w:rFonts w:cstheme="minorHAnsi"/>
        </w:rPr>
      </w:pPr>
      <w:r w:rsidRPr="001F2B3F">
        <w:rPr>
          <w:rFonts w:cstheme="minorHAnsi"/>
          <w:u w:val="single"/>
        </w:rPr>
        <w:t>Nabywca</w:t>
      </w:r>
      <w:r w:rsidRPr="001F2B3F">
        <w:rPr>
          <w:rFonts w:cstheme="minorHAnsi"/>
        </w:rPr>
        <w:t>: Województwo Opolskie, ul. Piastowska 14, 45-082 Opole, NIP: 7543077565,</w:t>
      </w:r>
    </w:p>
    <w:p w:rsidR="00525BAE" w:rsidRPr="001F2B3F" w:rsidRDefault="00525BAE" w:rsidP="005C28E5">
      <w:pPr>
        <w:spacing w:after="0" w:line="276" w:lineRule="auto"/>
        <w:ind w:left="993" w:hanging="567"/>
        <w:contextualSpacing/>
        <w:rPr>
          <w:rFonts w:cstheme="minorHAnsi"/>
        </w:rPr>
      </w:pPr>
      <w:r w:rsidRPr="001F2B3F">
        <w:rPr>
          <w:rFonts w:cstheme="minorHAnsi"/>
          <w:u w:val="single"/>
        </w:rPr>
        <w:t>Odbiorca</w:t>
      </w:r>
      <w:r w:rsidRPr="001F2B3F">
        <w:rPr>
          <w:rFonts w:cstheme="minorHAnsi"/>
        </w:rPr>
        <w:t xml:space="preserve">: Urząd Marszałkowski Województwa Opolskiego, </w:t>
      </w:r>
      <w:r w:rsidR="00A825DE" w:rsidRPr="001F2B3F">
        <w:rPr>
          <w:rFonts w:cstheme="minorHAnsi"/>
        </w:rPr>
        <w:t>ul. Piastowska 14, 45-082 Opole.</w:t>
      </w:r>
    </w:p>
    <w:p w:rsidR="00206A43" w:rsidRPr="00206A43" w:rsidRDefault="00525BAE" w:rsidP="005C28E5">
      <w:pPr>
        <w:numPr>
          <w:ilvl w:val="0"/>
          <w:numId w:val="10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Zamawiający nie przewiduje udzielani</w:t>
      </w:r>
      <w:r w:rsidR="00176B24" w:rsidRPr="001F2B3F">
        <w:rPr>
          <w:rFonts w:cstheme="minorHAnsi"/>
        </w:rPr>
        <w:t>a zaliczek na poczet wykonania U</w:t>
      </w:r>
      <w:r w:rsidRPr="001F2B3F">
        <w:rPr>
          <w:rFonts w:cstheme="minorHAnsi"/>
        </w:rPr>
        <w:t>mowy.</w:t>
      </w:r>
    </w:p>
    <w:p w:rsidR="00E817C3" w:rsidRPr="001F2B3F" w:rsidRDefault="00E817C3" w:rsidP="005C28E5">
      <w:pPr>
        <w:spacing w:after="0" w:line="276" w:lineRule="auto"/>
        <w:contextualSpacing/>
        <w:rPr>
          <w:rFonts w:eastAsia="Calibri" w:cstheme="minorHAnsi"/>
          <w:b/>
        </w:rPr>
      </w:pPr>
      <w:r w:rsidRPr="001F2B3F">
        <w:rPr>
          <w:rFonts w:eastAsia="Calibri" w:cstheme="minorHAnsi"/>
          <w:b/>
        </w:rPr>
        <w:t>Podwykonawcy</w:t>
      </w:r>
    </w:p>
    <w:p w:rsidR="00E817C3" w:rsidRPr="001F2B3F" w:rsidRDefault="00E817C3" w:rsidP="005C28E5">
      <w:pPr>
        <w:spacing w:after="0" w:line="276" w:lineRule="auto"/>
        <w:contextualSpacing/>
        <w:rPr>
          <w:rFonts w:eastAsia="Calibri" w:cstheme="minorHAnsi"/>
          <w:b/>
        </w:rPr>
      </w:pPr>
      <w:r w:rsidRPr="001F2B3F">
        <w:rPr>
          <w:rFonts w:eastAsia="Calibri" w:cstheme="minorHAnsi"/>
          <w:b/>
        </w:rPr>
        <w:t>§ 13</w:t>
      </w:r>
    </w:p>
    <w:p w:rsidR="00E817C3" w:rsidRPr="001F2B3F" w:rsidRDefault="00E817C3" w:rsidP="005C28E5">
      <w:pPr>
        <w:spacing w:after="0" w:line="276" w:lineRule="auto"/>
        <w:contextualSpacing/>
        <w:rPr>
          <w:rFonts w:eastAsia="Calibri" w:cstheme="minorHAnsi"/>
          <w:b/>
          <w:sz w:val="10"/>
          <w:szCs w:val="10"/>
        </w:rPr>
      </w:pPr>
    </w:p>
    <w:p w:rsidR="00E817C3" w:rsidRPr="001F2B3F" w:rsidRDefault="006A3975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przypadku nie</w:t>
      </w:r>
      <w:r w:rsidR="00E817C3" w:rsidRPr="001F2B3F">
        <w:rPr>
          <w:rFonts w:eastAsia="Calibri" w:cstheme="minorHAnsi"/>
        </w:rPr>
        <w:t>angażowania Podwykonawców, Wykonawca zobowiązuje się wykonać siłami własnymi cały zakres rzeczowy robót objęty niniejszą Umową i wraz z każdą fakturą złoży oświadczenie w tym zakresie.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Wykonawca zobowiązuje się wykonać cały zakres rzeczowy robót objęty niniejszą Umową siłami własnymi oraz przy udziale Podwykonawców.</w:t>
      </w:r>
    </w:p>
    <w:p w:rsidR="0051734C" w:rsidRPr="001F2B3F" w:rsidRDefault="00E817C3" w:rsidP="005C28E5">
      <w:pPr>
        <w:spacing w:after="0" w:line="276" w:lineRule="auto"/>
        <w:ind w:left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Wykonawca wykona własnymi siłami następujące roboty stanowi</w:t>
      </w:r>
      <w:r w:rsidR="00F90F39">
        <w:rPr>
          <w:rFonts w:eastAsia="Calibri" w:cstheme="minorHAnsi"/>
        </w:rPr>
        <w:t>ące przedmiot niniejszej Umowy:</w:t>
      </w:r>
    </w:p>
    <w:p w:rsidR="005C28E5" w:rsidRDefault="005C28E5" w:rsidP="005C28E5">
      <w:pPr>
        <w:spacing w:after="0" w:line="276" w:lineRule="auto"/>
        <w:ind w:left="426"/>
        <w:contextualSpacing/>
        <w:rPr>
          <w:rFonts w:eastAsia="Calibri" w:cstheme="minorHAnsi"/>
          <w:sz w:val="10"/>
          <w:szCs w:val="10"/>
        </w:rPr>
      </w:pPr>
    </w:p>
    <w:p w:rsidR="005C28E5" w:rsidRDefault="005C28E5" w:rsidP="005C28E5">
      <w:pPr>
        <w:spacing w:after="0" w:line="276" w:lineRule="auto"/>
        <w:ind w:left="426"/>
        <w:contextualSpacing/>
        <w:rPr>
          <w:rFonts w:eastAsia="Calibri" w:cstheme="minorHAnsi"/>
          <w:sz w:val="10"/>
          <w:szCs w:val="10"/>
        </w:rPr>
      </w:pPr>
    </w:p>
    <w:p w:rsidR="00E817C3" w:rsidRPr="001F2B3F" w:rsidRDefault="00E817C3" w:rsidP="005C28E5">
      <w:pPr>
        <w:spacing w:after="0" w:line="276" w:lineRule="auto"/>
        <w:ind w:left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a Podwykonawcom powierzy wykonanie następujących robót stanowiących przedmiot niniejszej Umowy: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W </w:t>
      </w:r>
      <w:r w:rsidR="0051734C" w:rsidRPr="001F2B3F">
        <w:rPr>
          <w:rFonts w:eastAsia="Calibri" w:cstheme="minorHAnsi"/>
        </w:rPr>
        <w:t>związku z realizacją</w:t>
      </w:r>
      <w:r w:rsidRPr="001F2B3F">
        <w:rPr>
          <w:rFonts w:eastAsia="Calibri" w:cstheme="minorHAnsi"/>
        </w:rPr>
        <w:t xml:space="preserve"> niniejszej Umowy</w:t>
      </w:r>
      <w:r w:rsidR="0051734C" w:rsidRPr="001F2B3F">
        <w:rPr>
          <w:rFonts w:eastAsia="Calibri" w:cstheme="minorHAnsi"/>
        </w:rPr>
        <w:t>,</w:t>
      </w:r>
      <w:r w:rsidRPr="001F2B3F">
        <w:rPr>
          <w:rFonts w:eastAsia="Calibri" w:cstheme="minorHAnsi"/>
        </w:rPr>
        <w:t xml:space="preserve"> do zawarcia umowy z Podwykonawcą lub dalszym podwykonawcą wymagana jest zgoda Zamawiającego, która to zgoda nie zwalnia Wykonawcy </w:t>
      </w:r>
      <w:r w:rsidR="0051734C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z jakichkolwiek jego zobowiązań wynikających z niniejszej Umowy.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Jeżeli przed przystąpieniem do wykonania przedmiotu zamówienia znani są już Podwykonawcy, których Wykonawca zamierza zaangażować do realizacji przedmiotu zamówienia, w ust. 2 Wykonawca podaje nazwy, dane kontaktowe oraz przedstawicieli Podwykonawców zaangażowanych w realizację przedmiotu zamówienia. Wykonawca zawiadamia Zamawiającego o wszelkich zmianach w odniesieniu do informacji, o których mowa w zdaniu pierwszym, w trakcie realizacji zamówienia, a także przekazuje wymagane informacje na temat nowych Podwykonawców, którym w późniejszym okresie zamierza powierzyć realizację przedmiot</w:t>
      </w:r>
      <w:r w:rsidR="00E42DAF" w:rsidRPr="001F2B3F">
        <w:rPr>
          <w:rFonts w:eastAsia="Calibri" w:cstheme="minorHAnsi"/>
        </w:rPr>
        <w:t>u</w:t>
      </w:r>
      <w:r w:rsidRPr="001F2B3F">
        <w:rPr>
          <w:rFonts w:eastAsia="Calibri" w:cstheme="minorHAnsi"/>
        </w:rPr>
        <w:t xml:space="preserve"> zamówienia.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Wykonawca, Podwykonawca lub dalszy podwykonawca zamierzający zawrzeć umowę </w:t>
      </w:r>
      <w:r w:rsidRPr="001F2B3F">
        <w:rPr>
          <w:rFonts w:eastAsia="Calibri" w:cstheme="minorHAnsi"/>
        </w:rPr>
        <w:br/>
        <w:t xml:space="preserve">o podwykonawstwo jest zobowiązany, w trakcie realizacji zamówienia, do przedłożenia Zamawiającemu projektu </w:t>
      </w:r>
      <w:r w:rsidR="00E62E3D" w:rsidRPr="001F2B3F">
        <w:rPr>
          <w:rFonts w:eastAsia="Calibri" w:cstheme="minorHAnsi"/>
        </w:rPr>
        <w:t>U</w:t>
      </w:r>
      <w:r w:rsidRPr="001F2B3F">
        <w:rPr>
          <w:rFonts w:eastAsia="Calibri" w:cstheme="minorHAnsi"/>
        </w:rPr>
        <w:t>mowy</w:t>
      </w:r>
      <w:r w:rsidR="00E62E3D" w:rsidRPr="001F2B3F">
        <w:rPr>
          <w:rFonts w:eastAsia="Calibri" w:cstheme="minorHAnsi"/>
        </w:rPr>
        <w:t xml:space="preserve"> o</w:t>
      </w:r>
      <w:r w:rsidR="0051734C" w:rsidRPr="001F2B3F">
        <w:rPr>
          <w:rFonts w:eastAsia="Calibri" w:cstheme="minorHAnsi"/>
        </w:rPr>
        <w:t xml:space="preserve"> podwykona</w:t>
      </w:r>
      <w:r w:rsidR="00E62E3D" w:rsidRPr="001F2B3F">
        <w:rPr>
          <w:rFonts w:eastAsia="Calibri" w:cstheme="minorHAnsi"/>
        </w:rPr>
        <w:t>wstwo</w:t>
      </w:r>
      <w:r w:rsidRPr="001F2B3F">
        <w:rPr>
          <w:rFonts w:eastAsia="Calibri" w:cstheme="minorHAnsi"/>
        </w:rPr>
        <w:t xml:space="preserve">, przy czym Podwykonawca lub dalszy podwykonawca jest zobowiązany dołączyć zgodę Wykonawcy na zawarcie umowy </w:t>
      </w:r>
      <w:r w:rsidR="0051734C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o p</w:t>
      </w:r>
      <w:r w:rsidR="0051734C" w:rsidRPr="001F2B3F">
        <w:rPr>
          <w:rFonts w:eastAsia="Calibri" w:cstheme="minorHAnsi"/>
        </w:rPr>
        <w:t xml:space="preserve">odwykonawstwo o treści zgodnej </w:t>
      </w:r>
      <w:r w:rsidRPr="001F2B3F">
        <w:rPr>
          <w:rFonts w:eastAsia="Calibri" w:cstheme="minorHAnsi"/>
        </w:rPr>
        <w:t>z projektem umowy.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Zamawiający określa n</w:t>
      </w:r>
      <w:r w:rsidR="00E62E3D" w:rsidRPr="001F2B3F">
        <w:rPr>
          <w:rFonts w:eastAsia="Calibri" w:cstheme="minorHAnsi"/>
        </w:rPr>
        <w:t>astępujące wymagania dotyczące U</w:t>
      </w:r>
      <w:r w:rsidRPr="001F2B3F">
        <w:rPr>
          <w:rFonts w:eastAsia="Calibri" w:cstheme="minorHAnsi"/>
        </w:rPr>
        <w:t>mów o podwykonawstwo, których niespełnienie powodować będzie zgłoszenie zastrzeżeń lub sprzeciwu przez Zamawiającego:</w:t>
      </w:r>
    </w:p>
    <w:p w:rsidR="00E817C3" w:rsidRPr="001F2B3F" w:rsidRDefault="00E817C3" w:rsidP="005C28E5">
      <w:pPr>
        <w:numPr>
          <w:ilvl w:val="0"/>
          <w:numId w:val="36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przed planowanym skierowaniem do wykonania robót przez Podwykonawcę, Wykonawca przedłoży Zamawiającemu projekt umowy z Podwykonawcą,</w:t>
      </w:r>
    </w:p>
    <w:p w:rsidR="00E817C3" w:rsidRPr="001F2B3F" w:rsidRDefault="00E817C3" w:rsidP="005C28E5">
      <w:pPr>
        <w:numPr>
          <w:ilvl w:val="0"/>
          <w:numId w:val="36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umowa o podwykonawstwo lub dalsze podwykonawstwo winna zawierać zapisy zgodne </w:t>
      </w:r>
      <w:r w:rsidRPr="001F2B3F">
        <w:rPr>
          <w:rFonts w:eastAsia="Calibri" w:cstheme="minorHAnsi"/>
        </w:rPr>
        <w:br/>
      </w:r>
      <w:r w:rsidR="008C6239" w:rsidRPr="001F2B3F">
        <w:rPr>
          <w:rFonts w:eastAsia="Calibri" w:cstheme="minorHAnsi"/>
        </w:rPr>
        <w:t xml:space="preserve">z § 2 ust. 2 pkt 5) i 6) </w:t>
      </w:r>
      <w:r w:rsidRPr="001F2B3F">
        <w:rPr>
          <w:rFonts w:eastAsia="Calibri" w:cstheme="minorHAnsi"/>
        </w:rPr>
        <w:t>oraz § 2 ust. 3</w:t>
      </w:r>
      <w:r w:rsidR="00E62E3D" w:rsidRPr="001F2B3F">
        <w:rPr>
          <w:rFonts w:eastAsia="Calibri" w:cstheme="minorHAnsi"/>
        </w:rPr>
        <w:t xml:space="preserve"> Umowy</w:t>
      </w:r>
      <w:r w:rsidRPr="001F2B3F">
        <w:rPr>
          <w:rFonts w:eastAsia="Calibri" w:cstheme="minorHAnsi"/>
        </w:rPr>
        <w:t>.</w:t>
      </w:r>
    </w:p>
    <w:p w:rsidR="00E817C3" w:rsidRPr="001F2B3F" w:rsidRDefault="00E817C3" w:rsidP="005C28E5">
      <w:pPr>
        <w:numPr>
          <w:ilvl w:val="0"/>
          <w:numId w:val="36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Zamawiający nie wyrazi zgody na zawarcie przedstawionej mu przez Wykonawcę umowy </w:t>
      </w:r>
      <w:r w:rsidRPr="001F2B3F">
        <w:rPr>
          <w:rFonts w:eastAsia="Calibri" w:cstheme="minorHAnsi"/>
        </w:rPr>
        <w:br/>
        <w:t>z Podwykonawcą w następujących przypadkach:</w:t>
      </w:r>
    </w:p>
    <w:p w:rsidR="00E817C3" w:rsidRPr="001F2B3F" w:rsidRDefault="00E817C3" w:rsidP="005C28E5">
      <w:pPr>
        <w:numPr>
          <w:ilvl w:val="0"/>
          <w:numId w:val="42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umowa o podwykonawstwo nie określa Stron, pomiędzy którymi jest zawarta,</w:t>
      </w:r>
    </w:p>
    <w:p w:rsidR="00E817C3" w:rsidRPr="001F2B3F" w:rsidRDefault="00E817C3" w:rsidP="005C28E5">
      <w:pPr>
        <w:numPr>
          <w:ilvl w:val="0"/>
          <w:numId w:val="42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przedmiotem umowy o podwykonawstwo nie jest wyłącznie wykonanie przedmiotu zamówienia, który jest ściśle określony w Umowie zawartej pomiędzy Zamawiającym </w:t>
      </w:r>
      <w:r w:rsidRPr="001F2B3F">
        <w:rPr>
          <w:rFonts w:eastAsia="Calibri" w:cstheme="minorHAnsi"/>
        </w:rPr>
        <w:br/>
        <w:t>a Wykonawcą,</w:t>
      </w:r>
    </w:p>
    <w:p w:rsidR="00E817C3" w:rsidRPr="001F2B3F" w:rsidRDefault="00E817C3" w:rsidP="005C28E5">
      <w:pPr>
        <w:numPr>
          <w:ilvl w:val="0"/>
          <w:numId w:val="42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umowie o podwykonawstwo Strony nie wskazały maksymalnej wartości wynagrodzenia umowy z tytułu wykonania przedmiotu zamówienia,</w:t>
      </w:r>
    </w:p>
    <w:p w:rsidR="00E817C3" w:rsidRPr="001F2B3F" w:rsidRDefault="00E817C3" w:rsidP="005C28E5">
      <w:pPr>
        <w:numPr>
          <w:ilvl w:val="0"/>
          <w:numId w:val="42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gdy suma wynagrodzeń umów z Podwykonawcami przekracza wartość niniejszej Umowy,</w:t>
      </w:r>
    </w:p>
    <w:p w:rsidR="00E817C3" w:rsidRPr="001F2B3F" w:rsidRDefault="00E817C3" w:rsidP="005C28E5">
      <w:pPr>
        <w:numPr>
          <w:ilvl w:val="0"/>
          <w:numId w:val="42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termin zapłaty wynagrodzenia Podwykonawcy lub dalszemu </w:t>
      </w:r>
      <w:r w:rsidR="00BE5977" w:rsidRPr="001F2B3F">
        <w:rPr>
          <w:rFonts w:eastAsia="Calibri" w:cstheme="minorHAnsi"/>
        </w:rPr>
        <w:t xml:space="preserve">podwykonawcy jest dłuższy </w:t>
      </w:r>
      <w:r w:rsidR="00E62E3D" w:rsidRPr="001F2B3F">
        <w:rPr>
          <w:rFonts w:eastAsia="Calibri" w:cstheme="minorHAnsi"/>
        </w:rPr>
        <w:br/>
      </w:r>
      <w:r w:rsidR="00BE5977" w:rsidRPr="001F2B3F">
        <w:rPr>
          <w:rFonts w:eastAsia="Calibri" w:cstheme="minorHAnsi"/>
        </w:rPr>
        <w:t>niż 14</w:t>
      </w:r>
      <w:r w:rsidRPr="001F2B3F">
        <w:rPr>
          <w:rFonts w:eastAsia="Calibri" w:cstheme="minorHAnsi"/>
        </w:rPr>
        <w:t xml:space="preserve"> dni od dnia doręczenia Wykonawcy, Podwykonawcy lub dalszemu podwykonawcy faktury VAT lub rachunku,</w:t>
      </w:r>
    </w:p>
    <w:p w:rsidR="00E817C3" w:rsidRPr="001F2B3F" w:rsidRDefault="00E62E3D" w:rsidP="005C28E5">
      <w:pPr>
        <w:numPr>
          <w:ilvl w:val="0"/>
          <w:numId w:val="42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postanowienia U</w:t>
      </w:r>
      <w:r w:rsidR="00E817C3" w:rsidRPr="001F2B3F">
        <w:rPr>
          <w:rFonts w:eastAsia="Calibri" w:cstheme="minorHAnsi"/>
        </w:rPr>
        <w:t>mowy o podwykonawstwo uzależniają zapłatę wynagrodzenia należnego Podwykonawcy przez Wykonawcę od otr</w:t>
      </w:r>
      <w:r w:rsidRPr="001F2B3F">
        <w:rPr>
          <w:rFonts w:eastAsia="Calibri" w:cstheme="minorHAnsi"/>
        </w:rPr>
        <w:t xml:space="preserve">zymania przez Wykonawcę zapłaty </w:t>
      </w:r>
      <w:r w:rsidR="00E817C3" w:rsidRPr="001F2B3F">
        <w:rPr>
          <w:rFonts w:eastAsia="Calibri" w:cstheme="minorHAnsi"/>
        </w:rPr>
        <w:t>od Zamawiającego,</w:t>
      </w:r>
    </w:p>
    <w:p w:rsidR="00E817C3" w:rsidRPr="001F2B3F" w:rsidRDefault="00E817C3" w:rsidP="005C28E5">
      <w:pPr>
        <w:numPr>
          <w:ilvl w:val="0"/>
          <w:numId w:val="42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wykonanie przedmiotu Umowy o podwykonawst</w:t>
      </w:r>
      <w:r w:rsidR="00E62E3D" w:rsidRPr="001F2B3F">
        <w:rPr>
          <w:rFonts w:eastAsia="Calibri" w:cstheme="minorHAnsi"/>
        </w:rPr>
        <w:t xml:space="preserve">wo nie zostanie określone na co </w:t>
      </w:r>
      <w:r w:rsidRPr="001F2B3F">
        <w:rPr>
          <w:rFonts w:eastAsia="Calibri" w:cstheme="minorHAnsi"/>
        </w:rPr>
        <w:t xml:space="preserve">najmniej takim poziomie jakości, jaki wynika z Umowy zawartej pomiędzy Zamawiającym </w:t>
      </w:r>
      <w:r w:rsidRPr="001F2B3F">
        <w:rPr>
          <w:rFonts w:eastAsia="Calibri" w:cstheme="minorHAnsi"/>
        </w:rPr>
        <w:br/>
        <w:t>a Wykonawcą i powinno odpowiadać stosownym dla tego wykonania wymaganiom okre</w:t>
      </w:r>
      <w:r w:rsidR="00E62E3D" w:rsidRPr="001F2B3F">
        <w:rPr>
          <w:rFonts w:eastAsia="Calibri" w:cstheme="minorHAnsi"/>
        </w:rPr>
        <w:t>ślonym w dokumentacji, o której</w:t>
      </w:r>
      <w:r w:rsidRPr="001F2B3F">
        <w:rPr>
          <w:rFonts w:eastAsia="Calibri" w:cstheme="minorHAnsi"/>
        </w:rPr>
        <w:t xml:space="preserve"> mowa w § 1 ust. 3</w:t>
      </w:r>
      <w:r w:rsidR="00E62E3D" w:rsidRPr="001F2B3F">
        <w:rPr>
          <w:rFonts w:eastAsia="Calibri" w:cstheme="minorHAnsi"/>
        </w:rPr>
        <w:t xml:space="preserve"> Umowy</w:t>
      </w:r>
      <w:r w:rsidRPr="001F2B3F">
        <w:rPr>
          <w:rFonts w:eastAsia="Calibri" w:cstheme="minorHAnsi"/>
        </w:rPr>
        <w:t>.</w:t>
      </w:r>
    </w:p>
    <w:p w:rsidR="00E817C3" w:rsidRPr="001F2B3F" w:rsidRDefault="00E817C3" w:rsidP="005C28E5">
      <w:pPr>
        <w:numPr>
          <w:ilvl w:val="0"/>
          <w:numId w:val="42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okres odpowiedzialności Podwykonawcy lub dalszego podwykonawcy za wady przedmiotu umowy o podwykonawstwo, będzie krótszy od okresu odpowiedzialności za wady przedmiotu umowy Wykonawcy wobec Zamawiającego,</w:t>
      </w:r>
    </w:p>
    <w:p w:rsidR="00E817C3" w:rsidRPr="001F2B3F" w:rsidRDefault="00E817C3" w:rsidP="005C28E5">
      <w:pPr>
        <w:numPr>
          <w:ilvl w:val="0"/>
          <w:numId w:val="42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postanowienia umowy o podwykonawstwo uniemożliwiają rozliczenie jej stron według zasad o</w:t>
      </w:r>
      <w:r w:rsidR="00F90F39">
        <w:rPr>
          <w:rFonts w:eastAsia="Calibri" w:cstheme="minorHAnsi"/>
        </w:rPr>
        <w:t>kreślonych w niniejszej Umowie,</w:t>
      </w:r>
    </w:p>
    <w:p w:rsidR="00E817C3" w:rsidRPr="001F2B3F" w:rsidRDefault="00E817C3" w:rsidP="005C28E5">
      <w:pPr>
        <w:numPr>
          <w:ilvl w:val="0"/>
          <w:numId w:val="42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umowa nie nakłada obowiązku złożenia przez Podwykonawców oraz dalszych podwykonawców dokumentów, o których mowa w ust. 22,</w:t>
      </w:r>
    </w:p>
    <w:p w:rsidR="00E817C3" w:rsidRPr="001F2B3F" w:rsidRDefault="00E817C3" w:rsidP="005C28E5">
      <w:pPr>
        <w:numPr>
          <w:ilvl w:val="0"/>
          <w:numId w:val="42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umowa o podwykonawstwo nie zawiera postanowień zobowiązujących Podwykonawcę / dalszego podwykonawcę do przedkładania Zamawiającemu projektów umów podwykonawczych oraz poświadczonych za zgodność z oryginałem kopii umów na zasadach określonych w niniejszym paragrafie,</w:t>
      </w:r>
    </w:p>
    <w:p w:rsidR="00E817C3" w:rsidRPr="001F2B3F" w:rsidRDefault="00E817C3" w:rsidP="005C28E5">
      <w:pPr>
        <w:numPr>
          <w:ilvl w:val="0"/>
          <w:numId w:val="36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akceptacja lub odmowa akceptacji (zastrzeżenia lub sprzeciw) </w:t>
      </w:r>
      <w:r w:rsidR="00E62E3D" w:rsidRPr="001F2B3F">
        <w:rPr>
          <w:rFonts w:eastAsia="Calibri" w:cstheme="minorHAnsi"/>
        </w:rPr>
        <w:t>projektu U</w:t>
      </w:r>
      <w:r w:rsidRPr="001F2B3F">
        <w:rPr>
          <w:rFonts w:eastAsia="Calibri" w:cstheme="minorHAnsi"/>
        </w:rPr>
        <w:t xml:space="preserve">mowy </w:t>
      </w:r>
      <w:r w:rsidR="00E62E3D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o podwykonawstwo przez Zamawiającego nastąpi w formie pisemnej w terminie 14 dni od dnia doręczenia Zamawiającemu projektu umowy o podwykonawstwo. Niezgłoszenie pisemnych zastrzeżeń lub sprze</w:t>
      </w:r>
      <w:r w:rsidR="00E62E3D" w:rsidRPr="001F2B3F">
        <w:rPr>
          <w:rFonts w:eastAsia="Calibri" w:cstheme="minorHAnsi"/>
        </w:rPr>
        <w:t>ciwu do przedłożonego projektu U</w:t>
      </w:r>
      <w:r w:rsidRPr="001F2B3F">
        <w:rPr>
          <w:rFonts w:eastAsia="Calibri" w:cstheme="minorHAnsi"/>
        </w:rPr>
        <w:t xml:space="preserve">mowy o podwykonawstwo w terminie </w:t>
      </w:r>
      <w:r w:rsidR="00E62E3D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14 dni, uważa się za akceptację projektu umowy o podwykonawstwo przez Zamawiającego,</w:t>
      </w:r>
    </w:p>
    <w:p w:rsidR="00E817C3" w:rsidRPr="001F2B3F" w:rsidRDefault="00E817C3" w:rsidP="005C28E5">
      <w:pPr>
        <w:numPr>
          <w:ilvl w:val="0"/>
          <w:numId w:val="36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przypa</w:t>
      </w:r>
      <w:r w:rsidR="00E62E3D" w:rsidRPr="001F2B3F">
        <w:rPr>
          <w:rFonts w:eastAsia="Calibri" w:cstheme="minorHAnsi"/>
        </w:rPr>
        <w:t>dku odmowy akceptacji projektu U</w:t>
      </w:r>
      <w:r w:rsidRPr="001F2B3F">
        <w:rPr>
          <w:rFonts w:eastAsia="Calibri" w:cstheme="minorHAnsi"/>
        </w:rPr>
        <w:t>mowy o podwykonawstwo, Wykonawca nie może polecić Podwykonawcy przystąpienia do realizacji robót,</w:t>
      </w:r>
    </w:p>
    <w:p w:rsidR="00E817C3" w:rsidRPr="001F2B3F" w:rsidRDefault="00E817C3" w:rsidP="005C28E5">
      <w:pPr>
        <w:numPr>
          <w:ilvl w:val="0"/>
          <w:numId w:val="36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przypa</w:t>
      </w:r>
      <w:r w:rsidR="00E62E3D" w:rsidRPr="001F2B3F">
        <w:rPr>
          <w:rFonts w:eastAsia="Calibri" w:cstheme="minorHAnsi"/>
        </w:rPr>
        <w:t>dku odmowy akceptacji projektu U</w:t>
      </w:r>
      <w:r w:rsidRPr="001F2B3F">
        <w:rPr>
          <w:rFonts w:eastAsia="Calibri" w:cstheme="minorHAnsi"/>
        </w:rPr>
        <w:t>mowy o podwykonawstwo, Wykonawca będzie uprawniony do przedstawienia</w:t>
      </w:r>
      <w:r w:rsidR="00E62E3D" w:rsidRPr="001F2B3F">
        <w:rPr>
          <w:rFonts w:eastAsia="Calibri" w:cstheme="minorHAnsi"/>
        </w:rPr>
        <w:t>, według zasad wskazanych w pkt</w:t>
      </w:r>
      <w:r w:rsidRPr="001F2B3F">
        <w:rPr>
          <w:rFonts w:eastAsia="Calibri" w:cstheme="minorHAnsi"/>
        </w:rPr>
        <w:t xml:space="preserve"> 2) i 3), zmienionego projektu umowy lub aneksu do umowy o podwykonawstwo, uwzględniając w całości uwagi Zamawiającego, które były podstawą odmowy akceptacji projektu umowy o podwykonawstwo,</w:t>
      </w:r>
    </w:p>
    <w:p w:rsidR="00E817C3" w:rsidRPr="001F2B3F" w:rsidRDefault="00E817C3" w:rsidP="005C28E5">
      <w:pPr>
        <w:numPr>
          <w:ilvl w:val="0"/>
          <w:numId w:val="36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przypadku akceptacji przez Zamawiają</w:t>
      </w:r>
      <w:r w:rsidR="00E62E3D" w:rsidRPr="001F2B3F">
        <w:rPr>
          <w:rFonts w:eastAsia="Calibri" w:cstheme="minorHAnsi"/>
        </w:rPr>
        <w:t>cego przedłożonego mu projektu U</w:t>
      </w:r>
      <w:r w:rsidRPr="001F2B3F">
        <w:rPr>
          <w:rFonts w:eastAsia="Calibri" w:cstheme="minorHAnsi"/>
        </w:rPr>
        <w:t xml:space="preserve">mowy </w:t>
      </w:r>
      <w:r w:rsidRPr="001F2B3F">
        <w:rPr>
          <w:rFonts w:eastAsia="Calibri" w:cstheme="minorHAnsi"/>
        </w:rPr>
        <w:br/>
        <w:t xml:space="preserve">o podwykonawstwo, Wykonawca przedkłada Zamawiającemu poświadczoną za zgodność </w:t>
      </w:r>
      <w:r w:rsidRPr="001F2B3F">
        <w:rPr>
          <w:rFonts w:eastAsia="Calibri" w:cstheme="minorHAnsi"/>
        </w:rPr>
        <w:br/>
        <w:t>z oryginałem kopię zawartej umowy o podwykonawstwo, w terminie 7 dni od dnia jej zawarcia. W terminie 14 dni Zamawiający może wnieść sprzeciw w stosunku do tej umowy, jeżeli nie jest ona identyczna z zaakceptowanym przez Zamawiającego projektem umowy,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Wykonawca, Podwykonawca lub dalszy podwykonawca przedkłada Zamawiającemu w terminie </w:t>
      </w:r>
      <w:r w:rsidR="00E62E3D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7 dni od dnia zawarcia umowy, której przedmiotem są dostawy lub usługi</w:t>
      </w:r>
      <w:r w:rsidR="008F5922" w:rsidRPr="001F2B3F">
        <w:rPr>
          <w:rFonts w:eastAsia="Calibri" w:cstheme="minorHAnsi"/>
        </w:rPr>
        <w:t>,</w:t>
      </w:r>
      <w:r w:rsidRPr="001F2B3F">
        <w:rPr>
          <w:rFonts w:eastAsia="Calibri" w:cstheme="minorHAnsi"/>
        </w:rPr>
        <w:t xml:space="preserve"> poświadczoną za zgodność </w:t>
      </w:r>
      <w:r w:rsidR="00467AB9" w:rsidRPr="001F2B3F">
        <w:rPr>
          <w:rFonts w:eastAsia="Calibri" w:cstheme="minorHAnsi"/>
        </w:rPr>
        <w:br/>
      </w:r>
      <w:r w:rsidR="008F5922" w:rsidRPr="001F2B3F">
        <w:rPr>
          <w:rFonts w:eastAsia="Calibri" w:cstheme="minorHAnsi"/>
        </w:rPr>
        <w:t>z oryginałem kopię zawartej U</w:t>
      </w:r>
      <w:r w:rsidRPr="001F2B3F">
        <w:rPr>
          <w:rFonts w:eastAsia="Calibri" w:cstheme="minorHAnsi"/>
        </w:rPr>
        <w:t xml:space="preserve">mowy o podwykonawstwo lub poświadczoną za zgodność z oryginałem kopię zmiany tej umowy, której wartość wynosi co najmniej 0,5 % wartości brutto niniejszej Umowy lub przekracza 50 000,00 zł brutto. W przypadku zawarcia więcej niż jednej umowy z tym samym podwykonawcą / dalszym podwykonawcą </w:t>
      </w:r>
      <w:r w:rsidR="008F5922" w:rsidRPr="001F2B3F">
        <w:rPr>
          <w:rFonts w:eastAsia="Calibri" w:cstheme="minorHAnsi"/>
        </w:rPr>
        <w:t xml:space="preserve">powyższy </w:t>
      </w:r>
      <w:r w:rsidRPr="001F2B3F">
        <w:rPr>
          <w:rFonts w:eastAsia="Calibri" w:cstheme="minorHAnsi"/>
        </w:rPr>
        <w:t>obowiązek dotyczy</w:t>
      </w:r>
      <w:r w:rsidR="008901F5" w:rsidRPr="001F2B3F">
        <w:rPr>
          <w:rFonts w:eastAsia="Calibri" w:cstheme="minorHAnsi"/>
        </w:rPr>
        <w:t xml:space="preserve"> Wykonawcy</w:t>
      </w:r>
      <w:r w:rsidR="008F5922" w:rsidRPr="001F2B3F">
        <w:rPr>
          <w:rFonts w:eastAsia="Calibri" w:cstheme="minorHAnsi"/>
        </w:rPr>
        <w:t xml:space="preserve"> również,</w:t>
      </w:r>
      <w:r w:rsidRPr="001F2B3F">
        <w:rPr>
          <w:rFonts w:eastAsia="Calibri" w:cstheme="minorHAnsi"/>
        </w:rPr>
        <w:t xml:space="preserve"> </w:t>
      </w:r>
      <w:r w:rsidR="008901F5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gdy suma wartości tych umów spełnia wyżej określone kryteria.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pr</w:t>
      </w:r>
      <w:r w:rsidR="00BE5977" w:rsidRPr="001F2B3F">
        <w:rPr>
          <w:rFonts w:eastAsia="Calibri" w:cstheme="minorHAnsi"/>
        </w:rPr>
        <w:t>zypadku, o którym mowa w ust. 7</w:t>
      </w:r>
      <w:r w:rsidRPr="001F2B3F">
        <w:rPr>
          <w:rFonts w:eastAsia="Calibri" w:cstheme="minorHAnsi"/>
        </w:rPr>
        <w:t>, Podwykonawca lub dalszy podwykonawca przedkłada poświadczoną za zgodność z oryginałem kopię umowy również Wykonawcy.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p</w:t>
      </w:r>
      <w:r w:rsidR="00BE5977" w:rsidRPr="001F2B3F">
        <w:rPr>
          <w:rFonts w:eastAsia="Calibri" w:cstheme="minorHAnsi"/>
        </w:rPr>
        <w:t>rzypadku, o którym mowa w ust</w:t>
      </w:r>
      <w:r w:rsidR="00A80694" w:rsidRPr="001F2B3F">
        <w:rPr>
          <w:rFonts w:eastAsia="Calibri" w:cstheme="minorHAnsi"/>
        </w:rPr>
        <w:t>.</w:t>
      </w:r>
      <w:r w:rsidR="00BE5977" w:rsidRPr="001F2B3F">
        <w:rPr>
          <w:rFonts w:eastAsia="Calibri" w:cstheme="minorHAnsi"/>
        </w:rPr>
        <w:t xml:space="preserve"> 7</w:t>
      </w:r>
      <w:r w:rsidR="00A80694" w:rsidRPr="001F2B3F">
        <w:rPr>
          <w:rFonts w:eastAsia="Calibri" w:cstheme="minorHAnsi"/>
        </w:rPr>
        <w:t>,</w:t>
      </w:r>
      <w:r w:rsidRPr="001F2B3F">
        <w:rPr>
          <w:rFonts w:eastAsia="Calibri" w:cstheme="minorHAnsi"/>
        </w:rPr>
        <w:t xml:space="preserve"> jeżeli termin zapłaty w</w:t>
      </w:r>
      <w:r w:rsidR="00BE5977" w:rsidRPr="001F2B3F">
        <w:rPr>
          <w:rFonts w:eastAsia="Calibri" w:cstheme="minorHAnsi"/>
        </w:rPr>
        <w:t>ynagrodzenia jest dłuższy niż 14</w:t>
      </w:r>
      <w:r w:rsidRPr="001F2B3F">
        <w:rPr>
          <w:rFonts w:eastAsia="Calibri" w:cstheme="minorHAnsi"/>
        </w:rPr>
        <w:t xml:space="preserve"> dni, Zamawiający informuje o tym Wykonawcę i wzywa go do doprowadzenia zmiany tej umowy, </w:t>
      </w:r>
      <w:r w:rsidR="00A80694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pod rygorem wystąpienia o zapłatę kary umownej.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Nierozpoczęcie realizacji przedmiotu Umowy lub jakakolwiek przerwa w realizacji przedmiotu Umowy wynikająca z braku Podwykonawcy będzie traktowana</w:t>
      </w:r>
      <w:r w:rsidR="00A80694" w:rsidRPr="001F2B3F">
        <w:rPr>
          <w:rFonts w:eastAsia="Calibri" w:cstheme="minorHAnsi"/>
        </w:rPr>
        <w:t>,</w:t>
      </w:r>
      <w:r w:rsidRPr="001F2B3F">
        <w:rPr>
          <w:rFonts w:eastAsia="Calibri" w:cstheme="minorHAnsi"/>
        </w:rPr>
        <w:t xml:space="preserve"> jako przerwa wynikająca z </w:t>
      </w:r>
      <w:r w:rsidR="00A80694" w:rsidRPr="001F2B3F">
        <w:rPr>
          <w:rFonts w:eastAsia="Calibri" w:cstheme="minorHAnsi"/>
        </w:rPr>
        <w:t>przyczyn zależnych od Wykonawcy. S</w:t>
      </w:r>
      <w:r w:rsidRPr="001F2B3F">
        <w:rPr>
          <w:rFonts w:eastAsia="Calibri" w:cstheme="minorHAnsi"/>
        </w:rPr>
        <w:t>ytuacja taka nie może stanowić podstawy do niezrealizowania przez Wykonawcę prac objętych niniejszą Umową i objęta jest sankcją § 17 ust. 1 pkt 1)</w:t>
      </w:r>
      <w:r w:rsidR="00001BD8" w:rsidRPr="001F2B3F">
        <w:rPr>
          <w:rFonts w:eastAsia="Calibri" w:cstheme="minorHAnsi"/>
        </w:rPr>
        <w:t xml:space="preserve"> Umowy</w:t>
      </w:r>
      <w:r w:rsidRPr="001F2B3F">
        <w:rPr>
          <w:rFonts w:eastAsia="Calibri" w:cstheme="minorHAnsi"/>
        </w:rPr>
        <w:t>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Wykonawca odpowiada za działania i zaniechania Podwykonawców, jego przedstawicieli </w:t>
      </w:r>
      <w:r w:rsidR="00467AB9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i pracowników jak za własne.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przypadku powierzenia przez Wykonawcę realizacji przedmiotu zamówienia Podwykonawcy, dalszemu podwykonawcy to Wykonawca, Podwykonawca, dalszy podwykonawca zobowiązany jest do dokonania we własnym zakresie zapłaty wynagrodzenia należnego Podwykonawcy, dalszemu podwykonawcy z zachowaniem terminów płatności określonych w umowie z Podwykonawcą, dalszym podwykonawcą.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Zamawiający dokonuje bezpośredniej zapłaty wymagalnego wynagrodzenia przysługującego Podwykonawcy lub dalszemu podwykonawcy, który zawarł zaakceptowaną przez Zamawiającego umowę o podwykonawstwo w przypadku uchylenia się od obowiązku zapłaty odpowiednio przez Wykonawcę, Podwykonawcę lub dalszego podwykonawcę. W przypadku zawarcia umowy </w:t>
      </w:r>
      <w:r w:rsidR="00467AB9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z Podwykonawcą lub dalszym podwykonawcą bez zgody Zamawiającego lub nieprzedłożenia poświadc</w:t>
      </w:r>
      <w:r w:rsidR="008C26A8" w:rsidRPr="001F2B3F">
        <w:rPr>
          <w:rFonts w:eastAsia="Calibri" w:cstheme="minorHAnsi"/>
        </w:rPr>
        <w:t>zonej za zgodność z oryginałem U</w:t>
      </w:r>
      <w:r w:rsidRPr="001F2B3F">
        <w:rPr>
          <w:rFonts w:eastAsia="Calibri" w:cstheme="minorHAnsi"/>
        </w:rPr>
        <w:t xml:space="preserve">mowy o podwykonawstwo, o której mowa w ust. </w:t>
      </w:r>
      <w:r w:rsidR="008C08F4" w:rsidRPr="001F2B3F">
        <w:rPr>
          <w:rFonts w:eastAsia="Calibri" w:cstheme="minorHAnsi"/>
        </w:rPr>
        <w:t xml:space="preserve">6 i </w:t>
      </w:r>
      <w:r w:rsidRPr="001F2B3F">
        <w:rPr>
          <w:rFonts w:eastAsia="Calibri" w:cstheme="minorHAnsi"/>
        </w:rPr>
        <w:t>7, Zamawiający nie będzie obowiązany do bezpośredniej zapłaty wymagalnego wynagrodzenia przysługującego Podwykonawcy lub dalszemu podwykonawcy w sytuacji uchylenia się tego obowiązku przez Wykonawcę, Podwykonawcę lub dalszego podwykonawcę.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Wynagrodzenie, o którym mowa w ust. 13, dotyczy wyłącznie należności powstałych </w:t>
      </w:r>
      <w:r w:rsidR="00147473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po zaak</w:t>
      </w:r>
      <w:r w:rsidR="00004D92" w:rsidRPr="001F2B3F">
        <w:rPr>
          <w:rFonts w:eastAsia="Calibri" w:cstheme="minorHAnsi"/>
        </w:rPr>
        <w:t>ceptowaniu przez Zamawiającego U</w:t>
      </w:r>
      <w:r w:rsidRPr="001F2B3F">
        <w:rPr>
          <w:rFonts w:eastAsia="Calibri" w:cstheme="minorHAnsi"/>
        </w:rPr>
        <w:t>mowy o podwykonawstwo lub po przedłożeniu Zamawiającemu poświadczonej za zgodność z oryginałem kopii umowy o podwykonawstwo.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Bezpośrednia zapłata wynagrodzenia, o którym mowa w ust. 13, obejmuje wyłącznie należne wynagrodzenie, bez odsetek, należnych Podwykonawcy lub dalszemu podwykonawcy.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Przed dokonaniem bezpośredniej zapłaty wynagrodzenia, o którym mowa w ust. 13, Zamawiający jest obowiązany umożliwić Wykonawcy zgłoszenie w formie pisemnej uwag dotyczących zasadności bezpośredniej zapłaty wynagrodzenia Podwykonawcy lub dalszemu podwykonawcy. Zamawiający informuje o terminie zgłaszania uwag, nie krótszym niż 7 dni od dnia doręczenia tej informacji. </w:t>
      </w:r>
      <w:r w:rsidR="00467AB9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W uwagach nie można powoływać się na potrącenie roszczeń Wykonawcy względem Podwykonawcy niezwiązanych z realizacją umowy o podwykonawstwo.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przypadku zgłoszenia uwag, o których mowa w ust. 16, w terminie wskazanym przez Zamawiającego, Zamawiający może:</w:t>
      </w:r>
    </w:p>
    <w:p w:rsidR="00E817C3" w:rsidRPr="001F2B3F" w:rsidRDefault="00E817C3" w:rsidP="005C28E5">
      <w:pPr>
        <w:numPr>
          <w:ilvl w:val="0"/>
          <w:numId w:val="43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nie dokonać bezpośredniej zapłaty wynagrodzenia Podwykonawcy lub dalszemu podwykonawcy, jeżeli Wykonawca wykaże niezasadność takiej zapłaty</w:t>
      </w:r>
      <w:r w:rsidR="00BF4FE6" w:rsidRPr="001F2B3F">
        <w:rPr>
          <w:rFonts w:eastAsia="Calibri" w:cstheme="minorHAnsi"/>
        </w:rPr>
        <w:t>,</w:t>
      </w:r>
      <w:r w:rsidRPr="001F2B3F">
        <w:rPr>
          <w:rFonts w:eastAsia="Calibri" w:cstheme="minorHAnsi"/>
        </w:rPr>
        <w:t xml:space="preserve"> albo</w:t>
      </w:r>
    </w:p>
    <w:p w:rsidR="00E817C3" w:rsidRPr="001F2B3F" w:rsidRDefault="00E817C3" w:rsidP="005C28E5">
      <w:pPr>
        <w:numPr>
          <w:ilvl w:val="0"/>
          <w:numId w:val="43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złożyć do depozytu sądowego kwotę potrzebną na pokrycie wynagrodzenia Podwykonawcy </w:t>
      </w:r>
      <w:r w:rsidR="00C0019F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lub dalszego podwykonawcy w przypadku istnienia zasadniczej wątpliwości Zamawiającego</w:t>
      </w:r>
      <w:r w:rsidR="00C0019F" w:rsidRPr="001F2B3F">
        <w:rPr>
          <w:rFonts w:eastAsia="Calibri" w:cstheme="minorHAnsi"/>
        </w:rPr>
        <w:t>,</w:t>
      </w:r>
      <w:r w:rsidRPr="001F2B3F">
        <w:rPr>
          <w:rFonts w:eastAsia="Calibri" w:cstheme="minorHAnsi"/>
        </w:rPr>
        <w:t xml:space="preserve"> </w:t>
      </w:r>
      <w:r w:rsidR="00C0019F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co do wysokości należnej zapłaty lub podmiotu, któremu płatność się należy, albo</w:t>
      </w:r>
    </w:p>
    <w:p w:rsidR="00E817C3" w:rsidRPr="001F2B3F" w:rsidRDefault="00E817C3" w:rsidP="005C28E5">
      <w:pPr>
        <w:numPr>
          <w:ilvl w:val="0"/>
          <w:numId w:val="43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dokonać bezpośredniej zapłaty wynagrodzenia Podwykonawcy lub dalszemu podwykonawcy, jeżeli Podwykonawca lub dalszy podwykonawca wykaże zasadność takiej zapłaty.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przypadku dokonania bezpośredniej zapłaty Podwykonawcy lub dalszemu podwykonawcy, Zamawiający potrąca kwotę wypłaconego wynagrodzenia z wynagrodzenia należnego Wykonawcy.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Konieczność wielokrotnego dokonywania bezpośredniej zapłaty Podwykonawcy lub dalszemu podwykonawcy lub konieczność dokonania bezpośrednich zapłat na sumę większą niż 5 % wartości Umowy może stanowić podstawę do odstąpienia od Umowy.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Postanowienia niniejszego paragrafu stosuje się odpowiednio do zmian zawar</w:t>
      </w:r>
      <w:r w:rsidR="00BF4FE6" w:rsidRPr="001F2B3F">
        <w:rPr>
          <w:rFonts w:eastAsia="Calibri" w:cstheme="minorHAnsi"/>
        </w:rPr>
        <w:t>tych U</w:t>
      </w:r>
      <w:r w:rsidRPr="001F2B3F">
        <w:rPr>
          <w:rFonts w:eastAsia="Calibri" w:cstheme="minorHAnsi"/>
        </w:rPr>
        <w:t xml:space="preserve">mów </w:t>
      </w:r>
      <w:r w:rsidR="00467AB9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o podwykonawstwo oraz do zmian zakresu zadania powierzonego do wykonania przez Podwykonawców.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Wykonawca zobowiązany jest do należytej staranności wobec Podwykonawców.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Do każdej wystawionej przez Wykonawcę faktury, Wykonawca zobowiązany jest dołączyć:</w:t>
      </w:r>
    </w:p>
    <w:p w:rsidR="00E817C3" w:rsidRPr="001F2B3F" w:rsidRDefault="00E817C3" w:rsidP="005C28E5">
      <w:pPr>
        <w:numPr>
          <w:ilvl w:val="0"/>
          <w:numId w:val="44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pisemne oświadczenie Podwykonawcy, którego wierzytelność jest częścią składową wystawionej faktury, iż wszystkie płatności należne Podwykonawcy w związku z wykonaniem przez niego robót zostały zapłacone na jego rzecz przez Wykonawcę oraz, iż zrzeka się dochodzenia z tego tytułu wszelkich roszczeń zarówno od Zamawiającego jak i od Wykonawcy,</w:t>
      </w:r>
    </w:p>
    <w:p w:rsidR="00E817C3" w:rsidRPr="001F2B3F" w:rsidRDefault="00E817C3" w:rsidP="005C28E5">
      <w:pPr>
        <w:numPr>
          <w:ilvl w:val="0"/>
          <w:numId w:val="44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kopie faktury/faktur wystawionej/wystawionych przez Podwykonawców dla Wykonawcy </w:t>
      </w:r>
      <w:r w:rsidR="00147473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za wykonane przez nich elementy przedmiotu</w:t>
      </w:r>
      <w:r w:rsidR="00BF4FE6" w:rsidRPr="001F2B3F">
        <w:rPr>
          <w:rFonts w:eastAsia="Calibri" w:cstheme="minorHAnsi"/>
        </w:rPr>
        <w:t xml:space="preserve"> niniejszej</w:t>
      </w:r>
      <w:r w:rsidRPr="001F2B3F">
        <w:rPr>
          <w:rFonts w:eastAsia="Calibri" w:cstheme="minorHAnsi"/>
        </w:rPr>
        <w:t xml:space="preserve"> Umowy, wraz z kopią przelewu bankowego lub innego zgodnego z przepisami prawa dokumentu potwierdzającego dokonanie zapłaty należnego Podwykonawcy wynagrodzenia. Dokumenty te musza być potwierdzone </w:t>
      </w:r>
      <w:r w:rsidR="00147473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przez Wykonawcę za zgodność z oryginałem,</w:t>
      </w:r>
    </w:p>
    <w:p w:rsidR="00E817C3" w:rsidRPr="001F2B3F" w:rsidRDefault="00E817C3" w:rsidP="005C28E5">
      <w:pPr>
        <w:numPr>
          <w:ilvl w:val="0"/>
          <w:numId w:val="44"/>
        </w:numPr>
        <w:spacing w:after="0" w:line="276" w:lineRule="auto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zestawienie kwot należnych wszystkim Podwykonawcom lub dalszym podwykonawcom </w:t>
      </w:r>
      <w:r w:rsidRPr="001F2B3F">
        <w:rPr>
          <w:rFonts w:eastAsia="Calibri" w:cstheme="minorHAnsi"/>
        </w:rPr>
        <w:br/>
        <w:t>z wystawionej przez Wykonawcę faktury.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Wykonawca musi przewidzieć w umowach z Podwykonawcami obowiązek złożenia przez Podwykonawców oraz dalszych podwykonawców dokumentów, o których mowa w ust. 22.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przypadku niedostarczenia dokumentów, o których mowa w ust. 22 do 10 dni przed terminem płatności faktury, Zamawiający jest uprawniony do wstrzymania zapłaty wynagrodzenia wynikającego z faktury Wykonawcy. Do wstrzymania zapłaty wynagrodzenia Wykonawcy, Zamawiający będzie uprawniony również</w:t>
      </w:r>
      <w:r w:rsidR="00BF4FE6" w:rsidRPr="001F2B3F">
        <w:rPr>
          <w:rFonts w:eastAsia="Calibri" w:cstheme="minorHAnsi"/>
        </w:rPr>
        <w:t xml:space="preserve"> w przypadku, gdy</w:t>
      </w:r>
      <w:r w:rsidRPr="001F2B3F">
        <w:rPr>
          <w:rFonts w:eastAsia="Calibri" w:cstheme="minorHAnsi"/>
        </w:rPr>
        <w:t xml:space="preserve"> dostarczone przez Wykonawcę dokumenty okażą się wadliwe lub niekompletne. Wstrzymanie zapłaty następuje do czasu otrzymania kompletu prawidłowych dokumentów. W takim przypadku nie skutkuje to niedotrzymaniem przez Zamawiającego terminu płatności i nie uprawnia Wykonawcy do żądania odsetek ustawowych.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Zapisy ust. 22 – 24 stosuje się odpowiednio w przypadku zatru</w:t>
      </w:r>
      <w:r w:rsidR="00F90F39">
        <w:rPr>
          <w:rFonts w:eastAsia="Calibri" w:cstheme="minorHAnsi"/>
        </w:rPr>
        <w:t>dnienia dalszych podwykonawców.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W przypadku niedostarczenia przez Wykonawcę dokumentów, o których mowa w ust. 22</w:t>
      </w:r>
      <w:r w:rsidR="00BF4FE6" w:rsidRPr="001F2B3F">
        <w:rPr>
          <w:rFonts w:eastAsia="Calibri" w:cstheme="minorHAnsi"/>
        </w:rPr>
        <w:t>,</w:t>
      </w:r>
      <w:r w:rsidRPr="001F2B3F">
        <w:rPr>
          <w:rFonts w:eastAsia="Calibri" w:cstheme="minorHAnsi"/>
        </w:rPr>
        <w:t xml:space="preserve"> </w:t>
      </w:r>
      <w:r w:rsidRPr="001F2B3F">
        <w:rPr>
          <w:rFonts w:eastAsia="Calibri" w:cstheme="minorHAnsi"/>
        </w:rPr>
        <w:br/>
        <w:t>w całości lub części, w wymaganym terminie</w:t>
      </w:r>
      <w:r w:rsidR="00BF4FE6" w:rsidRPr="001F2B3F">
        <w:rPr>
          <w:rFonts w:eastAsia="Calibri" w:cstheme="minorHAnsi"/>
        </w:rPr>
        <w:t>,</w:t>
      </w:r>
      <w:r w:rsidRPr="001F2B3F">
        <w:rPr>
          <w:rFonts w:eastAsia="Calibri" w:cstheme="minorHAnsi"/>
        </w:rPr>
        <w:t xml:space="preserve"> wskazanym w ust. 24, Zamawiającemu przysługuje uprawnienie wykorzystania dodatkowego czasu na weryfikację tych dokumentów </w:t>
      </w:r>
      <w:r w:rsidRPr="001F2B3F">
        <w:rPr>
          <w:rFonts w:eastAsia="Calibri" w:cstheme="minorHAnsi"/>
        </w:rPr>
        <w:br/>
        <w:t>i wydłużenie terminu płatności wynagrodzenia należnego Wykonawcy w wymiarze proporcjonalnym do ilości dni opóźnienia w dostarczeniu dokumentów.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Zmiana albo rezygnacja z Podwykonawcy dotycząca podmiotu, na którego zasoby powoływał się Wykonawca wymaga wykazania Zamawiającemu, że proponowany inny Podwykonawca </w:t>
      </w:r>
      <w:r w:rsidR="00BF4FE6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 xml:space="preserve">lub Wykonawca samodzielnie spełnia warunki udziału w postępowaniu w stopniu nie mniejszym </w:t>
      </w:r>
      <w:r w:rsidR="00BF4FE6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 xml:space="preserve">niż Podwykonawca, na którego zasoby Wykonawca się powoływał w trakcie postępowania </w:t>
      </w:r>
      <w:r w:rsidRPr="001F2B3F">
        <w:rPr>
          <w:rFonts w:eastAsia="Calibri" w:cstheme="minorHAnsi"/>
        </w:rPr>
        <w:br/>
        <w:t>o Zamówienie publiczne.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Jeżeli Zamawiający stwierdzi, że wobec danego Podwykonawcy zachodzą podstawy wykluczenia, Wykonawca zobowiązany jest zastąpić tego Podwykonawcę, l</w:t>
      </w:r>
      <w:r w:rsidR="00467AB9" w:rsidRPr="001F2B3F">
        <w:rPr>
          <w:rFonts w:eastAsia="Calibri" w:cstheme="minorHAnsi"/>
        </w:rPr>
        <w:t xml:space="preserve">ub zrezygnować z </w:t>
      </w:r>
      <w:r w:rsidRPr="001F2B3F">
        <w:rPr>
          <w:rFonts w:eastAsia="Calibri" w:cstheme="minorHAnsi"/>
        </w:rPr>
        <w:t>powierzenia wykonywania części Zamówienia Podwykonawcy.</w:t>
      </w:r>
    </w:p>
    <w:p w:rsidR="00E817C3" w:rsidRPr="001F2B3F" w:rsidRDefault="00E817C3" w:rsidP="005C28E5">
      <w:pPr>
        <w:numPr>
          <w:ilvl w:val="0"/>
          <w:numId w:val="35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Zamawiający, może żądać od Wykonawcy zmiany lub odsunięcia Podwyk</w:t>
      </w:r>
      <w:r w:rsidR="00467AB9" w:rsidRPr="001F2B3F">
        <w:rPr>
          <w:rFonts w:eastAsia="Calibri" w:cstheme="minorHAnsi"/>
        </w:rPr>
        <w:t xml:space="preserve">onawcy od </w:t>
      </w:r>
      <w:r w:rsidRPr="001F2B3F">
        <w:rPr>
          <w:rFonts w:eastAsia="Calibri" w:cstheme="minorHAnsi"/>
        </w:rPr>
        <w:t>wykonania świadczeń w zakresie realizacji przedmiotu Umowy, jeżeli sprzęt techniczny, kwalifikacje osób</w:t>
      </w:r>
      <w:r w:rsidR="00BF4FE6" w:rsidRPr="001F2B3F">
        <w:rPr>
          <w:rFonts w:eastAsia="Calibri" w:cstheme="minorHAnsi"/>
        </w:rPr>
        <w:t>,</w:t>
      </w:r>
      <w:r w:rsidRPr="001F2B3F">
        <w:rPr>
          <w:rFonts w:eastAsia="Calibri" w:cstheme="minorHAnsi"/>
        </w:rPr>
        <w:t xml:space="preserve"> którymi dysponuje Podwykonawca, nie spełniają warunków lub wymagań określonych przez Zamawiającego, nie dają rękojmi należytego wykonania powierzonych Podwykonawcy robót </w:t>
      </w:r>
      <w:r w:rsidR="00BF4FE6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lub dotrzymania terminów realizacji tych robót. Wykonawca niezwłocznie usunie na żądanie Zamawiającego Podwykonawcę z terenu, jeżeli działania Podwykonawcy naruszają</w:t>
      </w:r>
      <w:r w:rsidR="00467AB9" w:rsidRPr="001F2B3F">
        <w:rPr>
          <w:rFonts w:eastAsia="Calibri" w:cstheme="minorHAnsi"/>
        </w:rPr>
        <w:t xml:space="preserve"> postanowienia niniejszej Umowy.</w:t>
      </w:r>
    </w:p>
    <w:p w:rsidR="00742E22" w:rsidRPr="001F2B3F" w:rsidRDefault="00742E22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14</w:t>
      </w:r>
    </w:p>
    <w:p w:rsidR="00525BAE" w:rsidRPr="001F2B3F" w:rsidRDefault="00525BAE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Gwarancja</w:t>
      </w:r>
    </w:p>
    <w:p w:rsidR="00742E22" w:rsidRPr="001F2B3F" w:rsidRDefault="00742E22" w:rsidP="005C28E5">
      <w:pPr>
        <w:spacing w:after="0" w:line="276" w:lineRule="auto"/>
        <w:rPr>
          <w:rFonts w:cstheme="minorHAnsi"/>
          <w:b/>
          <w:sz w:val="10"/>
          <w:szCs w:val="10"/>
        </w:rPr>
      </w:pPr>
    </w:p>
    <w:p w:rsidR="002F42E2" w:rsidRPr="001F2B3F" w:rsidRDefault="002F42E2" w:rsidP="005C28E5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Wykonawca udziela Zamawiającemu gwarancji jakości </w:t>
      </w:r>
      <w:r w:rsidR="00BE15FD" w:rsidRPr="001F2B3F">
        <w:rPr>
          <w:rFonts w:cstheme="minorHAnsi"/>
        </w:rPr>
        <w:t xml:space="preserve">na roboty budowlane </w:t>
      </w:r>
      <w:r w:rsidRPr="001F2B3F">
        <w:rPr>
          <w:rFonts w:cstheme="minorHAnsi"/>
        </w:rPr>
        <w:t>na okres</w:t>
      </w:r>
      <w:r w:rsidR="005C28E5">
        <w:rPr>
          <w:rFonts w:cstheme="minorHAnsi"/>
          <w:sz w:val="10"/>
          <w:szCs w:val="10"/>
        </w:rPr>
        <w:tab/>
      </w:r>
      <w:r w:rsidR="005C28E5">
        <w:rPr>
          <w:rFonts w:cstheme="minorHAnsi"/>
          <w:sz w:val="10"/>
          <w:szCs w:val="10"/>
        </w:rPr>
        <w:tab/>
      </w:r>
      <w:r w:rsidRPr="001F2B3F">
        <w:rPr>
          <w:rFonts w:cstheme="minorHAnsi"/>
        </w:rPr>
        <w:t>, zgodnie z ofertą Wykonawcy Nr</w:t>
      </w:r>
      <w:r w:rsidR="005C28E5">
        <w:rPr>
          <w:rFonts w:cstheme="minorHAnsi"/>
          <w:sz w:val="10"/>
          <w:szCs w:val="10"/>
        </w:rPr>
        <w:tab/>
      </w:r>
      <w:r w:rsidR="005C28E5">
        <w:rPr>
          <w:rFonts w:cstheme="minorHAnsi"/>
        </w:rPr>
        <w:tab/>
      </w:r>
      <w:r w:rsidRPr="001F2B3F">
        <w:rPr>
          <w:rFonts w:cstheme="minorHAnsi"/>
        </w:rPr>
        <w:t>z dnia</w:t>
      </w:r>
      <w:r w:rsidR="005C28E5">
        <w:rPr>
          <w:rFonts w:cstheme="minorHAnsi"/>
        </w:rPr>
        <w:tab/>
      </w:r>
      <w:r w:rsidR="005C28E5">
        <w:rPr>
          <w:rFonts w:cstheme="minorHAnsi"/>
        </w:rPr>
        <w:tab/>
      </w:r>
      <w:r w:rsidRPr="001F2B3F">
        <w:rPr>
          <w:rFonts w:cstheme="minorHAnsi"/>
        </w:rPr>
        <w:t>, obejmujący wykonanie całego zakresu Umowy, na warunkach Kodeksu Cywilnego, licząc powyższy okres od daty podpisania protokołu odbioru końcowego przedmiotu Umowy. Zapis ninie</w:t>
      </w:r>
      <w:r w:rsidR="00147473" w:rsidRPr="001F2B3F">
        <w:rPr>
          <w:rFonts w:cstheme="minorHAnsi"/>
        </w:rPr>
        <w:t xml:space="preserve">jszy stanowi dokument gwarancji </w:t>
      </w:r>
      <w:r w:rsidRPr="001F2B3F">
        <w:rPr>
          <w:rFonts w:cstheme="minorHAnsi"/>
        </w:rPr>
        <w:t xml:space="preserve">jakości </w:t>
      </w:r>
      <w:r w:rsidR="00BE15FD" w:rsidRPr="001F2B3F">
        <w:rPr>
          <w:rFonts w:cstheme="minorHAnsi"/>
        </w:rPr>
        <w:br/>
      </w:r>
      <w:r w:rsidRPr="001F2B3F">
        <w:rPr>
          <w:rFonts w:cstheme="minorHAnsi"/>
        </w:rPr>
        <w:t>w rozu</w:t>
      </w:r>
      <w:r w:rsidR="008C08F4" w:rsidRPr="001F2B3F">
        <w:rPr>
          <w:rFonts w:cstheme="minorHAnsi"/>
        </w:rPr>
        <w:t>mieniu przepisu art. 577 Kodeksu</w:t>
      </w:r>
      <w:r w:rsidRPr="001F2B3F">
        <w:rPr>
          <w:rFonts w:cstheme="minorHAnsi"/>
        </w:rPr>
        <w:t xml:space="preserve"> Cywilnego.</w:t>
      </w:r>
    </w:p>
    <w:p w:rsidR="00F65013" w:rsidRPr="001F2B3F" w:rsidRDefault="00F65013" w:rsidP="005C28E5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 przypadku, gdy producent udziela gwarancji na poszczególne materiały lub urządzenia na okres dłuższy niż określony w ust. 1 obowiązuje gwarancja producenta.</w:t>
      </w:r>
    </w:p>
    <w:p w:rsidR="00525BAE" w:rsidRPr="001F2B3F" w:rsidRDefault="00525BAE" w:rsidP="005C28E5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Zamawiającemu przysługuje prawo wyboru trybu, z którego dokonuje realizacji swych uprawni</w:t>
      </w:r>
      <w:r w:rsidR="003465E0" w:rsidRPr="001F2B3F">
        <w:rPr>
          <w:rFonts w:cstheme="minorHAnsi"/>
        </w:rPr>
        <w:t xml:space="preserve">eń, </w:t>
      </w:r>
      <w:r w:rsidR="003465E0" w:rsidRPr="001F2B3F">
        <w:rPr>
          <w:rFonts w:cstheme="minorHAnsi"/>
        </w:rPr>
        <w:br/>
        <w:t xml:space="preserve">tj. z rękojmi czy gwarancji </w:t>
      </w:r>
      <w:r w:rsidRPr="001F2B3F">
        <w:rPr>
          <w:rFonts w:cstheme="minorHAnsi"/>
        </w:rPr>
        <w:t>jakości, z gwarancji producenta, czy też z</w:t>
      </w:r>
      <w:r w:rsidR="002F42E2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 xml:space="preserve">gwarancji Wykonawcy. </w:t>
      </w:r>
      <w:r w:rsidR="003465E0" w:rsidRPr="001F2B3F">
        <w:rPr>
          <w:rFonts w:cstheme="minorHAnsi"/>
        </w:rPr>
        <w:br/>
      </w:r>
      <w:r w:rsidRPr="001F2B3F">
        <w:rPr>
          <w:rFonts w:cstheme="minorHAnsi"/>
        </w:rPr>
        <w:t>Zapis ninie</w:t>
      </w:r>
      <w:r w:rsidR="003465E0" w:rsidRPr="001F2B3F">
        <w:rPr>
          <w:rFonts w:cstheme="minorHAnsi"/>
        </w:rPr>
        <w:t xml:space="preserve">jszy stanowi dokument gwarancji </w:t>
      </w:r>
      <w:r w:rsidRPr="001F2B3F">
        <w:rPr>
          <w:rFonts w:cstheme="minorHAnsi"/>
        </w:rPr>
        <w:t>jakości w</w:t>
      </w:r>
      <w:r w:rsidR="002F42E2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>rozumieniu przepisu art. 577 Kodeksu Cywilnego.</w:t>
      </w:r>
    </w:p>
    <w:p w:rsidR="00525BAE" w:rsidRPr="001F2B3F" w:rsidRDefault="00525BAE" w:rsidP="005C28E5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Gwarancja nie wyłącza, nie ogranicza</w:t>
      </w:r>
      <w:r w:rsidR="008C08F4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ani nie zawiesza uprawnień Zamawiającego wynikających </w:t>
      </w:r>
      <w:r w:rsidR="006E41D9" w:rsidRPr="001F2B3F">
        <w:rPr>
          <w:rFonts w:cstheme="minorHAnsi"/>
        </w:rPr>
        <w:br/>
      </w:r>
      <w:r w:rsidRPr="001F2B3F">
        <w:rPr>
          <w:rFonts w:cstheme="minorHAnsi"/>
        </w:rPr>
        <w:t>z przepisów o rękojmi za wady.</w:t>
      </w:r>
    </w:p>
    <w:p w:rsidR="00525BAE" w:rsidRPr="001F2B3F" w:rsidRDefault="00525BAE" w:rsidP="005C28E5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Zamawiający zawiadomi Wykonawcę o zaistnieniu wady niezwłocznie, lecz nie później niż w ciągu </w:t>
      </w:r>
      <w:r w:rsidR="003465E0" w:rsidRPr="001F2B3F">
        <w:rPr>
          <w:rFonts w:cstheme="minorHAnsi"/>
        </w:rPr>
        <w:br/>
      </w:r>
      <w:r w:rsidRPr="001F2B3F">
        <w:rPr>
          <w:rFonts w:cstheme="minorHAnsi"/>
        </w:rPr>
        <w:t>14 (czternastu) dni od ujawnienia wady, równocześnie wzywając go do usunięcia wady fizycznej przedmiotu gwarancji lub do dostarczenia rzeczy wolnej od wady.</w:t>
      </w:r>
    </w:p>
    <w:p w:rsidR="00525BAE" w:rsidRPr="001F2B3F" w:rsidRDefault="00525BAE" w:rsidP="005C28E5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 w przypadku zgłoszenia wady przez Zamawiającego, jest zobowiązany do usunięcia wady fizycznej przedmiotu gwarancji lub do dostarczenia rzeczy wolnej od wad na swój koszt w terminie wskazanym przez Zamawiającego.</w:t>
      </w:r>
    </w:p>
    <w:p w:rsidR="00525BAE" w:rsidRPr="001F2B3F" w:rsidRDefault="00525BAE" w:rsidP="005C28E5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 przypadku nie wykonania przez Wykonawcę usunięcia ujawnionej wady w terminie, Zamawiający ma prawo usunąć ujawnioną wadę, bez wcześniejszego wezwania, na koszt Wykonawcy.</w:t>
      </w:r>
    </w:p>
    <w:p w:rsidR="00525BAE" w:rsidRPr="001F2B3F" w:rsidRDefault="00525BAE" w:rsidP="005C28E5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 xml:space="preserve">Ilekroć jest mowa o wadzie należy przez to rozumieć wadę fizyczną, o której mowa </w:t>
      </w:r>
      <w:r w:rsidR="001F6B76" w:rsidRPr="001F2B3F">
        <w:rPr>
          <w:rFonts w:cstheme="minorHAnsi"/>
        </w:rPr>
        <w:br/>
      </w:r>
      <w:r w:rsidRPr="001F2B3F">
        <w:rPr>
          <w:rFonts w:cstheme="minorHAnsi"/>
        </w:rPr>
        <w:t>w art. 556</w:t>
      </w:r>
      <w:r w:rsidR="001F6B76" w:rsidRPr="001F2B3F">
        <w:rPr>
          <w:rFonts w:cstheme="minorHAnsi"/>
          <w:vertAlign w:val="superscript"/>
        </w:rPr>
        <w:t>1</w:t>
      </w:r>
      <w:r w:rsidRPr="001F2B3F">
        <w:rPr>
          <w:rFonts w:cstheme="minorHAnsi"/>
        </w:rPr>
        <w:t xml:space="preserve"> Kodeksu Cywilnego.</w:t>
      </w:r>
    </w:p>
    <w:p w:rsidR="001F2B3F" w:rsidRDefault="00525BAE" w:rsidP="005C28E5">
      <w:pPr>
        <w:numPr>
          <w:ilvl w:val="0"/>
          <w:numId w:val="11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Usunięcie wad przez Wykonawcę uważa się za skuteczne z chwilą podpisania przez obie Strony protokołu usunięcia wad.</w:t>
      </w:r>
    </w:p>
    <w:p w:rsidR="00D71536" w:rsidRPr="00206A43" w:rsidRDefault="00D71536" w:rsidP="005C28E5">
      <w:pPr>
        <w:spacing w:after="0" w:line="276" w:lineRule="auto"/>
        <w:ind w:left="426"/>
        <w:contextualSpacing/>
        <w:rPr>
          <w:rFonts w:cstheme="minorHAnsi"/>
        </w:rPr>
      </w:pPr>
    </w:p>
    <w:p w:rsidR="00742E22" w:rsidRPr="001F2B3F" w:rsidRDefault="00742E22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15</w:t>
      </w:r>
    </w:p>
    <w:p w:rsidR="00525BAE" w:rsidRPr="001F2B3F" w:rsidRDefault="00525BAE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Zmiana Umowy</w:t>
      </w:r>
    </w:p>
    <w:p w:rsidR="00742E22" w:rsidRPr="001F2B3F" w:rsidRDefault="00742E22" w:rsidP="005C28E5">
      <w:pPr>
        <w:spacing w:after="0" w:line="276" w:lineRule="auto"/>
        <w:rPr>
          <w:rFonts w:cstheme="minorHAnsi"/>
          <w:b/>
          <w:sz w:val="10"/>
          <w:szCs w:val="10"/>
        </w:rPr>
      </w:pPr>
    </w:p>
    <w:p w:rsidR="00D161D8" w:rsidRPr="001F2B3F" w:rsidRDefault="00D161D8" w:rsidP="005C28E5">
      <w:pPr>
        <w:numPr>
          <w:ilvl w:val="0"/>
          <w:numId w:val="12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Strony przewidują możliwość dokonania zmiany zawartej Umowy w zakresie:</w:t>
      </w:r>
    </w:p>
    <w:p w:rsidR="00D161D8" w:rsidRPr="001F2B3F" w:rsidRDefault="00D161D8" w:rsidP="005C28E5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lang w:eastAsia="pl-PL"/>
        </w:rPr>
      </w:pPr>
      <w:r w:rsidRPr="001F2B3F">
        <w:rPr>
          <w:rFonts w:eastAsia="Times New Roman" w:cstheme="minorHAnsi"/>
          <w:b/>
          <w:lang w:eastAsia="pl-PL"/>
        </w:rPr>
        <w:t>przedmiotu zamówienia</w:t>
      </w:r>
      <w:r w:rsidRPr="001F2B3F">
        <w:rPr>
          <w:rFonts w:eastAsia="Times New Roman" w:cstheme="minorHAnsi"/>
          <w:lang w:eastAsia="pl-PL"/>
        </w:rPr>
        <w:t xml:space="preserve"> poprzez zmianę zakresu robót budowlanych przewidzianych </w:t>
      </w:r>
      <w:r w:rsidRPr="001F2B3F">
        <w:rPr>
          <w:rFonts w:eastAsia="Times New Roman" w:cstheme="minorHAnsi"/>
          <w:lang w:eastAsia="pl-PL"/>
        </w:rPr>
        <w:br/>
        <w:t>w dokumentacji projektowej w następujących sytuacjach:</w:t>
      </w:r>
    </w:p>
    <w:p w:rsidR="00D161D8" w:rsidRPr="001F2B3F" w:rsidRDefault="00D161D8" w:rsidP="005C28E5">
      <w:pPr>
        <w:pStyle w:val="Akapitzlist"/>
        <w:numPr>
          <w:ilvl w:val="1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left="1134" w:hanging="425"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 xml:space="preserve">konieczności wykonania robót zamiennych, których wykonanie ma na celu prawidłowe wykonanie przedmiotu zamówienia, a konieczność ich wykonania wynika z wad dokumentacji projektowej. Poprzez pojęcie „wady” rozumie się w szczególności: braki </w:t>
      </w:r>
      <w:r w:rsidRPr="001F2B3F">
        <w:rPr>
          <w:rFonts w:eastAsia="Times New Roman" w:cstheme="minorHAnsi"/>
          <w:lang w:eastAsia="pl-PL"/>
        </w:rPr>
        <w:br/>
        <w:t>w dokumentacji projektowej związane z pominięciem rozwiązań wynikających z właściwych przepisów prawa lub</w:t>
      </w:r>
      <w:r w:rsidR="00147473" w:rsidRPr="001F2B3F">
        <w:rPr>
          <w:rFonts w:eastAsia="Times New Roman" w:cstheme="minorHAnsi"/>
          <w:lang w:eastAsia="pl-PL"/>
        </w:rPr>
        <w:t xml:space="preserve"> zasad wiedzy technicznej, błęd</w:t>
      </w:r>
      <w:r w:rsidRPr="001F2B3F">
        <w:rPr>
          <w:rFonts w:eastAsia="Times New Roman" w:cstheme="minorHAnsi"/>
          <w:lang w:eastAsia="pl-PL"/>
        </w:rPr>
        <w:t xml:space="preserve">y spowodowane </w:t>
      </w:r>
      <w:r w:rsidR="008C08F4" w:rsidRPr="001F2B3F">
        <w:rPr>
          <w:rFonts w:eastAsia="Times New Roman" w:cstheme="minorHAnsi"/>
          <w:lang w:eastAsia="pl-PL"/>
        </w:rPr>
        <w:t>niewłaściwie</w:t>
      </w:r>
      <w:r w:rsidRPr="001F2B3F">
        <w:rPr>
          <w:rFonts w:eastAsia="Times New Roman" w:cstheme="minorHAnsi"/>
          <w:lang w:eastAsia="pl-PL"/>
        </w:rPr>
        <w:t xml:space="preserve"> przyjętymi rozwiązaniami, w tym powodujące niezgodność tych rozwiązań z właściwymi przepisami prawa lub zasadami wiedzy technicznej, niejednoznaczność przyjętego standardu wykonania, który nie da się wyinterpretować w oparciu o zapisy Umowy, właściwe przepisy prawa lub zasady wiedzy technicznej,</w:t>
      </w:r>
    </w:p>
    <w:p w:rsidR="00D161D8" w:rsidRPr="001F2B3F" w:rsidRDefault="00D161D8" w:rsidP="005C28E5">
      <w:pPr>
        <w:numPr>
          <w:ilvl w:val="1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left="1134" w:hanging="425"/>
        <w:contextualSpacing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 xml:space="preserve">zmiany dokumentacji projektowej wykonane z inicjatywy Zamawiającego ze względu </w:t>
      </w:r>
      <w:r w:rsidR="003465E0" w:rsidRPr="001F2B3F">
        <w:rPr>
          <w:rFonts w:eastAsia="Times New Roman" w:cstheme="minorHAnsi"/>
          <w:lang w:eastAsia="pl-PL"/>
        </w:rPr>
        <w:br/>
      </w:r>
      <w:r w:rsidRPr="001F2B3F">
        <w:rPr>
          <w:rFonts w:eastAsia="Times New Roman" w:cstheme="minorHAnsi"/>
          <w:lang w:eastAsia="pl-PL"/>
        </w:rPr>
        <w:t>na stwierdzone wady, co spowoduje konieczność wykonania robót zamiennych,</w:t>
      </w:r>
    </w:p>
    <w:p w:rsidR="00D161D8" w:rsidRPr="001F2B3F" w:rsidRDefault="00D161D8" w:rsidP="005C28E5">
      <w:pPr>
        <w:numPr>
          <w:ilvl w:val="1"/>
          <w:numId w:val="3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ind w:left="1134" w:hanging="425"/>
        <w:contextualSpacing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>zmiany decyzji administracyjnych, na podstawie których prowadzone są roboty budowlane objęte Umową, powodujące zmianę dotychczasowego zakresu robót przewidzian</w:t>
      </w:r>
      <w:r w:rsidR="00ED7F88" w:rsidRPr="001F2B3F">
        <w:rPr>
          <w:rFonts w:eastAsia="Times New Roman" w:cstheme="minorHAnsi"/>
          <w:lang w:eastAsia="pl-PL"/>
        </w:rPr>
        <w:t xml:space="preserve">ego </w:t>
      </w:r>
      <w:r w:rsidR="00ED7F88" w:rsidRPr="001F2B3F">
        <w:rPr>
          <w:rFonts w:eastAsia="Times New Roman" w:cstheme="minorHAnsi"/>
          <w:lang w:eastAsia="pl-PL"/>
        </w:rPr>
        <w:br/>
        <w:t>w dokumentacji projektowej,</w:t>
      </w:r>
    </w:p>
    <w:p w:rsidR="00D161D8" w:rsidRPr="001F2B3F" w:rsidRDefault="00D161D8" w:rsidP="005C28E5">
      <w:pPr>
        <w:numPr>
          <w:ilvl w:val="0"/>
          <w:numId w:val="3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b/>
          <w:lang w:eastAsia="pl-PL"/>
        </w:rPr>
        <w:t>przedmiotu zamówienia</w:t>
      </w:r>
      <w:r w:rsidRPr="001F2B3F">
        <w:rPr>
          <w:rFonts w:eastAsia="Times New Roman" w:cstheme="minorHAnsi"/>
          <w:lang w:eastAsia="pl-PL"/>
        </w:rPr>
        <w:t xml:space="preserve"> poprzez zmianę zakresu robót budowlanych poprzez ich ograniczenie </w:t>
      </w:r>
      <w:r w:rsidRPr="001F2B3F">
        <w:rPr>
          <w:rFonts w:eastAsia="Times New Roman" w:cstheme="minorHAnsi"/>
          <w:lang w:eastAsia="pl-PL"/>
        </w:rPr>
        <w:br/>
        <w:t>w sytuacji, gdy wykonanie niektórych robót okazało się zbędne, zmieniły się okoliczności związane z wykonaniem Umowy lub wykonanie poszczególnych robót nie leży w interesie publicznym lub Zamawiającego,</w:t>
      </w:r>
    </w:p>
    <w:p w:rsidR="00D71536" w:rsidRPr="005C28E5" w:rsidRDefault="00D161D8" w:rsidP="005C28E5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b/>
          <w:lang w:eastAsia="zh-CN"/>
        </w:rPr>
        <w:t>przedmiotu zamówienia</w:t>
      </w:r>
      <w:r w:rsidRPr="001F2B3F">
        <w:rPr>
          <w:rFonts w:eastAsia="Times New Roman" w:cstheme="minorHAnsi"/>
          <w:lang w:eastAsia="zh-CN"/>
        </w:rPr>
        <w:t xml:space="preserve">, w szczególności zmiany sposobu wykonania przedmiotu Umowy </w:t>
      </w:r>
      <w:r w:rsidR="003465E0" w:rsidRPr="001F2B3F">
        <w:rPr>
          <w:rFonts w:eastAsia="Times New Roman" w:cstheme="minorHAnsi"/>
          <w:lang w:eastAsia="zh-CN"/>
        </w:rPr>
        <w:br/>
      </w:r>
      <w:r w:rsidRPr="001F2B3F">
        <w:rPr>
          <w:rFonts w:eastAsia="Times New Roman" w:cstheme="minorHAnsi"/>
          <w:lang w:eastAsia="zh-CN"/>
        </w:rPr>
        <w:t xml:space="preserve">lub zakresu robót w przypadku wystąpienia na terenie budowy niezinwentaryzowanych </w:t>
      </w:r>
      <w:r w:rsidR="00147473" w:rsidRPr="001F2B3F">
        <w:rPr>
          <w:rFonts w:eastAsia="Times New Roman" w:cstheme="minorHAnsi"/>
          <w:lang w:eastAsia="zh-CN"/>
        </w:rPr>
        <w:br/>
      </w:r>
      <w:r w:rsidRPr="001F2B3F">
        <w:rPr>
          <w:rFonts w:eastAsia="Times New Roman" w:cstheme="minorHAnsi"/>
          <w:lang w:eastAsia="zh-CN"/>
        </w:rPr>
        <w:t xml:space="preserve">lub błędnie zinwentaryzowanych sieci, instalacji lub innych obiektów, które uniemożliwiają </w:t>
      </w:r>
      <w:r w:rsidR="00147473" w:rsidRPr="001F2B3F">
        <w:rPr>
          <w:rFonts w:eastAsia="Times New Roman" w:cstheme="minorHAnsi"/>
          <w:lang w:eastAsia="zh-CN"/>
        </w:rPr>
        <w:br/>
      </w:r>
      <w:r w:rsidRPr="001F2B3F">
        <w:rPr>
          <w:rFonts w:eastAsia="Times New Roman" w:cstheme="minorHAnsi"/>
          <w:lang w:eastAsia="zh-CN"/>
        </w:rPr>
        <w:t>lub utrudniają wykonanie robót na warunkach p</w:t>
      </w:r>
      <w:r w:rsidR="00ED7F88" w:rsidRPr="001F2B3F">
        <w:rPr>
          <w:rFonts w:eastAsia="Times New Roman" w:cstheme="minorHAnsi"/>
          <w:lang w:eastAsia="zh-CN"/>
        </w:rPr>
        <w:t>rzewidzianych w Umowie,</w:t>
      </w:r>
    </w:p>
    <w:p w:rsidR="00D161D8" w:rsidRPr="001F2B3F" w:rsidRDefault="00D161D8" w:rsidP="005C28E5">
      <w:pPr>
        <w:numPr>
          <w:ilvl w:val="0"/>
          <w:numId w:val="32"/>
        </w:numPr>
        <w:suppressAutoHyphens/>
        <w:spacing w:after="0" w:line="276" w:lineRule="auto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b/>
          <w:lang w:eastAsia="zh-CN"/>
        </w:rPr>
        <w:t>przedmiotu zamówienia</w:t>
      </w:r>
      <w:r w:rsidRPr="001F2B3F">
        <w:rPr>
          <w:rFonts w:eastAsia="Times New Roman" w:cstheme="minorHAnsi"/>
          <w:lang w:eastAsia="zh-CN"/>
        </w:rPr>
        <w:t xml:space="preserve"> w przypadku wystąpienia możliwości zmiany technologii wykonania robót lub materiałów przewidzianych w dokumentacji projektowej, jeżeli w wyniku rozwoju technicznego lub technologicznego możliwe jest wykonanie robót przy zastosowaniu innej technologii lub materiałów, które:</w:t>
      </w:r>
    </w:p>
    <w:p w:rsidR="00D161D8" w:rsidRPr="001F2B3F" w:rsidRDefault="00D161D8" w:rsidP="005C28E5">
      <w:pPr>
        <w:numPr>
          <w:ilvl w:val="0"/>
          <w:numId w:val="45"/>
        </w:numPr>
        <w:suppressAutoHyphens/>
        <w:spacing w:after="0" w:line="276" w:lineRule="auto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>podwyższą jakość wykonanych robót,</w:t>
      </w:r>
    </w:p>
    <w:p w:rsidR="00D161D8" w:rsidRPr="001F2B3F" w:rsidRDefault="00D161D8" w:rsidP="005C28E5">
      <w:pPr>
        <w:numPr>
          <w:ilvl w:val="0"/>
          <w:numId w:val="45"/>
        </w:numPr>
        <w:suppressAutoHyphens/>
        <w:spacing w:after="0" w:line="276" w:lineRule="auto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>zmn</w:t>
      </w:r>
      <w:r w:rsidR="003465E0" w:rsidRPr="001F2B3F">
        <w:rPr>
          <w:rFonts w:eastAsia="Times New Roman" w:cstheme="minorHAnsi"/>
          <w:lang w:eastAsia="zh-CN"/>
        </w:rPr>
        <w:t xml:space="preserve">iejszą koszty realizacji Umowy </w:t>
      </w:r>
      <w:r w:rsidRPr="001F2B3F">
        <w:rPr>
          <w:rFonts w:eastAsia="Times New Roman" w:cstheme="minorHAnsi"/>
          <w:lang w:eastAsia="zh-CN"/>
        </w:rPr>
        <w:t>lub koszty eksploatacji,</w:t>
      </w:r>
    </w:p>
    <w:p w:rsidR="00D161D8" w:rsidRPr="001F2B3F" w:rsidRDefault="00D161D8" w:rsidP="005C28E5">
      <w:pPr>
        <w:numPr>
          <w:ilvl w:val="0"/>
          <w:numId w:val="45"/>
        </w:numPr>
        <w:suppressAutoHyphens/>
        <w:spacing w:after="0" w:line="276" w:lineRule="auto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>pozwolą na skrócenie terminu wykonania Umowy lub</w:t>
      </w:r>
    </w:p>
    <w:p w:rsidR="00D161D8" w:rsidRPr="001F2B3F" w:rsidRDefault="00D161D8" w:rsidP="005C28E5">
      <w:pPr>
        <w:numPr>
          <w:ilvl w:val="0"/>
          <w:numId w:val="45"/>
        </w:numPr>
        <w:suppressAutoHyphens/>
        <w:spacing w:after="0" w:line="276" w:lineRule="auto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 xml:space="preserve">pozwolą na wydłużenie eksploatacji robót po ich </w:t>
      </w:r>
      <w:r w:rsidR="00ED7F88" w:rsidRPr="001F2B3F">
        <w:rPr>
          <w:rFonts w:eastAsia="Times New Roman" w:cstheme="minorHAnsi"/>
          <w:lang w:eastAsia="zh-CN"/>
        </w:rPr>
        <w:t>zakończeniu,</w:t>
      </w:r>
    </w:p>
    <w:p w:rsidR="00ED7F88" w:rsidRPr="00DF2597" w:rsidRDefault="00ED7F88" w:rsidP="005C28E5">
      <w:p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lang w:eastAsia="pl-PL"/>
        </w:rPr>
      </w:pPr>
      <w:r w:rsidRPr="00DF2597">
        <w:rPr>
          <w:rFonts w:eastAsia="Times New Roman" w:cstheme="minorHAnsi"/>
          <w:lang w:eastAsia="pl-PL"/>
        </w:rPr>
        <w:t>–</w:t>
      </w:r>
      <w:r w:rsidR="0071358D" w:rsidRPr="00DF2597">
        <w:rPr>
          <w:rFonts w:eastAsia="Times New Roman" w:cstheme="minorHAnsi"/>
          <w:lang w:eastAsia="pl-PL"/>
        </w:rPr>
        <w:t xml:space="preserve"> </w:t>
      </w:r>
      <w:r w:rsidRPr="00DF2597">
        <w:rPr>
          <w:rFonts w:eastAsia="Times New Roman" w:cstheme="minorHAnsi"/>
          <w:lang w:eastAsia="pl-PL"/>
        </w:rPr>
        <w:t xml:space="preserve">wynagrodzenie Wykonawcy zmniejsza się odpowiednio w stosunku do zmniejszonego zakresu robót z uwzględnieniem mechanizmu </w:t>
      </w:r>
      <w:r w:rsidR="0071358D" w:rsidRPr="00DF2597">
        <w:rPr>
          <w:rFonts w:eastAsia="Times New Roman" w:cstheme="minorHAnsi"/>
          <w:lang w:eastAsia="pl-PL"/>
        </w:rPr>
        <w:t>opisanego w § 15 ust. 2 i</w:t>
      </w:r>
      <w:r w:rsidRPr="00DF2597">
        <w:rPr>
          <w:rFonts w:eastAsia="Times New Roman" w:cstheme="minorHAnsi"/>
          <w:lang w:eastAsia="pl-PL"/>
        </w:rPr>
        <w:t xml:space="preserve"> 3</w:t>
      </w:r>
      <w:r w:rsidR="0071358D" w:rsidRPr="00DF2597">
        <w:rPr>
          <w:rFonts w:eastAsia="Times New Roman" w:cstheme="minorHAnsi"/>
          <w:lang w:eastAsia="pl-PL"/>
        </w:rPr>
        <w:t xml:space="preserve"> oraz z zastrzeżeniem, </w:t>
      </w:r>
      <w:r w:rsidR="0071358D" w:rsidRPr="00DF2597">
        <w:rPr>
          <w:rFonts w:eastAsia="Times New Roman" w:cstheme="minorHAnsi"/>
          <w:lang w:eastAsia="pl-PL"/>
        </w:rPr>
        <w:br/>
        <w:t>iż zakres przedmiotu zamówienia nie może ulec redukcji o więcej niż 20 % zakresu rzeczowego przedmiotu Umowy.</w:t>
      </w:r>
      <w:r w:rsidRPr="00DF2597">
        <w:rPr>
          <w:rFonts w:eastAsia="Times New Roman" w:cstheme="minorHAnsi"/>
          <w:lang w:eastAsia="pl-PL"/>
        </w:rPr>
        <w:t>;</w:t>
      </w:r>
    </w:p>
    <w:p w:rsidR="00D161D8" w:rsidRPr="001F2B3F" w:rsidRDefault="00D161D8" w:rsidP="005C28E5">
      <w:pPr>
        <w:numPr>
          <w:ilvl w:val="0"/>
          <w:numId w:val="32"/>
        </w:numPr>
        <w:suppressAutoHyphens/>
        <w:spacing w:after="0" w:line="276" w:lineRule="auto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b/>
          <w:lang w:eastAsia="zh-CN"/>
        </w:rPr>
        <w:t>terminu realizacji umowy</w:t>
      </w:r>
      <w:r w:rsidRPr="001F2B3F">
        <w:rPr>
          <w:rFonts w:eastAsia="Times New Roman" w:cstheme="minorHAnsi"/>
          <w:lang w:eastAsia="zh-CN"/>
        </w:rPr>
        <w:t xml:space="preserve"> o okres trwania przyczyn uniemożliwiających realizację umowy</w:t>
      </w:r>
      <w:r w:rsidR="003465E0" w:rsidRPr="001F2B3F">
        <w:rPr>
          <w:rFonts w:eastAsia="Times New Roman" w:cstheme="minorHAnsi"/>
          <w:lang w:eastAsia="zh-CN"/>
        </w:rPr>
        <w:t>,</w:t>
      </w:r>
      <w:r w:rsidRPr="001F2B3F">
        <w:rPr>
          <w:rFonts w:eastAsia="Times New Roman" w:cstheme="minorHAnsi"/>
          <w:lang w:eastAsia="zh-CN"/>
        </w:rPr>
        <w:t xml:space="preserve"> </w:t>
      </w:r>
      <w:r w:rsidRPr="001F2B3F">
        <w:rPr>
          <w:rFonts w:eastAsia="Times New Roman" w:cstheme="minorHAnsi"/>
          <w:lang w:eastAsia="zh-CN"/>
        </w:rPr>
        <w:br/>
        <w:t>w następujących sytuacjach:</w:t>
      </w:r>
    </w:p>
    <w:p w:rsidR="00D161D8" w:rsidRPr="001F2B3F" w:rsidRDefault="00D161D8" w:rsidP="005C28E5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76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 xml:space="preserve">gdy wydano zakaz prowadzenia prac przez właściwy organ administracji publicznej, </w:t>
      </w:r>
      <w:r w:rsidR="003465E0" w:rsidRPr="001F2B3F">
        <w:rPr>
          <w:rFonts w:eastAsia="Times New Roman" w:cstheme="minorHAnsi"/>
          <w:lang w:eastAsia="zh-CN"/>
        </w:rPr>
        <w:br/>
      </w:r>
      <w:r w:rsidRPr="001F2B3F">
        <w:rPr>
          <w:rFonts w:eastAsia="Times New Roman" w:cstheme="minorHAnsi"/>
          <w:lang w:eastAsia="zh-CN"/>
        </w:rPr>
        <w:t>o ile żądanie lub wydanie zakazu nie wystąpiło z przyczyn, za które Wykonawca nie ponosi odpowiedzialności,</w:t>
      </w:r>
    </w:p>
    <w:p w:rsidR="00D161D8" w:rsidRPr="001F2B3F" w:rsidRDefault="00D161D8" w:rsidP="005C28E5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76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pl-PL"/>
        </w:rPr>
        <w:t>gdy wystąpią niemożliwe do przewidzenia warunki atmosferyczne powodujące brak możliwości kontunuowania robót (wstrzymanie kontynuow</w:t>
      </w:r>
      <w:r w:rsidR="003465E0" w:rsidRPr="001F2B3F">
        <w:rPr>
          <w:rFonts w:eastAsia="Times New Roman" w:cstheme="minorHAnsi"/>
          <w:lang w:eastAsia="pl-PL"/>
        </w:rPr>
        <w:t xml:space="preserve">ania robót). Poprzez niemożliwe </w:t>
      </w:r>
      <w:r w:rsidRPr="001F2B3F">
        <w:rPr>
          <w:rFonts w:eastAsia="Times New Roman" w:cstheme="minorHAnsi"/>
          <w:lang w:eastAsia="pl-PL"/>
        </w:rPr>
        <w:t>do przewidzenia warunki atmosferyczne należy</w:t>
      </w:r>
      <w:r w:rsidR="003465E0" w:rsidRPr="001F2B3F">
        <w:rPr>
          <w:rFonts w:eastAsia="Times New Roman" w:cstheme="minorHAnsi"/>
          <w:lang w:eastAsia="pl-PL"/>
        </w:rPr>
        <w:t xml:space="preserve"> rozum</w:t>
      </w:r>
      <w:r w:rsidR="00554856" w:rsidRPr="001F2B3F">
        <w:rPr>
          <w:rFonts w:eastAsia="Times New Roman" w:cstheme="minorHAnsi"/>
          <w:lang w:eastAsia="pl-PL"/>
        </w:rPr>
        <w:t>i</w:t>
      </w:r>
      <w:r w:rsidR="0025538E" w:rsidRPr="001F2B3F">
        <w:rPr>
          <w:rFonts w:eastAsia="Times New Roman" w:cstheme="minorHAnsi"/>
          <w:lang w:eastAsia="pl-PL"/>
        </w:rPr>
        <w:t xml:space="preserve">eć utrzymujące się przez okres </w:t>
      </w:r>
      <w:r w:rsidR="0025538E" w:rsidRPr="001F2B3F">
        <w:rPr>
          <w:rFonts w:eastAsia="Times New Roman" w:cstheme="minorHAnsi"/>
          <w:lang w:eastAsia="pl-PL"/>
        </w:rPr>
        <w:br/>
      </w:r>
      <w:r w:rsidRPr="001F2B3F">
        <w:rPr>
          <w:rFonts w:eastAsia="Times New Roman" w:cstheme="minorHAnsi"/>
          <w:lang w:eastAsia="pl-PL"/>
        </w:rPr>
        <w:t xml:space="preserve">co najmniej 3 dni warunki odmienne od warunków atmosferycznych występujących </w:t>
      </w:r>
      <w:r w:rsidR="003465E0" w:rsidRPr="001F2B3F">
        <w:rPr>
          <w:rFonts w:eastAsia="Times New Roman" w:cstheme="minorHAnsi"/>
          <w:lang w:eastAsia="pl-PL"/>
        </w:rPr>
        <w:br/>
      </w:r>
      <w:r w:rsidRPr="001F2B3F">
        <w:rPr>
          <w:rFonts w:eastAsia="Times New Roman" w:cstheme="minorHAnsi"/>
          <w:lang w:eastAsia="pl-PL"/>
        </w:rPr>
        <w:t>na terenie budowy w danym miesiącu w ostatnich 2 latach liczonych od dnia upływy terminu składania ofert.</w:t>
      </w:r>
    </w:p>
    <w:p w:rsidR="00D161D8" w:rsidRPr="001F2B3F" w:rsidRDefault="00D161D8" w:rsidP="005C28E5">
      <w:pPr>
        <w:suppressAutoHyphens/>
        <w:autoSpaceDE w:val="0"/>
        <w:autoSpaceDN w:val="0"/>
        <w:adjustRightInd w:val="0"/>
        <w:spacing w:after="0" w:line="276" w:lineRule="auto"/>
        <w:ind w:left="1134"/>
        <w:contextualSpacing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 xml:space="preserve">Wystąpienie powyższych warunków atmosferycznych Wykonawca winien zgłosić </w:t>
      </w:r>
      <w:r w:rsidR="003465E0" w:rsidRPr="001F2B3F">
        <w:rPr>
          <w:rFonts w:eastAsia="Times New Roman" w:cstheme="minorHAnsi"/>
          <w:lang w:eastAsia="pl-PL"/>
        </w:rPr>
        <w:br/>
      </w:r>
      <w:r w:rsidRPr="001F2B3F">
        <w:rPr>
          <w:rFonts w:eastAsia="Times New Roman" w:cstheme="minorHAnsi"/>
          <w:lang w:eastAsia="pl-PL"/>
        </w:rPr>
        <w:t>w dzienniku budowy oraz pisemnie Inspektorowi Nadzoru Inwestorskiego i Zamawiającemu. Zgłoszenie powinno zostać potwierdzone przez Ins</w:t>
      </w:r>
      <w:r w:rsidR="00F90F39">
        <w:rPr>
          <w:rFonts w:eastAsia="Times New Roman" w:cstheme="minorHAnsi"/>
          <w:lang w:eastAsia="pl-PL"/>
        </w:rPr>
        <w:t>pektora Nadzoru Inwestorskiego,</w:t>
      </w:r>
    </w:p>
    <w:p w:rsidR="00D623BE" w:rsidRPr="001F2B3F" w:rsidRDefault="00D161D8" w:rsidP="005C28E5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>gdy wystąpią niezinwentaryzowane lub błędnie zinwentaryzowane sieci, instalacje lub inne obiekty w stosunku do danych wynikających z dokumentacji projektowej przekazanej przez Zamawiającego, co spowodowało wstrzymanie wykonania robót budowlanych, zmianę dokumentacji projektowej lub wykonanie robót dodatkowych lub zamiennych,</w:t>
      </w:r>
      <w:r w:rsidR="00D623BE" w:rsidRPr="001F2B3F">
        <w:rPr>
          <w:rFonts w:eastAsia="Times New Roman" w:cstheme="minorHAnsi"/>
          <w:lang w:eastAsia="zh-CN"/>
        </w:rPr>
        <w:t xml:space="preserve"> jeżeli okoliczności te mają wpływ na termin wykonania Umowy,</w:t>
      </w:r>
    </w:p>
    <w:p w:rsidR="00D161D8" w:rsidRPr="001F2B3F" w:rsidRDefault="00D161D8" w:rsidP="005C28E5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76" w:lineRule="auto"/>
        <w:ind w:left="1134" w:hanging="425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>wystąpienie awarii na terenie budowy, za którą odpowiedzialności nie ponosi Wykonawca, skutkującej koniecznością wstrzymania wykonania robót budowlanych przez Wykonawcę,</w:t>
      </w:r>
    </w:p>
    <w:p w:rsidR="00D161D8" w:rsidRPr="001F2B3F" w:rsidRDefault="00D161D8" w:rsidP="005C28E5">
      <w:pPr>
        <w:numPr>
          <w:ilvl w:val="0"/>
          <w:numId w:val="34"/>
        </w:numPr>
        <w:suppressAutoHyphens/>
        <w:spacing w:after="0" w:line="276" w:lineRule="auto"/>
        <w:ind w:left="1134" w:hanging="425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>gdy wystąpi konieczność wykonania robót zamiennych, dodatkowych lub konieczności przeprowadzenia dodatkowych postępowań o udzielanie zamówień publicznych,</w:t>
      </w:r>
    </w:p>
    <w:p w:rsidR="00D161D8" w:rsidRPr="001F2B3F" w:rsidRDefault="00D161D8" w:rsidP="005C28E5">
      <w:pPr>
        <w:numPr>
          <w:ilvl w:val="0"/>
          <w:numId w:val="34"/>
        </w:numPr>
        <w:suppressAutoHyphens/>
        <w:spacing w:after="0" w:line="276" w:lineRule="auto"/>
        <w:ind w:left="1134" w:hanging="425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>gdy wystąpią opóźnienia organów administracji publicznej w wydaniu decyzji</w:t>
      </w:r>
      <w:r w:rsidR="003465E0" w:rsidRPr="001F2B3F">
        <w:rPr>
          <w:rFonts w:eastAsia="Times New Roman" w:cstheme="minorHAnsi"/>
          <w:lang w:eastAsia="zh-CN"/>
        </w:rPr>
        <w:t xml:space="preserve"> administracyjnych, uzgodnień </w:t>
      </w:r>
      <w:r w:rsidRPr="001F2B3F">
        <w:rPr>
          <w:rFonts w:eastAsia="Times New Roman" w:cstheme="minorHAnsi"/>
          <w:lang w:eastAsia="zh-CN"/>
        </w:rPr>
        <w:t xml:space="preserve">lub innych aktów administracyjnych, których wydanie jest niezbędne dla dalszego wykonywania robót przez Wykonawcę, a opóźnienie organów </w:t>
      </w:r>
      <w:r w:rsidR="003465E0" w:rsidRPr="001F2B3F">
        <w:rPr>
          <w:rFonts w:eastAsia="Times New Roman" w:cstheme="minorHAnsi"/>
          <w:lang w:eastAsia="zh-CN"/>
        </w:rPr>
        <w:br/>
      </w:r>
      <w:r w:rsidRPr="001F2B3F">
        <w:rPr>
          <w:rFonts w:eastAsia="Times New Roman" w:cstheme="minorHAnsi"/>
          <w:lang w:eastAsia="zh-CN"/>
        </w:rPr>
        <w:t>nie wynika z przyczyn leżących po stronie Wykonawcy,</w:t>
      </w:r>
    </w:p>
    <w:p w:rsidR="00D161D8" w:rsidRPr="001F2B3F" w:rsidRDefault="00D161D8" w:rsidP="005C28E5">
      <w:pPr>
        <w:numPr>
          <w:ilvl w:val="0"/>
          <w:numId w:val="34"/>
        </w:numPr>
        <w:suppressAutoHyphens/>
        <w:spacing w:after="0" w:line="276" w:lineRule="auto"/>
        <w:ind w:left="1134" w:hanging="425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 xml:space="preserve">gdy nastąpi konieczność wstrzymania wykonania Umowy przez Zamawiającego z przyczyn </w:t>
      </w:r>
      <w:r w:rsidR="003465E0" w:rsidRPr="001F2B3F">
        <w:rPr>
          <w:rFonts w:eastAsia="Times New Roman" w:cstheme="minorHAnsi"/>
          <w:lang w:eastAsia="zh-CN"/>
        </w:rPr>
        <w:br/>
      </w:r>
      <w:r w:rsidRPr="001F2B3F">
        <w:rPr>
          <w:rFonts w:eastAsia="Times New Roman" w:cstheme="minorHAnsi"/>
          <w:lang w:eastAsia="zh-CN"/>
        </w:rPr>
        <w:t>nie leżących po stronie Wykonawcy, o ile takie działanie powoduje, że nie jest możliwe wykonanie Umowy w dotychczas ustalonym terminie,</w:t>
      </w:r>
    </w:p>
    <w:p w:rsidR="00D161D8" w:rsidRPr="001F2B3F" w:rsidRDefault="00D161D8" w:rsidP="005C28E5">
      <w:pPr>
        <w:numPr>
          <w:ilvl w:val="0"/>
          <w:numId w:val="34"/>
        </w:numPr>
        <w:suppressAutoHyphens/>
        <w:spacing w:after="0" w:line="276" w:lineRule="auto"/>
        <w:ind w:left="1134" w:hanging="425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>gdy wystąpiły zmiany po upływie składania ofert powszechnie obowiązujących przepisów prawa, które miały wpływ na możliwość wykonania Umowy w terminie w niej ustalonym,</w:t>
      </w:r>
    </w:p>
    <w:p w:rsidR="00D161D8" w:rsidRPr="001F2B3F" w:rsidRDefault="00D161D8" w:rsidP="005C28E5">
      <w:pPr>
        <w:numPr>
          <w:ilvl w:val="0"/>
          <w:numId w:val="34"/>
        </w:numPr>
        <w:suppressAutoHyphens/>
        <w:spacing w:after="0" w:line="276" w:lineRule="auto"/>
        <w:ind w:left="1134" w:hanging="425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>w przypadku wystąpienia siły wyższej rozumianej</w:t>
      </w:r>
      <w:r w:rsidR="003465E0" w:rsidRPr="001F2B3F">
        <w:rPr>
          <w:rFonts w:eastAsia="Times New Roman" w:cstheme="minorHAnsi"/>
          <w:lang w:eastAsia="zh-CN"/>
        </w:rPr>
        <w:t>,</w:t>
      </w:r>
      <w:r w:rsidRPr="001F2B3F">
        <w:rPr>
          <w:rFonts w:eastAsia="Times New Roman" w:cstheme="minorHAnsi"/>
          <w:lang w:eastAsia="zh-CN"/>
        </w:rPr>
        <w:t xml:space="preserve"> jako zdarzenie nadzwyczajne, zewnętrzne, nie możliwe do przewidzenia i zapobieżenia, którego nie dało się uniknąć nawet przy zachowaniu najwyższej staranności, które uniemożliwiły wykonanie Umowy </w:t>
      </w:r>
      <w:r w:rsidR="003465E0" w:rsidRPr="001F2B3F">
        <w:rPr>
          <w:rFonts w:eastAsia="Times New Roman" w:cstheme="minorHAnsi"/>
          <w:lang w:eastAsia="zh-CN"/>
        </w:rPr>
        <w:br/>
      </w:r>
      <w:r w:rsidRPr="001F2B3F">
        <w:rPr>
          <w:rFonts w:eastAsia="Times New Roman" w:cstheme="minorHAnsi"/>
          <w:lang w:eastAsia="zh-CN"/>
        </w:rPr>
        <w:t xml:space="preserve">w dotychczas ustalonym terminie. Przez siłę wyższą rozumie się w szczególności </w:t>
      </w:r>
      <w:r w:rsidR="003465E0" w:rsidRPr="001F2B3F">
        <w:rPr>
          <w:rFonts w:cstheme="minorHAnsi"/>
        </w:rPr>
        <w:t>okoliczności, takie jak: </w:t>
      </w:r>
      <w:r w:rsidR="00AD0934" w:rsidRPr="001F2B3F">
        <w:rPr>
          <w:rFonts w:cstheme="minorHAnsi"/>
        </w:rPr>
        <w:t>wojna, wojna domowa, akty terroryzmu, rebelii, zamieszek, powstania, konfiskaty wojennej, nacjonalizacji, wprowadzenia stanu wojennego lub wyjątkowego, rekwizycji przez wszelką władzę, działania energii jądrowej, skażenia radioaktywnego, epidemii lub innego zdarzenia losowego o cechach klęski żywiołowej</w:t>
      </w:r>
      <w:r w:rsidR="00AD0934" w:rsidRPr="001F2B3F">
        <w:rPr>
          <w:rFonts w:eastAsia="Times New Roman" w:cstheme="minorHAnsi"/>
          <w:lang w:eastAsia="zh-CN"/>
        </w:rPr>
        <w:t>.</w:t>
      </w:r>
      <w:r w:rsidRPr="001F2B3F">
        <w:rPr>
          <w:rFonts w:eastAsia="Times New Roman" w:cstheme="minorHAnsi"/>
          <w:lang w:eastAsia="zh-CN"/>
        </w:rPr>
        <w:t xml:space="preserve"> Przez siłę wyższą rozumie się również zaostrzenie restrykcji</w:t>
      </w:r>
      <w:r w:rsidR="00AD0934" w:rsidRPr="001F2B3F">
        <w:rPr>
          <w:rFonts w:eastAsia="Times New Roman" w:cstheme="minorHAnsi"/>
          <w:lang w:eastAsia="zh-CN"/>
        </w:rPr>
        <w:t xml:space="preserve"> związanych z pandemią Covid-19</w:t>
      </w:r>
      <w:r w:rsidRPr="001F2B3F">
        <w:rPr>
          <w:rFonts w:eastAsia="Times New Roman" w:cstheme="minorHAnsi"/>
          <w:lang w:eastAsia="zh-CN"/>
        </w:rPr>
        <w:t>,</w:t>
      </w:r>
    </w:p>
    <w:p w:rsidR="00D161D8" w:rsidRPr="001F2B3F" w:rsidRDefault="00ED7F88" w:rsidP="005C28E5">
      <w:pPr>
        <w:tabs>
          <w:tab w:val="left" w:pos="1134"/>
        </w:tabs>
        <w:suppressAutoHyphens/>
        <w:spacing w:after="0" w:line="276" w:lineRule="auto"/>
        <w:ind w:left="426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>–</w:t>
      </w:r>
      <w:r w:rsidR="00FE08D5" w:rsidRPr="001F2B3F">
        <w:rPr>
          <w:rFonts w:eastAsia="Times New Roman" w:cstheme="minorHAnsi"/>
          <w:lang w:eastAsia="zh-CN"/>
        </w:rPr>
        <w:t xml:space="preserve"> </w:t>
      </w:r>
      <w:r w:rsidR="00D161D8" w:rsidRPr="001F2B3F">
        <w:rPr>
          <w:rFonts w:eastAsia="Times New Roman" w:cstheme="minorHAnsi"/>
          <w:lang w:eastAsia="zh-CN"/>
        </w:rPr>
        <w:t>termin Umowy może ulec zmianie o czas, w jakim wyżej wskazane okoliczności wpłynęły na termin wykonania Umowy przez Wykonawcę, to jest uniemożliwiły Wykonawcy terminową realizację</w:t>
      </w:r>
      <w:r w:rsidR="003465E0" w:rsidRPr="001F2B3F">
        <w:rPr>
          <w:rFonts w:eastAsia="Times New Roman" w:cstheme="minorHAnsi"/>
          <w:lang w:eastAsia="zh-CN"/>
        </w:rPr>
        <w:t xml:space="preserve"> przedmiotu Umowy;</w:t>
      </w:r>
    </w:p>
    <w:p w:rsidR="00D161D8" w:rsidRPr="001F2B3F" w:rsidRDefault="00D161D8" w:rsidP="005C28E5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b/>
          <w:lang w:eastAsia="pl-PL"/>
        </w:rPr>
        <w:t>zmiany wynagrodzenia</w:t>
      </w:r>
      <w:r w:rsidRPr="001F2B3F">
        <w:rPr>
          <w:rFonts w:eastAsia="Times New Roman" w:cstheme="minorHAnsi"/>
          <w:lang w:eastAsia="pl-PL"/>
        </w:rPr>
        <w:t xml:space="preserve"> w następujących sytuacjach:</w:t>
      </w:r>
    </w:p>
    <w:p w:rsidR="00D161D8" w:rsidRPr="001F2B3F" w:rsidRDefault="00D161D8" w:rsidP="005C28E5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pl-PL"/>
        </w:rPr>
        <w:t>jeżeli wystąpi ustawowa zmiana stawki podatku VAT i będzie powodować zmianę kosztów wykonania Umowy, zmiana nastąpi o kwotę różnicy w kwocie podatku VAT</w:t>
      </w:r>
      <w:r w:rsidR="003465E0" w:rsidRPr="001F2B3F">
        <w:rPr>
          <w:rFonts w:eastAsia="Times New Roman" w:cstheme="minorHAnsi"/>
          <w:lang w:eastAsia="pl-PL"/>
        </w:rPr>
        <w:t>,</w:t>
      </w:r>
      <w:r w:rsidRPr="001F2B3F">
        <w:rPr>
          <w:rFonts w:eastAsia="Times New Roman" w:cstheme="minorHAnsi"/>
          <w:lang w:eastAsia="pl-PL"/>
        </w:rPr>
        <w:t xml:space="preserve"> przy czym wynagrodzenie netto pozostaje bez zmian,</w:t>
      </w:r>
    </w:p>
    <w:p w:rsidR="00D161D8" w:rsidRPr="001F2B3F" w:rsidRDefault="00D161D8" w:rsidP="005C28E5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1134" w:hanging="414"/>
        <w:rPr>
          <w:rFonts w:eastAsia="Times New Roman" w:cstheme="minorHAnsi"/>
          <w:b/>
          <w:lang w:eastAsia="pl-PL"/>
        </w:rPr>
      </w:pPr>
      <w:r w:rsidRPr="001F2B3F">
        <w:rPr>
          <w:rFonts w:eastAsia="Times New Roman" w:cstheme="minorHAnsi"/>
          <w:lang w:eastAsia="pl-PL"/>
        </w:rPr>
        <w:t xml:space="preserve">jeżeli wystąpi konieczność wykonania robót dodatkowych, zamiennych lub innych nieprzewidzianych w dokumentacji projektowej, a których wykonanie jest konieczne </w:t>
      </w:r>
      <w:r w:rsidR="003465E0" w:rsidRPr="001F2B3F">
        <w:rPr>
          <w:rFonts w:eastAsia="Times New Roman" w:cstheme="minorHAnsi"/>
          <w:lang w:eastAsia="pl-PL"/>
        </w:rPr>
        <w:br/>
      </w:r>
      <w:r w:rsidRPr="001F2B3F">
        <w:rPr>
          <w:rFonts w:eastAsia="Times New Roman" w:cstheme="minorHAnsi"/>
          <w:lang w:eastAsia="pl-PL"/>
        </w:rPr>
        <w:t>na podstawie § 15 ust. 1 pkt 1)</w:t>
      </w:r>
      <w:r w:rsidR="003465E0" w:rsidRPr="001F2B3F">
        <w:rPr>
          <w:rFonts w:eastAsia="Times New Roman" w:cstheme="minorHAnsi"/>
          <w:lang w:eastAsia="pl-PL"/>
        </w:rPr>
        <w:t xml:space="preserve"> Umowy, których nie uwzględniono w </w:t>
      </w:r>
      <w:r w:rsidRPr="001F2B3F">
        <w:rPr>
          <w:rFonts w:eastAsia="Times New Roman" w:cstheme="minorHAnsi"/>
          <w:lang w:eastAsia="pl-PL"/>
        </w:rPr>
        <w:t>zamówieniu podstawowy</w:t>
      </w:r>
      <w:r w:rsidR="003465E0" w:rsidRPr="001F2B3F">
        <w:rPr>
          <w:rFonts w:eastAsia="Times New Roman" w:cstheme="minorHAnsi"/>
          <w:lang w:eastAsia="pl-PL"/>
        </w:rPr>
        <w:t xml:space="preserve">m, </w:t>
      </w:r>
      <w:r w:rsidRPr="001F2B3F">
        <w:rPr>
          <w:rFonts w:eastAsia="Times New Roman" w:cstheme="minorHAnsi"/>
          <w:lang w:eastAsia="pl-PL"/>
        </w:rPr>
        <w:t>o ile stały się one niezbędne i zostały spełnione łącznie warunki</w:t>
      </w:r>
      <w:r w:rsidR="003465E0" w:rsidRPr="001F2B3F">
        <w:rPr>
          <w:rFonts w:eastAsia="Times New Roman" w:cstheme="minorHAnsi"/>
          <w:lang w:eastAsia="pl-PL"/>
        </w:rPr>
        <w:t>,</w:t>
      </w:r>
      <w:r w:rsidRPr="001F2B3F">
        <w:rPr>
          <w:rFonts w:eastAsia="Times New Roman" w:cstheme="minorHAnsi"/>
          <w:lang w:eastAsia="pl-PL"/>
        </w:rPr>
        <w:t xml:space="preserve"> o których mowa w art. 455 ust. 1 pkt 3 </w:t>
      </w:r>
      <w:r w:rsidR="004F5C36" w:rsidRPr="001F2B3F">
        <w:rPr>
          <w:rFonts w:eastAsia="Times New Roman" w:cstheme="minorHAnsi"/>
          <w:lang w:eastAsia="pl-PL"/>
        </w:rPr>
        <w:t>PZP</w:t>
      </w:r>
      <w:r w:rsidRPr="001F2B3F">
        <w:rPr>
          <w:rFonts w:eastAsia="Times New Roman" w:cstheme="minorHAnsi"/>
          <w:lang w:eastAsia="pl-PL"/>
        </w:rPr>
        <w:t>,</w:t>
      </w:r>
      <w:r w:rsidR="008C08F4" w:rsidRPr="001F2B3F">
        <w:rPr>
          <w:rFonts w:eastAsia="Times New Roman" w:cstheme="minorHAnsi"/>
          <w:lang w:eastAsia="pl-PL"/>
        </w:rPr>
        <w:t xml:space="preserve"> o wartość </w:t>
      </w:r>
      <w:r w:rsidR="00E436C4" w:rsidRPr="001F2B3F">
        <w:rPr>
          <w:rFonts w:eastAsia="Times New Roman" w:cstheme="minorHAnsi"/>
          <w:lang w:eastAsia="pl-PL"/>
        </w:rPr>
        <w:t>tych zmian,</w:t>
      </w:r>
    </w:p>
    <w:p w:rsidR="00D161D8" w:rsidRPr="001F2B3F" w:rsidRDefault="00D161D8" w:rsidP="005C28E5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76" w:lineRule="auto"/>
        <w:ind w:left="1134" w:hanging="414"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 xml:space="preserve">jeżeli spełnią się inne okoliczności uprawniające do zmiany Umowy, o których mowa </w:t>
      </w:r>
      <w:r w:rsidRPr="001F2B3F">
        <w:rPr>
          <w:rFonts w:eastAsia="Times New Roman" w:cstheme="minorHAnsi"/>
          <w:lang w:eastAsia="pl-PL"/>
        </w:rPr>
        <w:br/>
        <w:t xml:space="preserve">w </w:t>
      </w:r>
      <w:r w:rsidR="00E721C9" w:rsidRPr="001F2B3F">
        <w:rPr>
          <w:rFonts w:eastAsia="Times New Roman" w:cstheme="minorHAnsi"/>
          <w:lang w:eastAsia="pl-PL"/>
        </w:rPr>
        <w:t>§ 10 ust. 9</w:t>
      </w:r>
      <w:r w:rsidR="00AC74B6" w:rsidRPr="001F2B3F">
        <w:rPr>
          <w:rFonts w:eastAsia="Times New Roman" w:cstheme="minorHAnsi"/>
          <w:lang w:eastAsia="pl-PL"/>
        </w:rPr>
        <w:t xml:space="preserve"> pkt 1), § 11 ust. 5 lub </w:t>
      </w:r>
      <w:r w:rsidRPr="001F2B3F">
        <w:rPr>
          <w:rFonts w:eastAsia="Times New Roman" w:cstheme="minorHAnsi"/>
          <w:lang w:eastAsia="pl-PL"/>
        </w:rPr>
        <w:t>§ 15 ust. 1 pkt</w:t>
      </w:r>
      <w:r w:rsidR="003D10AB" w:rsidRPr="001F2B3F">
        <w:rPr>
          <w:rFonts w:eastAsia="Times New Roman" w:cstheme="minorHAnsi"/>
          <w:lang w:eastAsia="pl-PL"/>
        </w:rPr>
        <w:t xml:space="preserve"> 1), 2), 3),</w:t>
      </w:r>
      <w:r w:rsidR="00E436C4" w:rsidRPr="001F2B3F">
        <w:rPr>
          <w:rFonts w:eastAsia="Times New Roman" w:cstheme="minorHAnsi"/>
          <w:lang w:eastAsia="pl-PL"/>
        </w:rPr>
        <w:t xml:space="preserve"> 4), o wartość tych zmian,</w:t>
      </w:r>
    </w:p>
    <w:p w:rsidR="00D161D8" w:rsidRPr="001F2B3F" w:rsidRDefault="00D161D8" w:rsidP="005C28E5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eastAsia="Times New Roman" w:cstheme="minorHAnsi"/>
          <w:b/>
          <w:lang w:eastAsia="pl-PL"/>
        </w:rPr>
      </w:pPr>
      <w:r w:rsidRPr="001F2B3F">
        <w:rPr>
          <w:rFonts w:eastAsia="Times New Roman" w:cstheme="minorHAnsi"/>
          <w:lang w:eastAsia="pl-PL"/>
        </w:rPr>
        <w:t>pozostałych uregulowań Umowy:</w:t>
      </w:r>
    </w:p>
    <w:p w:rsidR="00D161D8" w:rsidRPr="001F2B3F" w:rsidRDefault="00D161D8" w:rsidP="005C28E5">
      <w:pPr>
        <w:numPr>
          <w:ilvl w:val="0"/>
          <w:numId w:val="33"/>
        </w:numPr>
        <w:suppressAutoHyphens/>
        <w:spacing w:after="0" w:line="276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 xml:space="preserve">zmianą powszechnie obowiązujących przepisów prawa lub wynikających </w:t>
      </w:r>
      <w:r w:rsidRPr="001F2B3F">
        <w:rPr>
          <w:rFonts w:eastAsia="Times New Roman" w:cstheme="minorHAnsi"/>
          <w:lang w:eastAsia="zh-CN"/>
        </w:rPr>
        <w:br/>
        <w:t>z prawomocnych orzeczeń lub ostatecznych aktów administracyjnych właściwych organów,</w:t>
      </w:r>
    </w:p>
    <w:p w:rsidR="00D161D8" w:rsidRPr="001F2B3F" w:rsidRDefault="00D161D8" w:rsidP="005C28E5">
      <w:pPr>
        <w:numPr>
          <w:ilvl w:val="0"/>
          <w:numId w:val="33"/>
        </w:numPr>
        <w:suppressAutoHyphens/>
        <w:spacing w:after="0" w:line="276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 xml:space="preserve">gdy Wykonawcę, któremu </w:t>
      </w:r>
      <w:r w:rsidR="004F5C36" w:rsidRPr="001F2B3F">
        <w:rPr>
          <w:rFonts w:eastAsia="Times New Roman" w:cstheme="minorHAnsi"/>
          <w:lang w:eastAsia="zh-CN"/>
        </w:rPr>
        <w:t xml:space="preserve">Zamawiający udzielił zamówienia, </w:t>
      </w:r>
      <w:r w:rsidRPr="001F2B3F">
        <w:rPr>
          <w:rFonts w:eastAsia="Times New Roman" w:cstheme="minorHAnsi"/>
          <w:lang w:eastAsia="zh-CN"/>
        </w:rPr>
        <w:t xml:space="preserve">ma zastąpić nowy Wykonawca na skutek </w:t>
      </w:r>
      <w:r w:rsidR="00F90F39">
        <w:rPr>
          <w:rFonts w:eastAsia="Times New Roman" w:cstheme="minorHAnsi"/>
          <w:lang w:eastAsia="zh-CN"/>
        </w:rPr>
        <w:t>ogłoszenia upadłości Wykonawcy,</w:t>
      </w:r>
    </w:p>
    <w:p w:rsidR="00D161D8" w:rsidRPr="001F2B3F" w:rsidRDefault="00D161D8" w:rsidP="005C28E5">
      <w:pPr>
        <w:numPr>
          <w:ilvl w:val="0"/>
          <w:numId w:val="33"/>
        </w:numPr>
        <w:suppressAutoHyphens/>
        <w:spacing w:after="0" w:line="276" w:lineRule="auto"/>
        <w:ind w:left="1134" w:hanging="414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>zmiany będące następstwem sukcesji uniwers</w:t>
      </w:r>
      <w:r w:rsidR="00F90F39">
        <w:rPr>
          <w:rFonts w:eastAsia="Times New Roman" w:cstheme="minorHAnsi"/>
          <w:lang w:eastAsia="zh-CN"/>
        </w:rPr>
        <w:t>alnej po jednej ze stron Umowy,</w:t>
      </w:r>
    </w:p>
    <w:p w:rsidR="00D161D8" w:rsidRPr="001F2B3F" w:rsidRDefault="00ED7F88" w:rsidP="005C28E5">
      <w:pPr>
        <w:suppressAutoHyphens/>
        <w:spacing w:after="0" w:line="276" w:lineRule="auto"/>
        <w:ind w:left="426"/>
        <w:contextualSpacing/>
        <w:rPr>
          <w:rFonts w:eastAsia="Times New Roman" w:cstheme="minorHAnsi"/>
          <w:lang w:eastAsia="zh-CN"/>
        </w:rPr>
      </w:pPr>
      <w:r w:rsidRPr="001F2B3F">
        <w:rPr>
          <w:rFonts w:eastAsia="Times New Roman" w:cstheme="minorHAnsi"/>
          <w:lang w:eastAsia="zh-CN"/>
        </w:rPr>
        <w:t xml:space="preserve">– </w:t>
      </w:r>
      <w:r w:rsidR="00D161D8" w:rsidRPr="001F2B3F">
        <w:rPr>
          <w:rFonts w:eastAsia="Times New Roman" w:cstheme="minorHAnsi"/>
          <w:lang w:eastAsia="zh-CN"/>
        </w:rPr>
        <w:t>w takim zakresie, w jakim będzie to niezbędne w celu dostosowania postanowień Umowy do zaistniałego stanu prawnego lub fak</w:t>
      </w:r>
      <w:r w:rsidR="004F5C36" w:rsidRPr="001F2B3F">
        <w:rPr>
          <w:rFonts w:eastAsia="Times New Roman" w:cstheme="minorHAnsi"/>
          <w:lang w:eastAsia="zh-CN"/>
        </w:rPr>
        <w:t>tycznego;</w:t>
      </w:r>
    </w:p>
    <w:p w:rsidR="00D161D8" w:rsidRPr="001F2B3F" w:rsidRDefault="00D161D8" w:rsidP="005C28E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 xml:space="preserve">Wysokość wynagrodzenia ze względu na zmianę przedmiotu Umowy zostanie </w:t>
      </w:r>
      <w:r w:rsidR="00540B65" w:rsidRPr="001F2B3F">
        <w:rPr>
          <w:rFonts w:eastAsia="Times New Roman" w:cstheme="minorHAnsi"/>
          <w:lang w:eastAsia="pl-PL"/>
        </w:rPr>
        <w:t xml:space="preserve">ustalona na podstawie kosztorysów złożonych przez </w:t>
      </w:r>
      <w:r w:rsidRPr="001F2B3F">
        <w:rPr>
          <w:rFonts w:eastAsia="Times New Roman" w:cstheme="minorHAnsi"/>
          <w:lang w:eastAsia="pl-PL"/>
        </w:rPr>
        <w:t xml:space="preserve">Wykonawcę zgodnie z § 2 ust. 2 pkt </w:t>
      </w:r>
      <w:r w:rsidR="00FF1686" w:rsidRPr="001F2B3F">
        <w:rPr>
          <w:rFonts w:eastAsia="Times New Roman" w:cstheme="minorHAnsi"/>
          <w:lang w:eastAsia="pl-PL"/>
        </w:rPr>
        <w:t>8</w:t>
      </w:r>
      <w:r w:rsidR="00FE08D5" w:rsidRPr="001F2B3F">
        <w:rPr>
          <w:rFonts w:eastAsia="Times New Roman" w:cstheme="minorHAnsi"/>
          <w:lang w:eastAsia="pl-PL"/>
        </w:rPr>
        <w:t>) Umowy</w:t>
      </w:r>
      <w:r w:rsidR="009F48B1" w:rsidRPr="001F2B3F">
        <w:rPr>
          <w:rFonts w:eastAsia="Times New Roman" w:cstheme="minorHAnsi"/>
          <w:lang w:eastAsia="pl-PL"/>
        </w:rPr>
        <w:t>.</w:t>
      </w:r>
    </w:p>
    <w:p w:rsidR="00D161D8" w:rsidRPr="001F2B3F" w:rsidRDefault="00D161D8" w:rsidP="005C28E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>W przypadku</w:t>
      </w:r>
      <w:r w:rsidR="004F5C36" w:rsidRPr="001F2B3F">
        <w:rPr>
          <w:rFonts w:eastAsia="Times New Roman" w:cstheme="minorHAnsi"/>
          <w:lang w:eastAsia="pl-PL"/>
        </w:rPr>
        <w:t>,</w:t>
      </w:r>
      <w:r w:rsidRPr="001F2B3F">
        <w:rPr>
          <w:rFonts w:eastAsia="Times New Roman" w:cstheme="minorHAnsi"/>
          <w:lang w:eastAsia="pl-PL"/>
        </w:rPr>
        <w:t xml:space="preserve"> gdy nie jest możliwe ustalenie zmiany wysokości wynagrodzenia zgodnie z ust. 2, </w:t>
      </w:r>
      <w:r w:rsidRPr="001F2B3F">
        <w:rPr>
          <w:rFonts w:eastAsia="Times New Roman" w:cstheme="minorHAnsi"/>
          <w:lang w:eastAsia="pl-PL"/>
        </w:rPr>
        <w:br/>
        <w:t>w szczególności rodzaje robót</w:t>
      </w:r>
      <w:r w:rsidR="00D9312C" w:rsidRPr="001F2B3F">
        <w:rPr>
          <w:rFonts w:eastAsia="Times New Roman" w:cstheme="minorHAnsi"/>
          <w:lang w:eastAsia="pl-PL"/>
        </w:rPr>
        <w:t xml:space="preserve"> lub materiałów nie występują w</w:t>
      </w:r>
      <w:r w:rsidRPr="001F2B3F">
        <w:rPr>
          <w:rFonts w:eastAsia="Times New Roman" w:cstheme="minorHAnsi"/>
          <w:lang w:eastAsia="pl-PL"/>
        </w:rPr>
        <w:t xml:space="preserve"> kosztorysie złożonym przez Wykonawcę, zgodnie z § 2 ust. 2 pkt </w:t>
      </w:r>
      <w:r w:rsidR="006C70D7" w:rsidRPr="001F2B3F">
        <w:rPr>
          <w:rFonts w:eastAsia="Times New Roman" w:cstheme="minorHAnsi"/>
          <w:lang w:eastAsia="pl-PL"/>
        </w:rPr>
        <w:t>8</w:t>
      </w:r>
      <w:r w:rsidRPr="001F2B3F">
        <w:rPr>
          <w:rFonts w:eastAsia="Times New Roman" w:cstheme="minorHAnsi"/>
          <w:lang w:eastAsia="pl-PL"/>
        </w:rPr>
        <w:t>)</w:t>
      </w:r>
      <w:r w:rsidR="004F5C36" w:rsidRPr="001F2B3F">
        <w:rPr>
          <w:rFonts w:eastAsia="Times New Roman" w:cstheme="minorHAnsi"/>
          <w:lang w:eastAsia="pl-PL"/>
        </w:rPr>
        <w:t xml:space="preserve"> Umowy</w:t>
      </w:r>
      <w:r w:rsidRPr="001F2B3F">
        <w:rPr>
          <w:rFonts w:eastAsia="Times New Roman" w:cstheme="minorHAnsi"/>
          <w:lang w:eastAsia="pl-PL"/>
        </w:rPr>
        <w:t>, lub z innych przyczyn ustalenie wysokości wynagrodzenia nie jest możliwe, wówczas wynagrodzenie ustalane jest na podstawie kosztorysu dodatkowego sporządzonego przez Wykonawcę zgodnie z poniższymi zasadami:</w:t>
      </w:r>
    </w:p>
    <w:p w:rsidR="00D161D8" w:rsidRPr="001F2B3F" w:rsidRDefault="00D161D8" w:rsidP="005C28E5">
      <w:pPr>
        <w:numPr>
          <w:ilvl w:val="0"/>
          <w:numId w:val="4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 xml:space="preserve">ceny jednostkowe będą odzwierciedlać realną wartość robót z uwzględnieniem zysku </w:t>
      </w:r>
      <w:r w:rsidR="004F5C36" w:rsidRPr="001F2B3F">
        <w:rPr>
          <w:rFonts w:eastAsia="Times New Roman" w:cstheme="minorHAnsi"/>
          <w:lang w:eastAsia="pl-PL"/>
        </w:rPr>
        <w:br/>
      </w:r>
      <w:r w:rsidRPr="001F2B3F">
        <w:rPr>
          <w:rFonts w:eastAsia="Times New Roman" w:cstheme="minorHAnsi"/>
          <w:lang w:eastAsia="pl-PL"/>
        </w:rPr>
        <w:t>nie wyższego niż 1</w:t>
      </w:r>
      <w:r w:rsidR="001F2B3F" w:rsidRPr="001F2B3F">
        <w:rPr>
          <w:rFonts w:eastAsia="Times New Roman" w:cstheme="minorHAnsi"/>
          <w:lang w:eastAsia="pl-PL"/>
        </w:rPr>
        <w:t>0,9</w:t>
      </w:r>
      <w:r w:rsidR="001F2B3F">
        <w:rPr>
          <w:rFonts w:eastAsia="Times New Roman" w:cstheme="minorHAnsi"/>
          <w:lang w:eastAsia="pl-PL"/>
        </w:rPr>
        <w:t xml:space="preserve"> %,</w:t>
      </w:r>
    </w:p>
    <w:p w:rsidR="00D161D8" w:rsidRPr="001F2B3F" w:rsidRDefault="00D161D8" w:rsidP="005C28E5">
      <w:pPr>
        <w:numPr>
          <w:ilvl w:val="0"/>
          <w:numId w:val="4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 xml:space="preserve">ceny jednostkowe będą nie wyższe niż ceny rynkowe odpowiadające zakresowi robót </w:t>
      </w:r>
      <w:r w:rsidR="004F5C36" w:rsidRPr="001F2B3F">
        <w:rPr>
          <w:rFonts w:eastAsia="Times New Roman" w:cstheme="minorHAnsi"/>
          <w:lang w:eastAsia="pl-PL"/>
        </w:rPr>
        <w:br/>
      </w:r>
      <w:r w:rsidR="00737210" w:rsidRPr="001F2B3F">
        <w:rPr>
          <w:rFonts w:eastAsia="Times New Roman" w:cstheme="minorHAnsi"/>
          <w:lang w:eastAsia="pl-PL"/>
        </w:rPr>
        <w:t>lub zmienianych materiałów,</w:t>
      </w:r>
    </w:p>
    <w:p w:rsidR="00FE08D5" w:rsidRPr="001F2B3F" w:rsidRDefault="004F5C36" w:rsidP="005C28E5">
      <w:pPr>
        <w:numPr>
          <w:ilvl w:val="0"/>
          <w:numId w:val="46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ind w:left="709" w:hanging="283"/>
        <w:contextualSpacing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>k</w:t>
      </w:r>
      <w:r w:rsidR="00D161D8" w:rsidRPr="001F2B3F">
        <w:rPr>
          <w:rFonts w:eastAsia="Times New Roman" w:cstheme="minorHAnsi"/>
          <w:lang w:eastAsia="pl-PL"/>
        </w:rPr>
        <w:t xml:space="preserve">alkulacja będzie uwzględniać ceny nie wyższe niż ceny jednostkowe wynikające </w:t>
      </w:r>
      <w:r w:rsidR="00D161D8" w:rsidRPr="001F2B3F">
        <w:rPr>
          <w:rFonts w:eastAsia="Times New Roman" w:cstheme="minorHAnsi"/>
          <w:lang w:eastAsia="pl-PL"/>
        </w:rPr>
        <w:br/>
        <w:t>z ogólnie dost</w:t>
      </w:r>
      <w:r w:rsidR="00FE08D5" w:rsidRPr="001F2B3F">
        <w:rPr>
          <w:rFonts w:eastAsia="Times New Roman" w:cstheme="minorHAnsi"/>
          <w:lang w:eastAsia="pl-PL"/>
        </w:rPr>
        <w:t>ępnych cenników, np. SECOCENBUD</w:t>
      </w:r>
      <w:r w:rsidR="009F48B1" w:rsidRPr="001F2B3F">
        <w:rPr>
          <w:rFonts w:eastAsia="Times New Roman" w:cstheme="minorHAnsi"/>
          <w:lang w:eastAsia="pl-PL"/>
        </w:rPr>
        <w:t>.</w:t>
      </w:r>
    </w:p>
    <w:p w:rsidR="00D161D8" w:rsidRPr="001F2B3F" w:rsidRDefault="00D161D8" w:rsidP="005C28E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>Zamawiający może wnieść zastrzeżenia do kosztorysu dodatkowego Wykonawcy, do których Wykonawca powinien ustosunkować się w terminie 3 (trzech) dni roboczych od dnia przekazania uwag przez Zamawiającego.</w:t>
      </w:r>
    </w:p>
    <w:p w:rsidR="00D161D8" w:rsidRPr="001F2B3F" w:rsidRDefault="00D161D8" w:rsidP="005C28E5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eastAsia="Times New Roman" w:cstheme="minorHAnsi"/>
          <w:lang w:eastAsia="pl-PL"/>
        </w:rPr>
      </w:pPr>
      <w:r w:rsidRPr="001F2B3F">
        <w:rPr>
          <w:rFonts w:eastAsia="Times New Roman" w:cstheme="minorHAnsi"/>
          <w:lang w:eastAsia="pl-PL"/>
        </w:rPr>
        <w:t>W razie sporu Stron</w:t>
      </w:r>
      <w:r w:rsidR="004F5C36" w:rsidRPr="001F2B3F">
        <w:rPr>
          <w:rFonts w:eastAsia="Times New Roman" w:cstheme="minorHAnsi"/>
          <w:lang w:eastAsia="pl-PL"/>
        </w:rPr>
        <w:t>,</w:t>
      </w:r>
      <w:r w:rsidRPr="001F2B3F">
        <w:rPr>
          <w:rFonts w:eastAsia="Times New Roman" w:cstheme="minorHAnsi"/>
          <w:lang w:eastAsia="pl-PL"/>
        </w:rPr>
        <w:t xml:space="preserve"> co do wysokości wynagrodzenia, Strony mogą powołać niezależnego </w:t>
      </w:r>
      <w:r w:rsidR="00D623BE" w:rsidRPr="001F2B3F">
        <w:rPr>
          <w:rFonts w:eastAsia="Times New Roman" w:cstheme="minorHAnsi"/>
          <w:lang w:eastAsia="pl-PL"/>
        </w:rPr>
        <w:t>biegłego</w:t>
      </w:r>
      <w:r w:rsidRPr="001F2B3F">
        <w:rPr>
          <w:rFonts w:eastAsia="Times New Roman" w:cstheme="minorHAnsi"/>
          <w:lang w:eastAsia="pl-PL"/>
        </w:rPr>
        <w:t xml:space="preserve">, który dokona wyceny zakresu robót i materiałów z zastrzeżeniem, że wycena odbędzie się </w:t>
      </w:r>
      <w:r w:rsidR="00866A05" w:rsidRPr="001F2B3F">
        <w:rPr>
          <w:rFonts w:eastAsia="Times New Roman" w:cstheme="minorHAnsi"/>
          <w:lang w:eastAsia="pl-PL"/>
        </w:rPr>
        <w:br/>
      </w:r>
      <w:r w:rsidRPr="001F2B3F">
        <w:rPr>
          <w:rFonts w:eastAsia="Times New Roman" w:cstheme="minorHAnsi"/>
          <w:lang w:eastAsia="pl-PL"/>
        </w:rPr>
        <w:t xml:space="preserve">z zachowaniem zasad przewidzianych w § 15 ust. 2 i 3. Koszty wynagrodzenia </w:t>
      </w:r>
      <w:r w:rsidR="00866A05" w:rsidRPr="001F2B3F">
        <w:rPr>
          <w:rFonts w:eastAsia="Times New Roman" w:cstheme="minorHAnsi"/>
          <w:lang w:eastAsia="pl-PL"/>
        </w:rPr>
        <w:t>biegłeg</w:t>
      </w:r>
      <w:r w:rsidR="00D623BE" w:rsidRPr="001F2B3F">
        <w:rPr>
          <w:rFonts w:eastAsia="Times New Roman" w:cstheme="minorHAnsi"/>
          <w:lang w:eastAsia="pl-PL"/>
        </w:rPr>
        <w:t>o</w:t>
      </w:r>
      <w:r w:rsidRPr="001F2B3F">
        <w:rPr>
          <w:rFonts w:eastAsia="Times New Roman" w:cstheme="minorHAnsi"/>
          <w:lang w:eastAsia="pl-PL"/>
        </w:rPr>
        <w:t xml:space="preserve"> ponoszą Strony w równych częściach,</w:t>
      </w:r>
    </w:p>
    <w:p w:rsidR="00D161D8" w:rsidRPr="001F2B3F" w:rsidRDefault="00D161D8" w:rsidP="005C28E5">
      <w:pPr>
        <w:numPr>
          <w:ilvl w:val="0"/>
          <w:numId w:val="12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Strony są zobowiązane do wzajemnego niezwłocznego informowania się o wystąpieniu którychkolwiek z okoliczności wskazanych w ust.1.</w:t>
      </w:r>
    </w:p>
    <w:p w:rsidR="00D161D8" w:rsidRPr="001F2B3F" w:rsidRDefault="00D161D8" w:rsidP="005C28E5">
      <w:pPr>
        <w:numPr>
          <w:ilvl w:val="0"/>
          <w:numId w:val="12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 xml:space="preserve">Wszelkie zmiany Umowy poza wyłączonymi Umową są dokonywane przez umocowanych przedstawicieli Zamawiającego i Wykonawcy w formie pisemnej w drodze aneksu do Umowy, </w:t>
      </w:r>
      <w:r w:rsidR="00FE08D5" w:rsidRPr="001F2B3F">
        <w:rPr>
          <w:rFonts w:eastAsia="Calibri" w:cstheme="minorHAnsi"/>
        </w:rPr>
        <w:br/>
      </w:r>
      <w:r w:rsidRPr="001F2B3F">
        <w:rPr>
          <w:rFonts w:eastAsia="Calibri" w:cstheme="minorHAnsi"/>
        </w:rPr>
        <w:t>pod rygorem nieważności.</w:t>
      </w:r>
    </w:p>
    <w:p w:rsidR="00D161D8" w:rsidRPr="001F2B3F" w:rsidRDefault="00D161D8" w:rsidP="005C28E5">
      <w:pPr>
        <w:numPr>
          <w:ilvl w:val="0"/>
          <w:numId w:val="12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Strony przewidują mo</w:t>
      </w:r>
      <w:r w:rsidR="004F5C36" w:rsidRPr="001F2B3F">
        <w:rPr>
          <w:rFonts w:eastAsia="Calibri" w:cstheme="minorHAnsi"/>
        </w:rPr>
        <w:t>żliwość zmiany Umowy w przypadkach,</w:t>
      </w:r>
      <w:r w:rsidRPr="001F2B3F">
        <w:rPr>
          <w:rFonts w:eastAsia="Calibri" w:cstheme="minorHAnsi"/>
        </w:rPr>
        <w:t xml:space="preserve"> o których mowa w art. 455 </w:t>
      </w:r>
      <w:r w:rsidR="004F5C36" w:rsidRPr="001F2B3F">
        <w:rPr>
          <w:rFonts w:eastAsia="Calibri" w:cstheme="minorHAnsi"/>
        </w:rPr>
        <w:t xml:space="preserve">PZP </w:t>
      </w:r>
      <w:r w:rsidRPr="001F2B3F">
        <w:rPr>
          <w:rFonts w:eastAsia="Calibri" w:cstheme="minorHAnsi"/>
        </w:rPr>
        <w:t>Przyjmuje się, że nie stanowią zmiany Umowy:</w:t>
      </w:r>
    </w:p>
    <w:p w:rsidR="00D161D8" w:rsidRPr="001F2B3F" w:rsidRDefault="00D161D8" w:rsidP="005C28E5">
      <w:pPr>
        <w:numPr>
          <w:ilvl w:val="0"/>
          <w:numId w:val="13"/>
        </w:numPr>
        <w:spacing w:after="0" w:line="276" w:lineRule="auto"/>
        <w:ind w:left="851" w:hanging="425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zmiany przedstawicieli stron wykazanych w § 5 ust. 1 i danych teleadresowych,</w:t>
      </w:r>
    </w:p>
    <w:p w:rsidR="00D161D8" w:rsidRPr="001F2B3F" w:rsidRDefault="00D161D8" w:rsidP="005C28E5">
      <w:pPr>
        <w:numPr>
          <w:ilvl w:val="0"/>
          <w:numId w:val="13"/>
        </w:numPr>
        <w:spacing w:after="0" w:line="276" w:lineRule="auto"/>
        <w:ind w:left="851" w:hanging="425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zmiany danych rejestrowych,</w:t>
      </w:r>
    </w:p>
    <w:p w:rsidR="00D161D8" w:rsidRPr="001F2B3F" w:rsidRDefault="00D161D8" w:rsidP="005C28E5">
      <w:pPr>
        <w:numPr>
          <w:ilvl w:val="0"/>
          <w:numId w:val="13"/>
        </w:numPr>
        <w:spacing w:after="0" w:line="276" w:lineRule="auto"/>
        <w:ind w:left="851" w:hanging="425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zmiany harmonogramu rzeczowo – finansowego,</w:t>
      </w:r>
    </w:p>
    <w:p w:rsidR="00D161D8" w:rsidRPr="001F2B3F" w:rsidRDefault="00D161D8" w:rsidP="005C28E5">
      <w:pPr>
        <w:numPr>
          <w:ilvl w:val="0"/>
          <w:numId w:val="13"/>
        </w:numPr>
        <w:spacing w:after="0" w:line="276" w:lineRule="auto"/>
        <w:ind w:left="851" w:hanging="425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zmiany Podwykonawcy,</w:t>
      </w:r>
    </w:p>
    <w:p w:rsidR="00D161D8" w:rsidRPr="001F2B3F" w:rsidRDefault="00D161D8" w:rsidP="005C28E5">
      <w:pPr>
        <w:numPr>
          <w:ilvl w:val="0"/>
          <w:numId w:val="13"/>
        </w:numPr>
        <w:spacing w:after="0" w:line="276" w:lineRule="auto"/>
        <w:ind w:left="851" w:hanging="425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zmiany osób skierowanych przez Wykonawcę do realizacji przedmiotu zamówienia,</w:t>
      </w:r>
    </w:p>
    <w:p w:rsidR="00D161D8" w:rsidRPr="001F2B3F" w:rsidRDefault="00D161D8" w:rsidP="005C28E5">
      <w:pPr>
        <w:numPr>
          <w:ilvl w:val="0"/>
          <w:numId w:val="13"/>
        </w:numPr>
        <w:spacing w:after="0" w:line="276" w:lineRule="auto"/>
        <w:ind w:left="851" w:hanging="425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zmiany kierownika</w:t>
      </w:r>
      <w:r w:rsidR="00213B5F" w:rsidRPr="001F2B3F">
        <w:rPr>
          <w:rFonts w:eastAsia="Calibri" w:cstheme="minorHAnsi"/>
        </w:rPr>
        <w:t>/ów</w:t>
      </w:r>
      <w:r w:rsidRPr="001F2B3F">
        <w:rPr>
          <w:rFonts w:eastAsia="Calibri" w:cstheme="minorHAnsi"/>
        </w:rPr>
        <w:t xml:space="preserve"> robót,</w:t>
      </w:r>
    </w:p>
    <w:p w:rsidR="00D161D8" w:rsidRPr="001F2B3F" w:rsidRDefault="00D161D8" w:rsidP="005C28E5">
      <w:pPr>
        <w:numPr>
          <w:ilvl w:val="0"/>
          <w:numId w:val="13"/>
        </w:numPr>
        <w:spacing w:after="0" w:line="276" w:lineRule="auto"/>
        <w:ind w:left="851" w:hanging="425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zmiany danych dotyczących rachunku Wykonawcy.</w:t>
      </w:r>
    </w:p>
    <w:p w:rsidR="007572B3" w:rsidRPr="00206A43" w:rsidRDefault="00D161D8" w:rsidP="005C28E5">
      <w:pPr>
        <w:numPr>
          <w:ilvl w:val="0"/>
          <w:numId w:val="12"/>
        </w:numPr>
        <w:spacing w:after="0" w:line="276" w:lineRule="auto"/>
        <w:ind w:left="426" w:hanging="426"/>
        <w:contextualSpacing/>
        <w:rPr>
          <w:rFonts w:eastAsia="Calibri" w:cstheme="minorHAnsi"/>
        </w:rPr>
      </w:pPr>
      <w:r w:rsidRPr="001F2B3F">
        <w:rPr>
          <w:rFonts w:eastAsia="Calibri" w:cstheme="minorHAnsi"/>
        </w:rPr>
        <w:t>Zmiany</w:t>
      </w:r>
      <w:r w:rsidR="004F5C36" w:rsidRPr="001F2B3F">
        <w:rPr>
          <w:rFonts w:eastAsia="Calibri" w:cstheme="minorHAnsi"/>
        </w:rPr>
        <w:t xml:space="preserve">, o których o mowa w </w:t>
      </w:r>
      <w:r w:rsidRPr="001F2B3F">
        <w:rPr>
          <w:rFonts w:eastAsia="Calibri" w:cstheme="minorHAnsi"/>
        </w:rPr>
        <w:t xml:space="preserve">ust. </w:t>
      </w:r>
      <w:r w:rsidR="006C70D7" w:rsidRPr="001F2B3F">
        <w:rPr>
          <w:rFonts w:eastAsia="Calibri" w:cstheme="minorHAnsi"/>
        </w:rPr>
        <w:t>8</w:t>
      </w:r>
      <w:r w:rsidRPr="001F2B3F">
        <w:rPr>
          <w:rFonts w:eastAsia="Calibri" w:cstheme="minorHAnsi"/>
        </w:rPr>
        <w:t xml:space="preserve"> p</w:t>
      </w:r>
      <w:r w:rsidR="004F5C36" w:rsidRPr="001F2B3F">
        <w:rPr>
          <w:rFonts w:eastAsia="Calibri" w:cstheme="minorHAnsi"/>
        </w:rPr>
        <w:t>kt</w:t>
      </w:r>
      <w:r w:rsidRPr="001F2B3F">
        <w:rPr>
          <w:rFonts w:eastAsia="Calibri" w:cstheme="minorHAnsi"/>
        </w:rPr>
        <w:t xml:space="preserve"> 1), </w:t>
      </w:r>
      <w:r w:rsidR="00E721C9" w:rsidRPr="001F2B3F">
        <w:rPr>
          <w:rFonts w:eastAsia="Calibri" w:cstheme="minorHAnsi"/>
        </w:rPr>
        <w:t>2), 3) i 6)</w:t>
      </w:r>
      <w:r w:rsidR="00213B5F" w:rsidRPr="001F2B3F">
        <w:rPr>
          <w:rFonts w:eastAsia="Calibri" w:cstheme="minorHAnsi"/>
        </w:rPr>
        <w:t xml:space="preserve"> wchodzą w życie</w:t>
      </w:r>
      <w:r w:rsidRPr="001F2B3F">
        <w:rPr>
          <w:rFonts w:eastAsia="Calibri" w:cstheme="minorHAnsi"/>
        </w:rPr>
        <w:t xml:space="preserve"> z dniem pisemnego poinformowania Zamawiającego przez Wykonawcę.</w:t>
      </w:r>
    </w:p>
    <w:p w:rsidR="00742E22" w:rsidRPr="001F2B3F" w:rsidRDefault="00742E22" w:rsidP="005C28E5">
      <w:pPr>
        <w:spacing w:after="0" w:line="276" w:lineRule="auto"/>
        <w:contextualSpacing/>
        <w:rPr>
          <w:rFonts w:cstheme="minorHAnsi"/>
          <w:b/>
        </w:rPr>
      </w:pPr>
      <w:r w:rsidRPr="001F2B3F">
        <w:rPr>
          <w:rFonts w:cstheme="minorHAnsi"/>
          <w:b/>
        </w:rPr>
        <w:t>§ 16</w:t>
      </w:r>
    </w:p>
    <w:p w:rsidR="00525BAE" w:rsidRPr="001F2B3F" w:rsidRDefault="00525BAE" w:rsidP="005C28E5">
      <w:pPr>
        <w:spacing w:after="0" w:line="276" w:lineRule="auto"/>
        <w:contextualSpacing/>
        <w:rPr>
          <w:rFonts w:cstheme="minorHAnsi"/>
          <w:b/>
        </w:rPr>
      </w:pPr>
      <w:r w:rsidRPr="001F2B3F">
        <w:rPr>
          <w:rFonts w:cstheme="minorHAnsi"/>
          <w:b/>
        </w:rPr>
        <w:t>Odstąpienie od umowy przez Strony</w:t>
      </w:r>
    </w:p>
    <w:p w:rsidR="00742E22" w:rsidRPr="001F2B3F" w:rsidRDefault="00742E22" w:rsidP="005C28E5">
      <w:pPr>
        <w:spacing w:after="0" w:line="276" w:lineRule="auto"/>
        <w:contextualSpacing/>
        <w:rPr>
          <w:rFonts w:cstheme="minorHAnsi"/>
          <w:b/>
          <w:sz w:val="10"/>
          <w:szCs w:val="10"/>
        </w:rPr>
      </w:pPr>
    </w:p>
    <w:p w:rsidR="00D9312C" w:rsidRPr="001F2B3F" w:rsidRDefault="00181882" w:rsidP="005C28E5">
      <w:pPr>
        <w:spacing w:after="0" w:line="276" w:lineRule="auto"/>
        <w:ind w:left="426" w:hanging="426"/>
        <w:rPr>
          <w:rFonts w:eastAsia="Calibri" w:cstheme="minorHAnsi"/>
        </w:rPr>
      </w:pPr>
      <w:r w:rsidRPr="001F2B3F">
        <w:rPr>
          <w:rFonts w:cstheme="minorHAnsi"/>
          <w:sz w:val="24"/>
          <w:szCs w:val="24"/>
        </w:rPr>
        <w:t>1.</w:t>
      </w:r>
      <w:r w:rsidRPr="001F2B3F">
        <w:rPr>
          <w:rFonts w:cstheme="minorHAnsi"/>
          <w:sz w:val="24"/>
          <w:szCs w:val="24"/>
        </w:rPr>
        <w:tab/>
      </w:r>
      <w:r w:rsidR="00D9312C" w:rsidRPr="001F2B3F">
        <w:rPr>
          <w:rFonts w:eastAsia="Calibri" w:cstheme="minorHAnsi"/>
        </w:rPr>
        <w:t xml:space="preserve">Zamawiający może odstąpić od Umowy: </w:t>
      </w:r>
    </w:p>
    <w:p w:rsidR="00D9312C" w:rsidRPr="001F2B3F" w:rsidRDefault="00D9312C" w:rsidP="005C28E5">
      <w:pPr>
        <w:spacing w:after="0" w:line="276" w:lineRule="auto"/>
        <w:ind w:left="709" w:hanging="283"/>
        <w:rPr>
          <w:rFonts w:eastAsia="Calibri" w:cstheme="minorHAnsi"/>
        </w:rPr>
      </w:pPr>
      <w:r w:rsidRPr="001F2B3F">
        <w:rPr>
          <w:rFonts w:eastAsia="Calibri" w:cstheme="minorHAnsi"/>
        </w:rPr>
        <w:t>1)</w:t>
      </w:r>
      <w:r w:rsidRPr="001F2B3F">
        <w:rPr>
          <w:rFonts w:eastAsia="Calibri" w:cstheme="minorHAnsi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</w:t>
      </w:r>
      <w:r w:rsidR="00F90F39">
        <w:rPr>
          <w:rFonts w:eastAsia="Calibri" w:cstheme="minorHAnsi"/>
        </w:rPr>
        <w:t>lub bezpieczeństwu publicznemu;</w:t>
      </w:r>
    </w:p>
    <w:p w:rsidR="00D9312C" w:rsidRPr="001F2B3F" w:rsidRDefault="00D9312C" w:rsidP="005C28E5">
      <w:pPr>
        <w:spacing w:after="0" w:line="276" w:lineRule="auto"/>
        <w:ind w:left="426"/>
        <w:rPr>
          <w:rFonts w:eastAsia="Calibri" w:cstheme="minorHAnsi"/>
        </w:rPr>
      </w:pPr>
      <w:r w:rsidRPr="001F2B3F">
        <w:rPr>
          <w:rFonts w:eastAsia="Calibri" w:cstheme="minorHAnsi"/>
        </w:rPr>
        <w:t>2)</w:t>
      </w:r>
      <w:r w:rsidRPr="001F2B3F">
        <w:rPr>
          <w:rFonts w:eastAsia="Calibri" w:cstheme="minorHAnsi"/>
        </w:rPr>
        <w:tab/>
        <w:t>jeżeli zachodzi co</w:t>
      </w:r>
      <w:r w:rsidR="00C07A8D" w:rsidRPr="001F2B3F">
        <w:rPr>
          <w:rFonts w:eastAsia="Calibri" w:cstheme="minorHAnsi"/>
        </w:rPr>
        <w:t xml:space="preserve"> najmniej jedna z następujących</w:t>
      </w:r>
      <w:r w:rsidR="00F90F39">
        <w:rPr>
          <w:rFonts w:eastAsia="Calibri" w:cstheme="minorHAnsi"/>
        </w:rPr>
        <w:t xml:space="preserve"> okolicznościach:</w:t>
      </w:r>
    </w:p>
    <w:p w:rsidR="00D9312C" w:rsidRPr="001F2B3F" w:rsidRDefault="00D9312C" w:rsidP="005C28E5">
      <w:pPr>
        <w:spacing w:after="0" w:line="276" w:lineRule="auto"/>
        <w:ind w:left="1134" w:hanging="425"/>
        <w:rPr>
          <w:rFonts w:eastAsia="Calibri" w:cstheme="minorHAnsi"/>
        </w:rPr>
      </w:pPr>
      <w:r w:rsidRPr="001F2B3F">
        <w:rPr>
          <w:rFonts w:eastAsia="Calibri" w:cstheme="minorHAnsi"/>
        </w:rPr>
        <w:t>a)</w:t>
      </w:r>
      <w:r w:rsidRPr="001F2B3F">
        <w:rPr>
          <w:rFonts w:eastAsia="Calibri" w:cstheme="minorHAnsi"/>
        </w:rPr>
        <w:tab/>
        <w:t xml:space="preserve">dokonano zmiany Umowy z naruszeniem art. 454 </w:t>
      </w:r>
      <w:r w:rsidR="004F5C36" w:rsidRPr="001F2B3F">
        <w:rPr>
          <w:rFonts w:eastAsia="Calibri" w:cstheme="minorHAnsi"/>
        </w:rPr>
        <w:t>i art. 455 PZP</w:t>
      </w:r>
      <w:r w:rsidR="00C07A8D" w:rsidRPr="001F2B3F">
        <w:rPr>
          <w:rFonts w:eastAsia="Calibri" w:cstheme="minorHAnsi"/>
        </w:rPr>
        <w:t>,</w:t>
      </w:r>
    </w:p>
    <w:p w:rsidR="00D9312C" w:rsidRPr="001F2B3F" w:rsidRDefault="00D9312C" w:rsidP="005C28E5">
      <w:pPr>
        <w:spacing w:after="0" w:line="276" w:lineRule="auto"/>
        <w:ind w:left="1134" w:hanging="425"/>
        <w:rPr>
          <w:rFonts w:eastAsia="Calibri" w:cstheme="minorHAnsi"/>
        </w:rPr>
      </w:pPr>
      <w:r w:rsidRPr="001F2B3F">
        <w:rPr>
          <w:rFonts w:eastAsia="Calibri" w:cstheme="minorHAnsi"/>
        </w:rPr>
        <w:t>b)</w:t>
      </w:r>
      <w:r w:rsidRPr="001F2B3F">
        <w:rPr>
          <w:rFonts w:eastAsia="Calibri" w:cstheme="minorHAnsi"/>
        </w:rPr>
        <w:tab/>
        <w:t>Wykonawca w chwili zawarcia Umowy podlegał wyklu</w:t>
      </w:r>
      <w:r w:rsidR="004F5C36" w:rsidRPr="001F2B3F">
        <w:rPr>
          <w:rFonts w:eastAsia="Calibri" w:cstheme="minorHAnsi"/>
        </w:rPr>
        <w:t>czeniu na podstawie art. 108 PZP</w:t>
      </w:r>
      <w:r w:rsidRPr="001F2B3F">
        <w:rPr>
          <w:rFonts w:eastAsia="Calibri" w:cstheme="minorHAnsi"/>
        </w:rPr>
        <w:t xml:space="preserve">, </w:t>
      </w:r>
    </w:p>
    <w:p w:rsidR="00D9312C" w:rsidRPr="001F2B3F" w:rsidRDefault="00D9312C" w:rsidP="005C28E5">
      <w:pPr>
        <w:spacing w:after="0" w:line="276" w:lineRule="auto"/>
        <w:ind w:left="1134" w:hanging="425"/>
        <w:rPr>
          <w:rFonts w:eastAsia="Calibri" w:cstheme="minorHAnsi"/>
        </w:rPr>
      </w:pPr>
      <w:r w:rsidRPr="001F2B3F">
        <w:rPr>
          <w:rFonts w:eastAsia="Calibri" w:cstheme="minorHAnsi"/>
        </w:rPr>
        <w:t>c)</w:t>
      </w:r>
      <w:r w:rsidRPr="001F2B3F">
        <w:rPr>
          <w:rFonts w:eastAsia="Calibri" w:cstheme="minorHAnsi"/>
        </w:rPr>
        <w:tab/>
        <w:t xml:space="preserve">Trybunał Sprawiedliwości Unii Europejskiej stwierdził, w ramach procedury przewidzianej </w:t>
      </w:r>
      <w:r w:rsidRPr="001F2B3F">
        <w:rPr>
          <w:rFonts w:eastAsia="Calibri" w:cstheme="minorHAnsi"/>
        </w:rPr>
        <w:br/>
        <w:t xml:space="preserve">w art. 258 Traktatu o funkcjonowaniu Unii Europejskiej, że Rzeczpospolita Polska uchybiła zobowiązaniom, które ciążą na niej na mocy Traktatów, dyrektywy 2014/24/UE, dyrektywy 2014/25/UE i dyrektywy 2009/81/WE, z uwagi na to, że Zamawiający udzielił zamówienia </w:t>
      </w:r>
      <w:r w:rsidRPr="001F2B3F">
        <w:rPr>
          <w:rFonts w:eastAsia="Calibri" w:cstheme="minorHAnsi"/>
        </w:rPr>
        <w:br/>
        <w:t>z naruszeniem prawa Unii Europejskiej,</w:t>
      </w:r>
    </w:p>
    <w:p w:rsidR="00D9312C" w:rsidRPr="001F2B3F" w:rsidRDefault="00D9312C" w:rsidP="005C28E5">
      <w:pPr>
        <w:spacing w:after="0" w:line="276" w:lineRule="auto"/>
        <w:ind w:left="709"/>
        <w:rPr>
          <w:rFonts w:eastAsia="Calibri" w:cstheme="minorHAnsi"/>
        </w:rPr>
      </w:pPr>
      <w:r w:rsidRPr="001F2B3F">
        <w:rPr>
          <w:rFonts w:eastAsia="Calibri" w:cstheme="minorHAnsi"/>
        </w:rPr>
        <w:t>w terminie 30 dni od dnia powzięcia wiadomości o zaistnieniu co najmniej jednej z okoliczności określonej w lit. a) – c).</w:t>
      </w:r>
    </w:p>
    <w:p w:rsidR="00D9312C" w:rsidRPr="001F2B3F" w:rsidRDefault="00D9312C" w:rsidP="005C28E5">
      <w:pPr>
        <w:spacing w:after="0" w:line="276" w:lineRule="auto"/>
        <w:ind w:left="426" w:hanging="426"/>
        <w:rPr>
          <w:rFonts w:eastAsia="Calibri" w:cstheme="minorHAnsi"/>
        </w:rPr>
      </w:pPr>
      <w:r w:rsidRPr="001F2B3F">
        <w:rPr>
          <w:rFonts w:eastAsia="Calibri" w:cstheme="minorHAnsi"/>
        </w:rPr>
        <w:t>2.</w:t>
      </w:r>
      <w:r w:rsidRPr="001F2B3F">
        <w:rPr>
          <w:rFonts w:eastAsia="Calibri" w:cstheme="minorHAnsi"/>
        </w:rPr>
        <w:tab/>
        <w:t xml:space="preserve">W przypadku odstąpienia z powodu dokonania zmiany Umowy z naruszeniem art. 454 </w:t>
      </w:r>
      <w:r w:rsidR="004F5C36" w:rsidRPr="001F2B3F">
        <w:rPr>
          <w:rFonts w:eastAsia="Calibri" w:cstheme="minorHAnsi"/>
        </w:rPr>
        <w:t>i art. 455 PZP</w:t>
      </w:r>
      <w:r w:rsidRPr="001F2B3F">
        <w:rPr>
          <w:rFonts w:eastAsia="Calibri" w:cstheme="minorHAnsi"/>
        </w:rPr>
        <w:t>, Zamawiający odstępuje od Umowy w</w:t>
      </w:r>
      <w:r w:rsidR="00F90F39">
        <w:rPr>
          <w:rFonts w:eastAsia="Calibri" w:cstheme="minorHAnsi"/>
        </w:rPr>
        <w:t xml:space="preserve"> części, której zmiana dotyczy.</w:t>
      </w:r>
    </w:p>
    <w:p w:rsidR="00D9312C" w:rsidRPr="001F2B3F" w:rsidRDefault="00D9312C" w:rsidP="005C28E5">
      <w:pPr>
        <w:spacing w:after="0" w:line="276" w:lineRule="auto"/>
        <w:ind w:left="426" w:hanging="426"/>
        <w:rPr>
          <w:rFonts w:eastAsia="Calibri" w:cstheme="minorHAnsi"/>
        </w:rPr>
      </w:pPr>
      <w:r w:rsidRPr="001F2B3F">
        <w:rPr>
          <w:rFonts w:eastAsia="Calibri" w:cstheme="minorHAnsi"/>
        </w:rPr>
        <w:t>3.</w:t>
      </w:r>
      <w:r w:rsidRPr="001F2B3F">
        <w:rPr>
          <w:rFonts w:eastAsia="Calibri" w:cstheme="minorHAnsi"/>
        </w:rPr>
        <w:tab/>
        <w:t>W przypadku odstąpienia przez Zamawiającego od Umowy Wykonawca może żądać wyłącznie wynagrodzenia należnego z tytułu wykonania części Umowy.</w:t>
      </w:r>
    </w:p>
    <w:p w:rsidR="00D9312C" w:rsidRPr="001F2B3F" w:rsidRDefault="00D9312C" w:rsidP="005C28E5">
      <w:pPr>
        <w:spacing w:after="0" w:line="276" w:lineRule="auto"/>
        <w:ind w:left="426" w:hanging="426"/>
        <w:rPr>
          <w:rFonts w:eastAsia="Calibri" w:cstheme="minorHAnsi"/>
        </w:rPr>
      </w:pPr>
      <w:r w:rsidRPr="001F2B3F">
        <w:rPr>
          <w:rFonts w:eastAsia="Calibri" w:cstheme="minorHAnsi"/>
        </w:rPr>
        <w:t>4.</w:t>
      </w:r>
      <w:r w:rsidRPr="001F2B3F">
        <w:rPr>
          <w:rFonts w:eastAsia="Calibri" w:cstheme="minorHAnsi"/>
        </w:rPr>
        <w:tab/>
        <w:t>Zamawiający może odstąpić od Umowy w przypadku zaistnienia okolicznośc</w:t>
      </w:r>
      <w:r w:rsidR="0043742B" w:rsidRPr="001F2B3F">
        <w:rPr>
          <w:rFonts w:eastAsia="Calibri" w:cstheme="minorHAnsi"/>
        </w:rPr>
        <w:t xml:space="preserve">i, o których mowa </w:t>
      </w:r>
      <w:r w:rsidR="0043742B" w:rsidRPr="001F2B3F">
        <w:rPr>
          <w:rFonts w:eastAsia="Calibri" w:cstheme="minorHAnsi"/>
        </w:rPr>
        <w:br/>
        <w:t xml:space="preserve">w § 10 ust. </w:t>
      </w:r>
      <w:r w:rsidR="006C70D7" w:rsidRPr="001F2B3F">
        <w:rPr>
          <w:rFonts w:eastAsia="Calibri" w:cstheme="minorHAnsi"/>
        </w:rPr>
        <w:t xml:space="preserve">9 </w:t>
      </w:r>
      <w:r w:rsidRPr="001F2B3F">
        <w:rPr>
          <w:rFonts w:eastAsia="Calibri" w:cstheme="minorHAnsi"/>
        </w:rPr>
        <w:t>pkt 2) lub § 13 ust. 19</w:t>
      </w:r>
      <w:r w:rsidR="00C07A8D" w:rsidRPr="001F2B3F">
        <w:rPr>
          <w:rFonts w:eastAsia="Calibri" w:cstheme="minorHAnsi"/>
        </w:rPr>
        <w:t xml:space="preserve"> Umowy</w:t>
      </w:r>
      <w:r w:rsidRPr="001F2B3F">
        <w:rPr>
          <w:rFonts w:eastAsia="Calibri" w:cstheme="minorHAnsi"/>
        </w:rPr>
        <w:t>.</w:t>
      </w:r>
    </w:p>
    <w:p w:rsidR="003F7A61" w:rsidRPr="00206A43" w:rsidRDefault="00D9312C" w:rsidP="005C28E5">
      <w:pPr>
        <w:spacing w:after="0" w:line="276" w:lineRule="auto"/>
        <w:ind w:left="426" w:hanging="426"/>
        <w:rPr>
          <w:rFonts w:eastAsia="Calibri" w:cstheme="minorHAnsi"/>
        </w:rPr>
      </w:pPr>
      <w:r w:rsidRPr="001F2B3F">
        <w:rPr>
          <w:rFonts w:eastAsia="Calibri" w:cstheme="minorHAnsi"/>
        </w:rPr>
        <w:t>5.</w:t>
      </w:r>
      <w:r w:rsidRPr="001F2B3F">
        <w:rPr>
          <w:rFonts w:eastAsia="Calibri" w:cstheme="minorHAnsi"/>
        </w:rPr>
        <w:tab/>
        <w:t>Prawo do odstąpienia od Umowy wykonywane jest poprzez złożeni</w:t>
      </w:r>
      <w:r w:rsidR="00206A43">
        <w:rPr>
          <w:rFonts w:eastAsia="Calibri" w:cstheme="minorHAnsi"/>
        </w:rPr>
        <w:t>e oświadczenia drugiej Stronie.</w:t>
      </w:r>
    </w:p>
    <w:p w:rsidR="007F4DD8" w:rsidRPr="001F2B3F" w:rsidRDefault="007F4DD8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17</w:t>
      </w:r>
    </w:p>
    <w:p w:rsidR="00525BAE" w:rsidRPr="001F2B3F" w:rsidRDefault="00525BAE" w:rsidP="005C28E5">
      <w:pPr>
        <w:spacing w:after="0" w:line="276" w:lineRule="auto"/>
        <w:rPr>
          <w:rFonts w:cstheme="minorHAnsi"/>
          <w:b/>
          <w:sz w:val="24"/>
          <w:szCs w:val="24"/>
        </w:rPr>
      </w:pPr>
      <w:r w:rsidRPr="001F2B3F">
        <w:rPr>
          <w:rFonts w:cstheme="minorHAnsi"/>
          <w:b/>
        </w:rPr>
        <w:t>Kary umowne</w:t>
      </w:r>
    </w:p>
    <w:p w:rsidR="007F4DD8" w:rsidRPr="001F2B3F" w:rsidRDefault="007F4DD8" w:rsidP="005C28E5">
      <w:pPr>
        <w:spacing w:after="0" w:line="276" w:lineRule="auto"/>
        <w:rPr>
          <w:rFonts w:cstheme="minorHAnsi"/>
          <w:b/>
          <w:sz w:val="10"/>
          <w:szCs w:val="10"/>
        </w:rPr>
      </w:pPr>
    </w:p>
    <w:p w:rsidR="00525BAE" w:rsidRPr="001F2B3F" w:rsidRDefault="00525BAE" w:rsidP="005C28E5">
      <w:pPr>
        <w:numPr>
          <w:ilvl w:val="0"/>
          <w:numId w:val="14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Wykonawca zapłaci Zamawiającemu kary umowne w następujących przypadkach:</w:t>
      </w:r>
    </w:p>
    <w:p w:rsidR="00525BAE" w:rsidRPr="001F2B3F" w:rsidRDefault="00525BAE" w:rsidP="005C28E5">
      <w:pPr>
        <w:numPr>
          <w:ilvl w:val="0"/>
          <w:numId w:val="15"/>
        </w:numPr>
        <w:spacing w:after="0" w:line="240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 xml:space="preserve">Za zwłokę w </w:t>
      </w:r>
      <w:r w:rsidR="00F03493" w:rsidRPr="001F2B3F">
        <w:rPr>
          <w:rFonts w:cstheme="minorHAnsi"/>
        </w:rPr>
        <w:t>wykonaniu przedmiotu Umowy</w:t>
      </w:r>
      <w:r w:rsidRPr="001F2B3F">
        <w:rPr>
          <w:rFonts w:cstheme="minorHAnsi"/>
        </w:rPr>
        <w:t>, w wysokości 0,2 % wynagrodzenia umownego (brut</w:t>
      </w:r>
      <w:r w:rsidR="004851F9" w:rsidRPr="001F2B3F">
        <w:rPr>
          <w:rFonts w:cstheme="minorHAnsi"/>
        </w:rPr>
        <w:t>to), określonego w § 1</w:t>
      </w:r>
      <w:r w:rsidR="00F03493" w:rsidRPr="001F2B3F">
        <w:rPr>
          <w:rFonts w:cstheme="minorHAnsi"/>
        </w:rPr>
        <w:t>1</w:t>
      </w:r>
      <w:r w:rsidR="004851F9" w:rsidRPr="001F2B3F">
        <w:rPr>
          <w:rFonts w:cstheme="minorHAnsi"/>
        </w:rPr>
        <w:t xml:space="preserve"> ust. 1 U</w:t>
      </w:r>
      <w:r w:rsidRPr="001F2B3F">
        <w:rPr>
          <w:rFonts w:cstheme="minorHAnsi"/>
        </w:rPr>
        <w:t xml:space="preserve">mowy, za każdy </w:t>
      </w:r>
      <w:r w:rsidR="001C3EEE" w:rsidRPr="001F2B3F">
        <w:rPr>
          <w:rFonts w:cstheme="minorHAnsi"/>
        </w:rPr>
        <w:t xml:space="preserve">kalendarzowy </w:t>
      </w:r>
      <w:r w:rsidRPr="001F2B3F">
        <w:rPr>
          <w:rFonts w:cstheme="minorHAnsi"/>
        </w:rPr>
        <w:t>dzień zwłoki,</w:t>
      </w:r>
    </w:p>
    <w:p w:rsidR="00525BAE" w:rsidRPr="001F2B3F" w:rsidRDefault="00E4133B" w:rsidP="005C28E5">
      <w:pPr>
        <w:numPr>
          <w:ilvl w:val="0"/>
          <w:numId w:val="15"/>
        </w:numPr>
        <w:spacing w:after="0" w:line="240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Za odstąpienie od U</w:t>
      </w:r>
      <w:r w:rsidR="00525BAE" w:rsidRPr="001F2B3F">
        <w:rPr>
          <w:rFonts w:cstheme="minorHAnsi"/>
        </w:rPr>
        <w:t>mowy z przyczyn niezależnych od Zamawiającego</w:t>
      </w:r>
      <w:r w:rsidRPr="001F2B3F">
        <w:rPr>
          <w:rFonts w:cstheme="minorHAnsi"/>
        </w:rPr>
        <w:t>,</w:t>
      </w:r>
      <w:r w:rsidR="00525BAE" w:rsidRPr="001F2B3F">
        <w:rPr>
          <w:rFonts w:cstheme="minorHAnsi"/>
        </w:rPr>
        <w:t xml:space="preserve"> w wysokości </w:t>
      </w:r>
      <w:r w:rsidR="004851F9" w:rsidRPr="001F2B3F">
        <w:rPr>
          <w:rFonts w:cstheme="minorHAnsi"/>
        </w:rPr>
        <w:br/>
      </w:r>
      <w:r w:rsidR="00525BAE" w:rsidRPr="001F2B3F">
        <w:rPr>
          <w:rFonts w:cstheme="minorHAnsi"/>
        </w:rPr>
        <w:t>20 % wynagrodzenia umownego (brut</w:t>
      </w:r>
      <w:r w:rsidR="004851F9" w:rsidRPr="001F2B3F">
        <w:rPr>
          <w:rFonts w:cstheme="minorHAnsi"/>
        </w:rPr>
        <w:t>to), określonego w § 1</w:t>
      </w:r>
      <w:r w:rsidR="005C00BC" w:rsidRPr="001F2B3F">
        <w:rPr>
          <w:rFonts w:cstheme="minorHAnsi"/>
        </w:rPr>
        <w:t>1</w:t>
      </w:r>
      <w:r w:rsidR="004851F9" w:rsidRPr="001F2B3F">
        <w:rPr>
          <w:rFonts w:cstheme="minorHAnsi"/>
        </w:rPr>
        <w:t xml:space="preserve"> ust. 1 U</w:t>
      </w:r>
      <w:r w:rsidR="00525BAE" w:rsidRPr="001F2B3F">
        <w:rPr>
          <w:rFonts w:cstheme="minorHAnsi"/>
        </w:rPr>
        <w:t>mowy,</w:t>
      </w:r>
    </w:p>
    <w:p w:rsidR="00525BAE" w:rsidRPr="001F2B3F" w:rsidRDefault="004851F9" w:rsidP="005C28E5">
      <w:pPr>
        <w:numPr>
          <w:ilvl w:val="0"/>
          <w:numId w:val="15"/>
        </w:numPr>
        <w:spacing w:after="0" w:line="240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Za nienależyte wykonanie U</w:t>
      </w:r>
      <w:r w:rsidR="00525BAE" w:rsidRPr="001F2B3F">
        <w:rPr>
          <w:rFonts w:cstheme="minorHAnsi"/>
        </w:rPr>
        <w:t>mowy</w:t>
      </w:r>
      <w:r w:rsidR="00E4133B" w:rsidRPr="001F2B3F">
        <w:rPr>
          <w:rFonts w:cstheme="minorHAnsi"/>
        </w:rPr>
        <w:t>,</w:t>
      </w:r>
      <w:r w:rsidR="00525BAE" w:rsidRPr="001F2B3F">
        <w:rPr>
          <w:rFonts w:cstheme="minorHAnsi"/>
        </w:rPr>
        <w:t xml:space="preserve"> w wysokości 10 % wynagrodzenia umownego (brut</w:t>
      </w:r>
      <w:r w:rsidRPr="001F2B3F">
        <w:rPr>
          <w:rFonts w:cstheme="minorHAnsi"/>
        </w:rPr>
        <w:t>to), określonego w § 1</w:t>
      </w:r>
      <w:r w:rsidR="005C00BC" w:rsidRPr="001F2B3F">
        <w:rPr>
          <w:rFonts w:cstheme="minorHAnsi"/>
        </w:rPr>
        <w:t>1</w:t>
      </w:r>
      <w:r w:rsidRPr="001F2B3F">
        <w:rPr>
          <w:rFonts w:cstheme="minorHAnsi"/>
        </w:rPr>
        <w:t xml:space="preserve"> ust. 1 U</w:t>
      </w:r>
      <w:r w:rsidR="00525BAE" w:rsidRPr="001F2B3F">
        <w:rPr>
          <w:rFonts w:cstheme="minorHAnsi"/>
        </w:rPr>
        <w:t>mowy,</w:t>
      </w:r>
    </w:p>
    <w:p w:rsidR="00525BAE" w:rsidRPr="001F2B3F" w:rsidRDefault="00525BAE" w:rsidP="005C28E5">
      <w:pPr>
        <w:numPr>
          <w:ilvl w:val="0"/>
          <w:numId w:val="15"/>
        </w:numPr>
        <w:spacing w:after="0" w:line="240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 xml:space="preserve">Za niedopełnienie </w:t>
      </w:r>
      <w:r w:rsidR="00DD6E8B" w:rsidRPr="001F2B3F">
        <w:rPr>
          <w:rFonts w:cstheme="minorHAnsi"/>
        </w:rPr>
        <w:t xml:space="preserve">któregokolwiek </w:t>
      </w:r>
      <w:r w:rsidRPr="001F2B3F">
        <w:rPr>
          <w:rFonts w:cstheme="minorHAnsi"/>
        </w:rPr>
        <w:t>obowiązku</w:t>
      </w:r>
      <w:r w:rsidR="00E4133B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określonego w §</w:t>
      </w:r>
      <w:r w:rsidR="00F03493" w:rsidRPr="001F2B3F">
        <w:rPr>
          <w:rFonts w:cstheme="minorHAnsi"/>
        </w:rPr>
        <w:t xml:space="preserve"> 2</w:t>
      </w:r>
      <w:r w:rsidR="0061631E" w:rsidRPr="001F2B3F">
        <w:rPr>
          <w:rFonts w:cstheme="minorHAnsi"/>
        </w:rPr>
        <w:t xml:space="preserve"> ust. 2</w:t>
      </w:r>
      <w:r w:rsidR="00E4133B" w:rsidRPr="001F2B3F">
        <w:rPr>
          <w:rFonts w:cstheme="minorHAnsi"/>
        </w:rPr>
        <w:t>,</w:t>
      </w:r>
      <w:r w:rsidR="007D43BF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 xml:space="preserve">w wysokości </w:t>
      </w:r>
      <w:r w:rsidR="00213B5F" w:rsidRPr="001F2B3F">
        <w:rPr>
          <w:rFonts w:cstheme="minorHAnsi"/>
        </w:rPr>
        <w:br/>
      </w:r>
      <w:r w:rsidR="00C47879" w:rsidRPr="001F2B3F">
        <w:rPr>
          <w:rFonts w:cstheme="minorHAnsi"/>
        </w:rPr>
        <w:t xml:space="preserve"> </w:t>
      </w:r>
      <w:r w:rsidR="00DF74A8" w:rsidRPr="001F2B3F">
        <w:rPr>
          <w:rFonts w:cstheme="minorHAnsi"/>
        </w:rPr>
        <w:t>0,1</w:t>
      </w:r>
      <w:r w:rsidRPr="001F2B3F">
        <w:rPr>
          <w:rFonts w:cstheme="minorHAnsi"/>
        </w:rPr>
        <w:t xml:space="preserve"> % wynagrodzenia umownego (brutto), określonego w § 1</w:t>
      </w:r>
      <w:r w:rsidR="00A648BC" w:rsidRPr="001F2B3F">
        <w:rPr>
          <w:rFonts w:cstheme="minorHAnsi"/>
        </w:rPr>
        <w:t>1</w:t>
      </w:r>
      <w:r w:rsidRPr="001F2B3F">
        <w:rPr>
          <w:rFonts w:cstheme="minorHAnsi"/>
        </w:rPr>
        <w:t xml:space="preserve"> us</w:t>
      </w:r>
      <w:r w:rsidR="004851F9" w:rsidRPr="001F2B3F">
        <w:rPr>
          <w:rFonts w:cstheme="minorHAnsi"/>
        </w:rPr>
        <w:t>t. 1 U</w:t>
      </w:r>
      <w:r w:rsidRPr="001F2B3F">
        <w:rPr>
          <w:rFonts w:cstheme="minorHAnsi"/>
        </w:rPr>
        <w:t xml:space="preserve">mowy, za każdy dzień zwłoki licząc </w:t>
      </w:r>
      <w:r w:rsidR="004851F9" w:rsidRPr="001F2B3F">
        <w:rPr>
          <w:rFonts w:cstheme="minorHAnsi"/>
        </w:rPr>
        <w:t>od dnia pierwotnie określonego U</w:t>
      </w:r>
      <w:r w:rsidRPr="001F2B3F">
        <w:rPr>
          <w:rFonts w:cstheme="minorHAnsi"/>
        </w:rPr>
        <w:t>mową.</w:t>
      </w:r>
      <w:r w:rsidR="00241AB1" w:rsidRPr="001F2B3F">
        <w:rPr>
          <w:rFonts w:cstheme="minorHAnsi"/>
        </w:rPr>
        <w:t xml:space="preserve"> Za niedopełnienie obowiązku rozumie </w:t>
      </w:r>
      <w:r w:rsidR="00E4133B" w:rsidRPr="001F2B3F">
        <w:rPr>
          <w:rFonts w:cstheme="minorHAnsi"/>
        </w:rPr>
        <w:br/>
      </w:r>
      <w:r w:rsidR="00241AB1" w:rsidRPr="001F2B3F">
        <w:rPr>
          <w:rFonts w:cstheme="minorHAnsi"/>
        </w:rPr>
        <w:t xml:space="preserve">się </w:t>
      </w:r>
      <w:r w:rsidR="00C4551F" w:rsidRPr="001F2B3F">
        <w:rPr>
          <w:rFonts w:cstheme="minorHAnsi"/>
        </w:rPr>
        <w:t xml:space="preserve">złożenie przez Wykonawcę błędnych oświadczeń, </w:t>
      </w:r>
      <w:r w:rsidR="00241AB1" w:rsidRPr="001F2B3F">
        <w:rPr>
          <w:rFonts w:cstheme="minorHAnsi"/>
        </w:rPr>
        <w:t xml:space="preserve">niedostarczenie któregokolwiek </w:t>
      </w:r>
      <w:r w:rsidR="00E4133B" w:rsidRPr="001F2B3F">
        <w:rPr>
          <w:rFonts w:cstheme="minorHAnsi"/>
        </w:rPr>
        <w:br/>
      </w:r>
      <w:r w:rsidR="00241AB1" w:rsidRPr="001F2B3F">
        <w:rPr>
          <w:rFonts w:cstheme="minorHAnsi"/>
        </w:rPr>
        <w:t>z dokumentów wymienionych w § 2 ust. 2 jak również dostarczenie ich nieterminowo.</w:t>
      </w:r>
    </w:p>
    <w:p w:rsidR="00F03493" w:rsidRPr="001F2B3F" w:rsidRDefault="00241AB1" w:rsidP="005C28E5">
      <w:pPr>
        <w:numPr>
          <w:ilvl w:val="0"/>
          <w:numId w:val="15"/>
        </w:numPr>
        <w:spacing w:after="0" w:line="240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Za niedopełnienie któregokolwiek obowiązku określonego w § 6 ust. 1</w:t>
      </w:r>
      <w:r w:rsidR="00E4133B" w:rsidRPr="001F2B3F">
        <w:rPr>
          <w:rFonts w:cstheme="minorHAnsi"/>
        </w:rPr>
        <w:t xml:space="preserve"> – </w:t>
      </w:r>
      <w:r w:rsidRPr="001F2B3F">
        <w:rPr>
          <w:rFonts w:cstheme="minorHAnsi"/>
        </w:rPr>
        <w:t xml:space="preserve">4 </w:t>
      </w:r>
      <w:r w:rsidR="00E4133B" w:rsidRPr="001F2B3F">
        <w:rPr>
          <w:rFonts w:cstheme="minorHAnsi"/>
        </w:rPr>
        <w:t xml:space="preserve">Umowy, </w:t>
      </w:r>
      <w:r w:rsidRPr="001F2B3F">
        <w:rPr>
          <w:rFonts w:cstheme="minorHAnsi"/>
        </w:rPr>
        <w:t>w wysokości 0,</w:t>
      </w:r>
      <w:r w:rsidR="00DF74A8" w:rsidRPr="001F2B3F">
        <w:rPr>
          <w:rFonts w:cstheme="minorHAnsi"/>
        </w:rPr>
        <w:t>1</w:t>
      </w:r>
      <w:r w:rsidRPr="001F2B3F">
        <w:rPr>
          <w:rFonts w:cstheme="minorHAnsi"/>
        </w:rPr>
        <w:t xml:space="preserve"> % wynagrodzenia umownego (brutto), określonego w § 11 ust. 1 Umowy, za każdy dzień zwłoki licząc od dnia pierwotnie określonego Umową.</w:t>
      </w:r>
      <w:r w:rsidR="00882035" w:rsidRPr="001F2B3F">
        <w:rPr>
          <w:rFonts w:cstheme="minorHAnsi"/>
        </w:rPr>
        <w:t xml:space="preserve"> Za niedopełnienie obowiązku </w:t>
      </w:r>
      <w:r w:rsidR="00E4133B" w:rsidRPr="001F2B3F">
        <w:rPr>
          <w:rFonts w:cstheme="minorHAnsi"/>
        </w:rPr>
        <w:br/>
      </w:r>
      <w:r w:rsidR="00882035" w:rsidRPr="001F2B3F">
        <w:rPr>
          <w:rFonts w:cstheme="minorHAnsi"/>
        </w:rPr>
        <w:t xml:space="preserve">rozumie się brak zawarcia którejkolwiek ze wskazanych </w:t>
      </w:r>
      <w:r w:rsidR="00E4133B" w:rsidRPr="001F2B3F">
        <w:rPr>
          <w:rFonts w:cstheme="minorHAnsi"/>
        </w:rPr>
        <w:t>w</w:t>
      </w:r>
      <w:r w:rsidR="00882035" w:rsidRPr="001F2B3F">
        <w:rPr>
          <w:rFonts w:cstheme="minorHAnsi"/>
        </w:rPr>
        <w:t xml:space="preserve"> § 6 </w:t>
      </w:r>
      <w:r w:rsidR="00E4133B" w:rsidRPr="001F2B3F">
        <w:rPr>
          <w:rFonts w:cstheme="minorHAnsi"/>
        </w:rPr>
        <w:t xml:space="preserve">Umowy </w:t>
      </w:r>
      <w:r w:rsidR="00882035" w:rsidRPr="001F2B3F">
        <w:rPr>
          <w:rFonts w:cstheme="minorHAnsi"/>
        </w:rPr>
        <w:t xml:space="preserve">polis, nieterminowe dostarczenie polis do Zamawiającego jak również zawarcie polis na kwoty inne niż wskazane </w:t>
      </w:r>
      <w:r w:rsidR="00E4133B" w:rsidRPr="001F2B3F">
        <w:rPr>
          <w:rFonts w:cstheme="minorHAnsi"/>
        </w:rPr>
        <w:br/>
      </w:r>
      <w:r w:rsidR="00882035" w:rsidRPr="001F2B3F">
        <w:rPr>
          <w:rFonts w:cstheme="minorHAnsi"/>
        </w:rPr>
        <w:t>w § 6</w:t>
      </w:r>
      <w:r w:rsidR="00E4133B" w:rsidRPr="001F2B3F">
        <w:rPr>
          <w:rFonts w:cstheme="minorHAnsi"/>
        </w:rPr>
        <w:t xml:space="preserve"> Umowy</w:t>
      </w:r>
      <w:r w:rsidR="00882035" w:rsidRPr="001F2B3F">
        <w:rPr>
          <w:rFonts w:cstheme="minorHAnsi"/>
        </w:rPr>
        <w:t>.</w:t>
      </w:r>
    </w:p>
    <w:p w:rsidR="00095268" w:rsidRPr="001F2B3F" w:rsidRDefault="00095268" w:rsidP="005C28E5">
      <w:pPr>
        <w:numPr>
          <w:ilvl w:val="0"/>
          <w:numId w:val="15"/>
        </w:numPr>
        <w:spacing w:after="0" w:line="240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Za brak zapłaty lub nieterminowej zapłaty wynag</w:t>
      </w:r>
      <w:r w:rsidR="00E4133B" w:rsidRPr="001F2B3F">
        <w:rPr>
          <w:rFonts w:cstheme="minorHAnsi"/>
        </w:rPr>
        <w:t>rodzenia należnego podwykonawcy/om,</w:t>
      </w:r>
      <w:r w:rsidRPr="001F2B3F">
        <w:rPr>
          <w:rFonts w:cstheme="minorHAnsi"/>
        </w:rPr>
        <w:t xml:space="preserve"> </w:t>
      </w:r>
      <w:r w:rsidR="00B512C4" w:rsidRPr="001F2B3F">
        <w:rPr>
          <w:rFonts w:cstheme="minorHAnsi"/>
        </w:rPr>
        <w:br/>
      </w:r>
      <w:r w:rsidRPr="001F2B3F">
        <w:rPr>
          <w:rFonts w:cstheme="minorHAnsi"/>
        </w:rPr>
        <w:t xml:space="preserve">w wysokości 0,2 % wynagrodzenia umownego (brutto), określonego w § 11 ust. 1 Umowy, </w:t>
      </w:r>
      <w:r w:rsidR="00E4133B" w:rsidRPr="001F2B3F">
        <w:rPr>
          <w:rFonts w:cstheme="minorHAnsi"/>
        </w:rPr>
        <w:br/>
      </w:r>
      <w:r w:rsidRPr="001F2B3F">
        <w:rPr>
          <w:rFonts w:cstheme="minorHAnsi"/>
        </w:rPr>
        <w:t>za każdy kalendarzowy dzień zwłoki,</w:t>
      </w:r>
    </w:p>
    <w:p w:rsidR="00F03493" w:rsidRPr="001F2B3F" w:rsidRDefault="00095268" w:rsidP="005C28E5">
      <w:pPr>
        <w:pStyle w:val="Akapitzlist"/>
        <w:numPr>
          <w:ilvl w:val="0"/>
          <w:numId w:val="15"/>
        </w:numPr>
        <w:spacing w:after="0" w:line="240" w:lineRule="auto"/>
        <w:ind w:left="851" w:hanging="425"/>
        <w:rPr>
          <w:rFonts w:cstheme="minorHAnsi"/>
        </w:rPr>
      </w:pPr>
      <w:r w:rsidRPr="001F2B3F">
        <w:rPr>
          <w:rFonts w:cstheme="minorHAnsi"/>
        </w:rPr>
        <w:t>Za nieprzedłożenie do zaakceptowania projektu umowy</w:t>
      </w:r>
      <w:r w:rsidR="004A7E7D" w:rsidRPr="001F2B3F">
        <w:rPr>
          <w:rFonts w:cstheme="minorHAnsi"/>
        </w:rPr>
        <w:t xml:space="preserve"> </w:t>
      </w:r>
      <w:r w:rsidRPr="001F2B3F">
        <w:rPr>
          <w:rFonts w:cstheme="minorHAnsi"/>
        </w:rPr>
        <w:t xml:space="preserve">o podwykonawstwo </w:t>
      </w:r>
      <w:r w:rsidR="00256FB3" w:rsidRPr="001F2B3F">
        <w:rPr>
          <w:rFonts w:cstheme="minorHAnsi"/>
        </w:rPr>
        <w:t xml:space="preserve">lub </w:t>
      </w:r>
      <w:r w:rsidR="004A7E7D" w:rsidRPr="001F2B3F">
        <w:rPr>
          <w:rFonts w:cstheme="minorHAnsi"/>
        </w:rPr>
        <w:t>poświadczonej za zgodność z oryginał</w:t>
      </w:r>
      <w:r w:rsidR="00256FB3" w:rsidRPr="001F2B3F">
        <w:rPr>
          <w:rFonts w:cstheme="minorHAnsi"/>
        </w:rPr>
        <w:t xml:space="preserve">em kopii umowy o podwykonawstwo, </w:t>
      </w:r>
      <w:r w:rsidRPr="001F2B3F">
        <w:rPr>
          <w:rFonts w:cstheme="minorHAnsi"/>
        </w:rPr>
        <w:t>w wysokości 3 % wynagrodzenia umownego brutto określonego w § 11 ust. 1 Umowy,</w:t>
      </w:r>
    </w:p>
    <w:p w:rsidR="00A95838" w:rsidRPr="00DF2597" w:rsidRDefault="00A8029D" w:rsidP="005C28E5">
      <w:pPr>
        <w:pStyle w:val="Akapitzlist"/>
        <w:numPr>
          <w:ilvl w:val="0"/>
          <w:numId w:val="15"/>
        </w:numPr>
        <w:spacing w:after="0" w:line="240" w:lineRule="auto"/>
        <w:ind w:left="851" w:hanging="425"/>
        <w:rPr>
          <w:rFonts w:cstheme="minorHAnsi"/>
        </w:rPr>
      </w:pPr>
      <w:r w:rsidRPr="001F2B3F">
        <w:rPr>
          <w:rFonts w:cstheme="minorHAnsi"/>
        </w:rPr>
        <w:t>Braku zmiany U</w:t>
      </w:r>
      <w:r w:rsidR="009C3B93" w:rsidRPr="001F2B3F">
        <w:rPr>
          <w:rFonts w:cstheme="minorHAnsi"/>
        </w:rPr>
        <w:t xml:space="preserve">mowy o podwykonawstwo w zakresie terminu zapłaty, zgodnie </w:t>
      </w:r>
      <w:r w:rsidR="00FC47CD" w:rsidRPr="001F2B3F">
        <w:rPr>
          <w:rFonts w:cstheme="minorHAnsi"/>
        </w:rPr>
        <w:br/>
      </w:r>
      <w:r w:rsidR="004F5C36" w:rsidRPr="001F2B3F">
        <w:rPr>
          <w:rFonts w:cstheme="minorHAnsi"/>
        </w:rPr>
        <w:t>z art. 464 ust. 10 PZP</w:t>
      </w:r>
      <w:r w:rsidRPr="001F2B3F">
        <w:rPr>
          <w:rFonts w:cstheme="minorHAnsi"/>
        </w:rPr>
        <w:t>,</w:t>
      </w:r>
      <w:r w:rsidR="00D623BE" w:rsidRPr="001F2B3F">
        <w:rPr>
          <w:rFonts w:cstheme="minorHAnsi"/>
        </w:rPr>
        <w:t xml:space="preserve"> w wysokości 0,</w:t>
      </w:r>
      <w:r w:rsidR="00806EAA" w:rsidRPr="001F2B3F">
        <w:rPr>
          <w:rFonts w:cstheme="minorHAnsi"/>
        </w:rPr>
        <w:t>2 % wynagrodzenia umownego brutt</w:t>
      </w:r>
      <w:r w:rsidRPr="001F2B3F">
        <w:rPr>
          <w:rFonts w:cstheme="minorHAnsi"/>
        </w:rPr>
        <w:t>o za każdy dzień pozostawienia tej u</w:t>
      </w:r>
      <w:r w:rsidR="00806EAA" w:rsidRPr="001F2B3F">
        <w:rPr>
          <w:rFonts w:cstheme="minorHAnsi"/>
        </w:rPr>
        <w:t>mowy bez zmiany.</w:t>
      </w:r>
    </w:p>
    <w:p w:rsidR="007572B3" w:rsidRPr="00DF2597" w:rsidRDefault="007572B3" w:rsidP="005C28E5">
      <w:pPr>
        <w:numPr>
          <w:ilvl w:val="0"/>
          <w:numId w:val="15"/>
        </w:numPr>
        <w:spacing w:after="0" w:line="240" w:lineRule="auto"/>
        <w:ind w:left="851" w:hanging="425"/>
        <w:contextualSpacing/>
      </w:pPr>
      <w:r w:rsidRPr="00DF2597">
        <w:rPr>
          <w:rFonts w:cstheme="minorHAnsi"/>
        </w:rPr>
        <w:t xml:space="preserve">Za niedopełnienie obowiązków określonych w § 2 ust. 3 pkt 1), w wysokości 2 % </w:t>
      </w:r>
      <w:r w:rsidRPr="00DF2597">
        <w:t>wynagrodzenia umownego (brutto), określonego w § 11 ust. 1 Umowy. Za niedopełnienie obowiązku rozumie się odpowiednio:</w:t>
      </w:r>
    </w:p>
    <w:p w:rsidR="007572B3" w:rsidRPr="00DF2597" w:rsidRDefault="007572B3" w:rsidP="005C28E5">
      <w:pPr>
        <w:numPr>
          <w:ilvl w:val="0"/>
          <w:numId w:val="51"/>
        </w:numPr>
        <w:spacing w:after="0" w:line="240" w:lineRule="auto"/>
        <w:contextualSpacing/>
      </w:pPr>
      <w:r w:rsidRPr="00DF2597">
        <w:t>brak zatrudnienia przez Wykonawcę na umowę o pracę osób wykonujących roboty budowlane wymienione w § 2 ust. 3 pkt 1) lit a), b), c) i d),</w:t>
      </w:r>
    </w:p>
    <w:p w:rsidR="007572B3" w:rsidRPr="00DF2597" w:rsidRDefault="007572B3" w:rsidP="005C28E5">
      <w:pPr>
        <w:numPr>
          <w:ilvl w:val="0"/>
          <w:numId w:val="51"/>
        </w:numPr>
        <w:spacing w:after="0" w:line="240" w:lineRule="auto"/>
        <w:contextualSpacing/>
      </w:pPr>
      <w:r w:rsidRPr="00DF2597">
        <w:t xml:space="preserve">nie dostarczenie oświadczenia, o którym mowa w § 2 ust. 3 pkt 2), we wskazanym terminie, </w:t>
      </w:r>
    </w:p>
    <w:p w:rsidR="007572B3" w:rsidRPr="00DF2597" w:rsidRDefault="007572B3" w:rsidP="005C28E5">
      <w:pPr>
        <w:numPr>
          <w:ilvl w:val="0"/>
          <w:numId w:val="51"/>
        </w:numPr>
        <w:spacing w:after="0" w:line="240" w:lineRule="auto"/>
        <w:contextualSpacing/>
      </w:pPr>
      <w:r w:rsidRPr="00DF2597">
        <w:t xml:space="preserve">brak w oświadczeniu wszystkich, wskazanych w § 2 ust. 3 pkt 3), informacji, </w:t>
      </w:r>
      <w:r w:rsidRPr="00DF2597">
        <w:br/>
        <w:t>lub przedstawienie nieprawidłowych informacji,</w:t>
      </w:r>
    </w:p>
    <w:p w:rsidR="007572B3" w:rsidRDefault="007572B3" w:rsidP="005C28E5">
      <w:pPr>
        <w:numPr>
          <w:ilvl w:val="0"/>
          <w:numId w:val="51"/>
        </w:numPr>
        <w:spacing w:after="0" w:line="240" w:lineRule="auto"/>
        <w:contextualSpacing/>
      </w:pPr>
      <w:r w:rsidRPr="001F2B3F">
        <w:t xml:space="preserve">nie przedłożenie lub nieterminowe przedłożenie oświadczenia </w:t>
      </w:r>
      <w:r w:rsidR="001F2B3F">
        <w:t>dotyczącego nowego pracownika.</w:t>
      </w:r>
    </w:p>
    <w:p w:rsidR="001F2B3F" w:rsidRPr="001F2B3F" w:rsidRDefault="001F2B3F" w:rsidP="005C28E5">
      <w:pPr>
        <w:pStyle w:val="Akapitzlist"/>
        <w:numPr>
          <w:ilvl w:val="0"/>
          <w:numId w:val="15"/>
        </w:numPr>
        <w:spacing w:after="0" w:line="240" w:lineRule="auto"/>
        <w:ind w:left="709"/>
      </w:pPr>
      <w:r w:rsidRPr="001F2B3F">
        <w:t>Za złożenie przez Wykonawcę oświadczenia, o którym mowa w § 2 ust. 2 pkt 10) Umowy, z którego wynika, że nie spełnił wymagań udziału pojazdów elektrycznych lub pojazdów napędzanych gazem ziemnym we flocie pojazdów użytkowanych przy wykonywaniu Umowy na poziomie określonym w art. 68 ust. 3 ustawy z dnia 11 stycznia 2018r. o elektromobilności i paliwach alternatywnych, Zamawiający naliczy karę w wysokości 1 % wynagrodzenia umownego (brutto), określonego w § 11 ust. 1 Umowy.</w:t>
      </w:r>
    </w:p>
    <w:p w:rsidR="00525BAE" w:rsidRPr="001F2B3F" w:rsidRDefault="00525BAE" w:rsidP="005C28E5">
      <w:pPr>
        <w:numPr>
          <w:ilvl w:val="0"/>
          <w:numId w:val="14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W przypadku, gdy kary umowne nie będą pokrywały poniesionych szkód, Zamawiającemu przysługuje prawo żądania odszkodowania na zasadach ogólnych, aż do wysokości rzeczywiście poniesionej szkody.</w:t>
      </w:r>
    </w:p>
    <w:p w:rsidR="00525BAE" w:rsidRPr="001F2B3F" w:rsidRDefault="00525BAE" w:rsidP="005C28E5">
      <w:pPr>
        <w:numPr>
          <w:ilvl w:val="0"/>
          <w:numId w:val="14"/>
        </w:numPr>
        <w:spacing w:after="0" w:line="276" w:lineRule="auto"/>
        <w:ind w:left="426" w:hanging="426"/>
        <w:contextualSpacing/>
        <w:rPr>
          <w:rFonts w:cstheme="minorHAnsi"/>
        </w:rPr>
      </w:pPr>
      <w:r w:rsidRPr="001F2B3F">
        <w:rPr>
          <w:rFonts w:cstheme="minorHAnsi"/>
        </w:rPr>
        <w:t>Zamawiający zapłaci Wykonawcy kary umowne w następujących przypadkach:</w:t>
      </w:r>
    </w:p>
    <w:p w:rsidR="00525BAE" w:rsidRPr="001F2B3F" w:rsidRDefault="00525BAE" w:rsidP="005C28E5">
      <w:pPr>
        <w:numPr>
          <w:ilvl w:val="0"/>
          <w:numId w:val="16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Za nied</w:t>
      </w:r>
      <w:r w:rsidR="004851F9" w:rsidRPr="001F2B3F">
        <w:rPr>
          <w:rFonts w:cstheme="minorHAnsi"/>
        </w:rPr>
        <w:t xml:space="preserve">otrzymanie terminu </w:t>
      </w:r>
      <w:r w:rsidR="001C3EEE" w:rsidRPr="001F2B3F">
        <w:rPr>
          <w:rFonts w:cstheme="minorHAnsi"/>
        </w:rPr>
        <w:t xml:space="preserve">przekazania terenu </w:t>
      </w:r>
      <w:r w:rsidR="004A7E7D" w:rsidRPr="001F2B3F">
        <w:rPr>
          <w:rFonts w:cstheme="minorHAnsi"/>
        </w:rPr>
        <w:t>budowy</w:t>
      </w:r>
      <w:r w:rsidR="00A8029D" w:rsidRPr="001F2B3F">
        <w:rPr>
          <w:rFonts w:cstheme="minorHAnsi"/>
        </w:rPr>
        <w:t xml:space="preserve">, o którym mowa w § </w:t>
      </w:r>
      <w:r w:rsidR="00710F30" w:rsidRPr="001F2B3F">
        <w:rPr>
          <w:rFonts w:cstheme="minorHAnsi"/>
        </w:rPr>
        <w:t>3 ust. 3 pkt 1)</w:t>
      </w:r>
      <w:r w:rsidR="00A8029D" w:rsidRPr="001F2B3F">
        <w:rPr>
          <w:rFonts w:cstheme="minorHAnsi"/>
        </w:rPr>
        <w:t xml:space="preserve"> Umowy, </w:t>
      </w:r>
      <w:r w:rsidR="001C3EEE" w:rsidRPr="001F2B3F">
        <w:rPr>
          <w:rFonts w:cstheme="minorHAnsi"/>
        </w:rPr>
        <w:t>objętego zamówieniem</w:t>
      </w:r>
      <w:r w:rsidRPr="001F2B3F">
        <w:rPr>
          <w:rFonts w:cstheme="minorHAnsi"/>
        </w:rPr>
        <w:t xml:space="preserve"> Wykonawcy</w:t>
      </w:r>
      <w:r w:rsidR="00A8029D" w:rsidRPr="001F2B3F">
        <w:rPr>
          <w:rFonts w:cstheme="minorHAnsi"/>
        </w:rPr>
        <w:t>,</w:t>
      </w:r>
      <w:r w:rsidRPr="001F2B3F">
        <w:rPr>
          <w:rFonts w:cstheme="minorHAnsi"/>
        </w:rPr>
        <w:t xml:space="preserve"> w wysokości 0,2 % wynagrodzenia umownego (brutto), określonego </w:t>
      </w:r>
      <w:r w:rsidR="004851F9" w:rsidRPr="001F2B3F">
        <w:rPr>
          <w:rFonts w:cstheme="minorHAnsi"/>
        </w:rPr>
        <w:t>w § 1</w:t>
      </w:r>
      <w:r w:rsidR="004A7E7D" w:rsidRPr="001F2B3F">
        <w:rPr>
          <w:rFonts w:cstheme="minorHAnsi"/>
        </w:rPr>
        <w:t>1</w:t>
      </w:r>
      <w:r w:rsidR="004851F9" w:rsidRPr="001F2B3F">
        <w:rPr>
          <w:rFonts w:cstheme="minorHAnsi"/>
        </w:rPr>
        <w:t xml:space="preserve"> ust. 1 U</w:t>
      </w:r>
      <w:r w:rsidRPr="001F2B3F">
        <w:rPr>
          <w:rFonts w:cstheme="minorHAnsi"/>
        </w:rPr>
        <w:t>mowy, za każdy</w:t>
      </w:r>
      <w:r w:rsidR="001C3EEE" w:rsidRPr="001F2B3F">
        <w:rPr>
          <w:rFonts w:cstheme="minorHAnsi"/>
        </w:rPr>
        <w:t xml:space="preserve"> kalendarzowy</w:t>
      </w:r>
      <w:r w:rsidRPr="001F2B3F">
        <w:rPr>
          <w:rFonts w:cstheme="minorHAnsi"/>
        </w:rPr>
        <w:t xml:space="preserve"> dzień </w:t>
      </w:r>
      <w:r w:rsidR="00702200" w:rsidRPr="001F2B3F">
        <w:rPr>
          <w:rFonts w:cstheme="minorHAnsi"/>
        </w:rPr>
        <w:t>zwłoki</w:t>
      </w:r>
      <w:r w:rsidRPr="001F2B3F">
        <w:rPr>
          <w:rFonts w:cstheme="minorHAnsi"/>
        </w:rPr>
        <w:t>,</w:t>
      </w:r>
    </w:p>
    <w:p w:rsidR="00525BAE" w:rsidRPr="001F2B3F" w:rsidRDefault="00B85C5A" w:rsidP="005C28E5">
      <w:pPr>
        <w:numPr>
          <w:ilvl w:val="0"/>
          <w:numId w:val="16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>Za odstąpienie od niniejszej U</w:t>
      </w:r>
      <w:r w:rsidR="00525BAE" w:rsidRPr="001F2B3F">
        <w:rPr>
          <w:rFonts w:cstheme="minorHAnsi"/>
        </w:rPr>
        <w:t>mowy z przyczyn niezależnych od Wykonawcy w wysokości</w:t>
      </w:r>
      <w:r w:rsidR="00B512C4" w:rsidRPr="001F2B3F">
        <w:rPr>
          <w:rFonts w:cstheme="minorHAnsi"/>
        </w:rPr>
        <w:t xml:space="preserve"> </w:t>
      </w:r>
      <w:r w:rsidRPr="001F2B3F">
        <w:rPr>
          <w:rFonts w:cstheme="minorHAnsi"/>
        </w:rPr>
        <w:br/>
      </w:r>
      <w:r w:rsidR="00525BAE" w:rsidRPr="001F2B3F">
        <w:rPr>
          <w:rFonts w:cstheme="minorHAnsi"/>
        </w:rPr>
        <w:t>20 % wynagrodzenia umownego (brut</w:t>
      </w:r>
      <w:r w:rsidR="004851F9" w:rsidRPr="001F2B3F">
        <w:rPr>
          <w:rFonts w:cstheme="minorHAnsi"/>
        </w:rPr>
        <w:t>to), określonego w § 1</w:t>
      </w:r>
      <w:r w:rsidR="005C00BC" w:rsidRPr="001F2B3F">
        <w:rPr>
          <w:rFonts w:cstheme="minorHAnsi"/>
        </w:rPr>
        <w:t>1</w:t>
      </w:r>
      <w:r w:rsidR="004851F9" w:rsidRPr="001F2B3F">
        <w:rPr>
          <w:rFonts w:cstheme="minorHAnsi"/>
        </w:rPr>
        <w:t xml:space="preserve"> ust. 1 U</w:t>
      </w:r>
      <w:r w:rsidR="00525BAE" w:rsidRPr="001F2B3F">
        <w:rPr>
          <w:rFonts w:cstheme="minorHAnsi"/>
        </w:rPr>
        <w:t>mowy,</w:t>
      </w:r>
    </w:p>
    <w:p w:rsidR="00525BAE" w:rsidRPr="001F2B3F" w:rsidRDefault="00525BAE" w:rsidP="005C28E5">
      <w:pPr>
        <w:numPr>
          <w:ilvl w:val="0"/>
          <w:numId w:val="16"/>
        </w:numPr>
        <w:spacing w:after="0" w:line="276" w:lineRule="auto"/>
        <w:ind w:left="851" w:hanging="425"/>
        <w:contextualSpacing/>
        <w:rPr>
          <w:rFonts w:cstheme="minorHAnsi"/>
        </w:rPr>
      </w:pPr>
      <w:r w:rsidRPr="001F2B3F">
        <w:rPr>
          <w:rFonts w:cstheme="minorHAnsi"/>
        </w:rPr>
        <w:t xml:space="preserve">Za brak zapłaty lub nieterminową zapłatę Wykonawcy wynagrodzenia w wysokości odsetek ustawowych za każdy </w:t>
      </w:r>
      <w:r w:rsidR="001C3EEE" w:rsidRPr="001F2B3F">
        <w:rPr>
          <w:rFonts w:cstheme="minorHAnsi"/>
        </w:rPr>
        <w:t xml:space="preserve">kalendarzowy </w:t>
      </w:r>
      <w:r w:rsidRPr="001F2B3F">
        <w:rPr>
          <w:rFonts w:cstheme="minorHAnsi"/>
        </w:rPr>
        <w:t>dzień zwłoki.</w:t>
      </w:r>
    </w:p>
    <w:p w:rsidR="005F43EC" w:rsidRPr="00206A43" w:rsidRDefault="005C00BC" w:rsidP="005C28E5">
      <w:pPr>
        <w:pStyle w:val="western"/>
        <w:numPr>
          <w:ilvl w:val="0"/>
          <w:numId w:val="14"/>
        </w:numPr>
        <w:spacing w:before="0" w:after="0" w:line="276" w:lineRule="auto"/>
        <w:ind w:left="426" w:hanging="426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1F2B3F">
        <w:rPr>
          <w:rFonts w:asciiTheme="minorHAnsi" w:hAnsiTheme="minorHAnsi" w:cstheme="minorHAnsi"/>
          <w:color w:val="auto"/>
          <w:sz w:val="22"/>
          <w:szCs w:val="22"/>
        </w:rPr>
        <w:t>Łączna wysokość kar umownych nie może przekroczyć 2</w:t>
      </w:r>
      <w:r w:rsidR="00B7740F" w:rsidRPr="001F2B3F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1F2B3F">
        <w:rPr>
          <w:rFonts w:asciiTheme="minorHAnsi" w:hAnsiTheme="minorHAnsi" w:cstheme="minorHAnsi"/>
          <w:color w:val="auto"/>
          <w:sz w:val="22"/>
          <w:szCs w:val="22"/>
        </w:rPr>
        <w:t>% wartości brutto umowy.</w:t>
      </w:r>
    </w:p>
    <w:p w:rsidR="007F4DD8" w:rsidRPr="001F2B3F" w:rsidRDefault="007F4DD8" w:rsidP="005C28E5">
      <w:pPr>
        <w:pStyle w:val="Akapitzlist"/>
        <w:spacing w:line="276" w:lineRule="auto"/>
        <w:ind w:left="0"/>
        <w:rPr>
          <w:rFonts w:cstheme="minorHAnsi"/>
          <w:b/>
        </w:rPr>
      </w:pPr>
      <w:r w:rsidRPr="001F2B3F">
        <w:rPr>
          <w:rFonts w:cstheme="minorHAnsi"/>
          <w:b/>
        </w:rPr>
        <w:t>§ 18</w:t>
      </w:r>
    </w:p>
    <w:p w:rsidR="004E2A20" w:rsidRPr="001F2B3F" w:rsidRDefault="004E2A20" w:rsidP="005C28E5">
      <w:pPr>
        <w:pStyle w:val="Akapitzlist"/>
        <w:spacing w:line="276" w:lineRule="auto"/>
        <w:ind w:left="0"/>
        <w:rPr>
          <w:rFonts w:cstheme="minorHAnsi"/>
          <w:b/>
        </w:rPr>
      </w:pPr>
      <w:r w:rsidRPr="001F2B3F">
        <w:rPr>
          <w:rFonts w:cstheme="minorHAnsi"/>
          <w:b/>
        </w:rPr>
        <w:t>Informacje dodatkowe</w:t>
      </w:r>
    </w:p>
    <w:p w:rsidR="004E2A20" w:rsidRPr="001F2B3F" w:rsidRDefault="004E2A20" w:rsidP="005C28E5">
      <w:pPr>
        <w:pStyle w:val="Akapitzlist"/>
        <w:spacing w:after="0" w:line="276" w:lineRule="auto"/>
        <w:ind w:left="0"/>
        <w:rPr>
          <w:rFonts w:cstheme="minorHAnsi"/>
          <w:b/>
        </w:rPr>
      </w:pPr>
      <w:r w:rsidRPr="001F2B3F">
        <w:rPr>
          <w:rFonts w:cstheme="minorHAnsi"/>
          <w:b/>
        </w:rPr>
        <w:t>(dotyczy osób fizycznych)</w:t>
      </w:r>
    </w:p>
    <w:p w:rsidR="007F4DD8" w:rsidRPr="001F2B3F" w:rsidRDefault="007F4DD8" w:rsidP="005C28E5">
      <w:pPr>
        <w:pStyle w:val="Akapitzlist"/>
        <w:spacing w:after="0" w:line="276" w:lineRule="auto"/>
        <w:ind w:left="0"/>
        <w:rPr>
          <w:rFonts w:cstheme="minorHAnsi"/>
          <w:b/>
          <w:sz w:val="10"/>
          <w:szCs w:val="10"/>
        </w:rPr>
      </w:pPr>
    </w:p>
    <w:p w:rsidR="00054A50" w:rsidRPr="001F2B3F" w:rsidRDefault="00054A50" w:rsidP="005C28E5">
      <w:p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Zgodnie z art. 13 ust. 1 Ogólnego Rozporządzenia o Ochronie</w:t>
      </w:r>
      <w:r w:rsidR="00F90F39">
        <w:rPr>
          <w:rFonts w:cstheme="minorHAnsi"/>
        </w:rPr>
        <w:t xml:space="preserve"> Danych (RODO) informujemy, że:</w:t>
      </w:r>
    </w:p>
    <w:p w:rsidR="00054A50" w:rsidRPr="001F2B3F" w:rsidRDefault="00054A50" w:rsidP="005C28E5">
      <w:pPr>
        <w:numPr>
          <w:ilvl w:val="0"/>
          <w:numId w:val="37"/>
        </w:numPr>
        <w:spacing w:after="0" w:line="276" w:lineRule="auto"/>
        <w:contextualSpacing/>
        <w:rPr>
          <w:rFonts w:cstheme="minorHAnsi"/>
        </w:rPr>
      </w:pPr>
      <w:r w:rsidRPr="001F2B3F">
        <w:rPr>
          <w:rFonts w:cstheme="minorHAnsi"/>
        </w:rPr>
        <w:t xml:space="preserve">administratorem danych osobowych </w:t>
      </w:r>
      <w:r w:rsidRPr="001F2B3F">
        <w:rPr>
          <w:rFonts w:cstheme="minorHAnsi"/>
          <w:b/>
        </w:rPr>
        <w:t>Wykonawców lub Zleceniobiorców</w:t>
      </w:r>
      <w:r w:rsidRPr="001F2B3F">
        <w:rPr>
          <w:rFonts w:cstheme="minorHAnsi"/>
        </w:rPr>
        <w:t xml:space="preserve"> jest Marszałek Województwa Opolskiego</w:t>
      </w:r>
      <w:r w:rsidRPr="001F2B3F">
        <w:rPr>
          <w:rFonts w:cstheme="minorHAnsi"/>
          <w:iCs/>
        </w:rPr>
        <w:t>, adres: ul. Piastowska 14, 45-082 Opole</w:t>
      </w:r>
      <w:r w:rsidRPr="001F2B3F">
        <w:rPr>
          <w:rFonts w:cstheme="minorHAnsi"/>
        </w:rPr>
        <w:t>,</w:t>
      </w:r>
    </w:p>
    <w:p w:rsidR="00054A50" w:rsidRPr="001F2B3F" w:rsidRDefault="00054A50" w:rsidP="005C28E5">
      <w:pPr>
        <w:numPr>
          <w:ilvl w:val="0"/>
          <w:numId w:val="37"/>
        </w:numPr>
        <w:spacing w:after="0" w:line="276" w:lineRule="auto"/>
        <w:contextualSpacing/>
        <w:rPr>
          <w:rFonts w:cstheme="minorHAnsi"/>
        </w:rPr>
      </w:pPr>
      <w:r w:rsidRPr="001F2B3F">
        <w:rPr>
          <w:rFonts w:cstheme="minorHAnsi"/>
        </w:rPr>
        <w:t>administrator wyznaczył Inspektora Ochrony Danych, z którym</w:t>
      </w:r>
      <w:r w:rsidR="00EF797C" w:rsidRPr="001F2B3F">
        <w:rPr>
          <w:rFonts w:cstheme="minorHAnsi"/>
        </w:rPr>
        <w:t xml:space="preserve"> mogą się Państwo kontaktować </w:t>
      </w:r>
      <w:r w:rsidR="00B512C4" w:rsidRPr="001F2B3F">
        <w:rPr>
          <w:rFonts w:cstheme="minorHAnsi"/>
        </w:rPr>
        <w:br/>
      </w:r>
      <w:r w:rsidR="00EF797C" w:rsidRPr="001F2B3F">
        <w:rPr>
          <w:rFonts w:cstheme="minorHAnsi"/>
        </w:rPr>
        <w:t xml:space="preserve">w </w:t>
      </w:r>
      <w:r w:rsidRPr="001F2B3F">
        <w:rPr>
          <w:rFonts w:cstheme="minorHAnsi"/>
        </w:rPr>
        <w:t xml:space="preserve">sprawach przetwarzania Państwa danych osobowych za pośrednictwem poczty elektronicznej: </w:t>
      </w:r>
      <w:hyperlink r:id="rId8" w:history="1">
        <w:r w:rsidRPr="001F2B3F">
          <w:rPr>
            <w:rStyle w:val="Hipercze"/>
            <w:rFonts w:cstheme="minorHAnsi"/>
            <w:color w:val="auto"/>
          </w:rPr>
          <w:t>iod@opolskie.pl</w:t>
        </w:r>
      </w:hyperlink>
      <w:r w:rsidRPr="001F2B3F">
        <w:rPr>
          <w:rFonts w:cstheme="minorHAnsi"/>
        </w:rPr>
        <w:t>,</w:t>
      </w:r>
    </w:p>
    <w:p w:rsidR="00054A50" w:rsidRPr="001F2B3F" w:rsidRDefault="00054A50" w:rsidP="005C28E5">
      <w:pPr>
        <w:numPr>
          <w:ilvl w:val="0"/>
          <w:numId w:val="37"/>
        </w:numPr>
        <w:spacing w:after="0" w:line="276" w:lineRule="auto"/>
        <w:contextualSpacing/>
        <w:rPr>
          <w:rFonts w:cstheme="minorHAnsi"/>
        </w:rPr>
      </w:pPr>
      <w:r w:rsidRPr="001F2B3F">
        <w:rPr>
          <w:rFonts w:cstheme="minorHAnsi"/>
        </w:rPr>
        <w:t xml:space="preserve">administrator będzie przetwarzał Państwa dane osobowe na podstawie art. 6 ust. 1 lit. </w:t>
      </w:r>
      <w:r w:rsidRPr="001F2B3F">
        <w:rPr>
          <w:rFonts w:cstheme="minorHAnsi"/>
        </w:rPr>
        <w:br/>
        <w:t xml:space="preserve">a) i b) RODO, tj. </w:t>
      </w:r>
      <w:r w:rsidRPr="001F2B3F">
        <w:rPr>
          <w:rFonts w:eastAsia="Arial" w:cstheme="minorHAnsi"/>
        </w:rPr>
        <w:t>przetwarzanie jest niezbędne w celu wykonania umowy, której stroną jest osoba, której dane dotyczą, lub do podjęcia działań na żądanie osoby, której dane dotyczą, przed zawarciem umowy</w:t>
      </w:r>
      <w:r w:rsidRPr="001F2B3F">
        <w:rPr>
          <w:rFonts w:cstheme="minorHAnsi"/>
        </w:rPr>
        <w:t>,</w:t>
      </w:r>
    </w:p>
    <w:p w:rsidR="00054A50" w:rsidRPr="001F2B3F" w:rsidRDefault="00054A50" w:rsidP="005C28E5">
      <w:pPr>
        <w:numPr>
          <w:ilvl w:val="0"/>
          <w:numId w:val="37"/>
        </w:numPr>
        <w:spacing w:after="0" w:line="276" w:lineRule="auto"/>
        <w:contextualSpacing/>
        <w:rPr>
          <w:rFonts w:cstheme="minorHAnsi"/>
        </w:rPr>
      </w:pPr>
      <w:r w:rsidRPr="001F2B3F">
        <w:rPr>
          <w:rFonts w:cstheme="minorHAnsi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 zakresu ochrony danych osobowych),</w:t>
      </w:r>
    </w:p>
    <w:p w:rsidR="00054A50" w:rsidRPr="001F2B3F" w:rsidRDefault="00054A50" w:rsidP="005C28E5">
      <w:pPr>
        <w:numPr>
          <w:ilvl w:val="0"/>
          <w:numId w:val="37"/>
        </w:numPr>
        <w:spacing w:after="0" w:line="276" w:lineRule="auto"/>
        <w:contextualSpacing/>
        <w:rPr>
          <w:rFonts w:cstheme="minorHAnsi"/>
        </w:rPr>
      </w:pPr>
      <w:r w:rsidRPr="001F2B3F">
        <w:rPr>
          <w:rFonts w:cstheme="minorHAnsi"/>
        </w:rPr>
        <w:t>administrator nie zamierza przekazywać Państwa danych osobowych do państwa trzeciego lub organizacji międzynarodowej,</w:t>
      </w:r>
    </w:p>
    <w:p w:rsidR="00054A50" w:rsidRPr="001F2B3F" w:rsidRDefault="00054A50" w:rsidP="005C28E5">
      <w:pPr>
        <w:numPr>
          <w:ilvl w:val="0"/>
          <w:numId w:val="37"/>
        </w:numPr>
        <w:spacing w:line="276" w:lineRule="auto"/>
        <w:rPr>
          <w:rFonts w:cstheme="minorHAnsi"/>
        </w:rPr>
      </w:pPr>
      <w:r w:rsidRPr="001F2B3F">
        <w:rPr>
          <w:rFonts w:cstheme="minorHAnsi"/>
        </w:rPr>
        <w:t>mają Państwo prawo uzyskać kopię swoich danych osobowych w siedzibie administratora.</w:t>
      </w:r>
    </w:p>
    <w:p w:rsidR="00054A50" w:rsidRPr="001F2B3F" w:rsidRDefault="00054A50" w:rsidP="005C28E5">
      <w:pPr>
        <w:spacing w:after="0" w:line="240" w:lineRule="auto"/>
        <w:rPr>
          <w:rFonts w:cstheme="minorHAnsi"/>
        </w:rPr>
      </w:pPr>
      <w:r w:rsidRPr="001F2B3F">
        <w:rPr>
          <w:rFonts w:cstheme="minorHAnsi"/>
        </w:rPr>
        <w:t>Dodatkowo zgodnie z art. 13 ust. 2 RODO informujemy, że:</w:t>
      </w:r>
    </w:p>
    <w:p w:rsidR="00054A50" w:rsidRPr="001F2B3F" w:rsidRDefault="00054A50" w:rsidP="005C28E5">
      <w:pPr>
        <w:numPr>
          <w:ilvl w:val="0"/>
          <w:numId w:val="38"/>
        </w:numPr>
        <w:spacing w:after="0" w:line="276" w:lineRule="auto"/>
        <w:contextualSpacing/>
        <w:rPr>
          <w:rFonts w:cstheme="minorHAnsi"/>
        </w:rPr>
      </w:pPr>
      <w:r w:rsidRPr="001F2B3F">
        <w:rPr>
          <w:rFonts w:cstheme="minorHAnsi"/>
        </w:rPr>
        <w:t>Państwa dane osobowe będą przechowywane do momentu upływu okresu przedawnienia wynikającego z</w:t>
      </w:r>
      <w:r w:rsidR="00EF797C" w:rsidRPr="001F2B3F">
        <w:rPr>
          <w:rFonts w:cstheme="minorHAnsi"/>
        </w:rPr>
        <w:t xml:space="preserve"> ustawy z dnia 23 kwietnia 1964</w:t>
      </w:r>
      <w:r w:rsidRPr="001F2B3F">
        <w:rPr>
          <w:rFonts w:cstheme="minorHAnsi"/>
        </w:rPr>
        <w:t>r. Kodeks cywilny</w:t>
      </w:r>
      <w:r w:rsidRPr="001F2B3F">
        <w:rPr>
          <w:rFonts w:eastAsia="Calibri" w:cstheme="minorHAnsi"/>
          <w:lang w:eastAsia="pl-PL"/>
        </w:rPr>
        <w:t>,</w:t>
      </w:r>
    </w:p>
    <w:p w:rsidR="00054A50" w:rsidRPr="001F2B3F" w:rsidRDefault="00054A50" w:rsidP="005C28E5">
      <w:pPr>
        <w:numPr>
          <w:ilvl w:val="0"/>
          <w:numId w:val="38"/>
        </w:numPr>
        <w:spacing w:after="0" w:line="276" w:lineRule="auto"/>
        <w:contextualSpacing/>
        <w:rPr>
          <w:rFonts w:cstheme="minorHAnsi"/>
        </w:rPr>
      </w:pPr>
      <w:r w:rsidRPr="001F2B3F">
        <w:rPr>
          <w:rFonts w:cstheme="minorHAnsi"/>
        </w:rPr>
        <w:t>przysługuje Państwu prawo dostępu do treści swoich danych, ich sprostowania lub ograniczenia przetwarzania, a także prawo do wniesienia sprzeciw</w:t>
      </w:r>
      <w:r w:rsidR="00EF797C" w:rsidRPr="001F2B3F">
        <w:rPr>
          <w:rFonts w:cstheme="minorHAnsi"/>
        </w:rPr>
        <w:t xml:space="preserve">u wobec przetwarzania, prawo do </w:t>
      </w:r>
      <w:r w:rsidRPr="001F2B3F">
        <w:rPr>
          <w:rFonts w:cstheme="minorHAnsi"/>
        </w:rPr>
        <w:t>przeniesienia danych oraz prawo do wniesienia skargi do organu nadzorczego,</w:t>
      </w:r>
    </w:p>
    <w:p w:rsidR="00054A50" w:rsidRPr="001F2B3F" w:rsidRDefault="00054A50" w:rsidP="005C28E5">
      <w:pPr>
        <w:numPr>
          <w:ilvl w:val="0"/>
          <w:numId w:val="38"/>
        </w:numPr>
        <w:spacing w:after="0" w:line="276" w:lineRule="auto"/>
        <w:contextualSpacing/>
        <w:rPr>
          <w:rFonts w:cstheme="minorHAnsi"/>
        </w:rPr>
      </w:pPr>
      <w:r w:rsidRPr="001F2B3F">
        <w:rPr>
          <w:rFonts w:cstheme="minorHAnsi"/>
        </w:rPr>
        <w:t>podanie danych osobowych jest dobrowolne, jednakże niezbędne do zawarcia umowy. Konsekwencją niepodania danych osobowych będzie brak realizacji umow</w:t>
      </w:r>
      <w:r w:rsidR="00F90F39">
        <w:rPr>
          <w:rFonts w:cstheme="minorHAnsi"/>
        </w:rPr>
        <w:t>y,</w:t>
      </w:r>
    </w:p>
    <w:p w:rsidR="0025538E" w:rsidRPr="00206A43" w:rsidRDefault="00054A50" w:rsidP="005C28E5">
      <w:pPr>
        <w:numPr>
          <w:ilvl w:val="0"/>
          <w:numId w:val="38"/>
        </w:numPr>
        <w:spacing w:after="0" w:line="276" w:lineRule="auto"/>
        <w:contextualSpacing/>
        <w:rPr>
          <w:rFonts w:cstheme="minorHAnsi"/>
        </w:rPr>
      </w:pPr>
      <w:r w:rsidRPr="001F2B3F">
        <w:rPr>
          <w:rFonts w:cstheme="minorHAnsi"/>
        </w:rPr>
        <w:t>administrator nie podejmuje decyzji w sposób zautomatyzowany i profilowaniu w oparciu o Państwa dane osobowe.</w:t>
      </w:r>
    </w:p>
    <w:p w:rsidR="00AC7023" w:rsidRPr="001F2B3F" w:rsidRDefault="00AC7023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19</w:t>
      </w:r>
    </w:p>
    <w:p w:rsidR="00525BAE" w:rsidRPr="001F2B3F" w:rsidRDefault="00525BAE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Procedury rozstrzygania sporów</w:t>
      </w:r>
    </w:p>
    <w:p w:rsidR="00AC7023" w:rsidRPr="001F2B3F" w:rsidRDefault="00AC7023" w:rsidP="005C28E5">
      <w:pPr>
        <w:spacing w:after="0" w:line="276" w:lineRule="auto"/>
        <w:rPr>
          <w:rFonts w:cstheme="minorHAnsi"/>
          <w:b/>
          <w:sz w:val="10"/>
          <w:szCs w:val="10"/>
        </w:rPr>
      </w:pPr>
    </w:p>
    <w:p w:rsidR="00525BAE" w:rsidRPr="001F2B3F" w:rsidRDefault="00525BAE" w:rsidP="005C28E5">
      <w:p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Wszelkie spory wynikające z niniejszej Umowy lub powstające w związku z Umową będą rozstrzygane przez sąd właściwy dla siedziby Zamawiającego.</w:t>
      </w:r>
    </w:p>
    <w:p w:rsidR="009420CE" w:rsidRPr="001F2B3F" w:rsidRDefault="009420CE" w:rsidP="005C28E5">
      <w:pPr>
        <w:spacing w:after="0" w:line="276" w:lineRule="auto"/>
        <w:rPr>
          <w:rFonts w:cstheme="minorHAnsi"/>
          <w:sz w:val="24"/>
          <w:szCs w:val="24"/>
        </w:rPr>
      </w:pPr>
    </w:p>
    <w:p w:rsidR="00525BAE" w:rsidRPr="001F2B3F" w:rsidRDefault="003F7A61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20</w:t>
      </w:r>
    </w:p>
    <w:p w:rsidR="00525BAE" w:rsidRPr="001F2B3F" w:rsidRDefault="00B85C5A" w:rsidP="005C28E5">
      <w:p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W sprawach nie</w:t>
      </w:r>
      <w:r w:rsidR="00525BAE" w:rsidRPr="001F2B3F">
        <w:rPr>
          <w:rFonts w:cstheme="minorHAnsi"/>
        </w:rPr>
        <w:t xml:space="preserve">uregulowanych niniejszą Umową zastosowanie mają przepisy </w:t>
      </w:r>
      <w:r w:rsidR="00702200" w:rsidRPr="001F2B3F">
        <w:rPr>
          <w:rFonts w:cstheme="minorHAnsi"/>
        </w:rPr>
        <w:t xml:space="preserve">powszechnie obowiązujące, w szczególności </w:t>
      </w:r>
      <w:r w:rsidR="00525BAE" w:rsidRPr="001F2B3F">
        <w:rPr>
          <w:rFonts w:cstheme="minorHAnsi"/>
        </w:rPr>
        <w:t xml:space="preserve">Kodeksy </w:t>
      </w:r>
      <w:r w:rsidR="00702200" w:rsidRPr="001F2B3F">
        <w:rPr>
          <w:rFonts w:cstheme="minorHAnsi"/>
        </w:rPr>
        <w:t>c</w:t>
      </w:r>
      <w:r w:rsidR="00525BAE" w:rsidRPr="001F2B3F">
        <w:rPr>
          <w:rFonts w:cstheme="minorHAnsi"/>
        </w:rPr>
        <w:t xml:space="preserve">ywilnego i </w:t>
      </w:r>
      <w:r w:rsidR="00702200" w:rsidRPr="001F2B3F">
        <w:rPr>
          <w:rFonts w:cstheme="minorHAnsi"/>
        </w:rPr>
        <w:t>u</w:t>
      </w:r>
      <w:r w:rsidR="00525BAE" w:rsidRPr="001F2B3F">
        <w:rPr>
          <w:rFonts w:cstheme="minorHAnsi"/>
        </w:rPr>
        <w:t>stawy Prawo zamówień publicznych.</w:t>
      </w:r>
    </w:p>
    <w:p w:rsidR="00525BAE" w:rsidRPr="001F2B3F" w:rsidRDefault="00525BAE" w:rsidP="005C28E5">
      <w:pPr>
        <w:spacing w:after="0" w:line="276" w:lineRule="auto"/>
        <w:rPr>
          <w:rFonts w:cstheme="minorHAnsi"/>
          <w:sz w:val="24"/>
          <w:szCs w:val="24"/>
        </w:rPr>
      </w:pPr>
    </w:p>
    <w:p w:rsidR="00525BAE" w:rsidRPr="001F2B3F" w:rsidRDefault="003F7A61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21</w:t>
      </w:r>
    </w:p>
    <w:p w:rsidR="00525BAE" w:rsidRPr="001F2B3F" w:rsidRDefault="00525BAE" w:rsidP="005C28E5">
      <w:p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Wszelkie zmiany zapisu Umowy wymagają formy pisemnej pod rygorem nieważności.</w:t>
      </w:r>
    </w:p>
    <w:p w:rsidR="00525BAE" w:rsidRPr="001F2B3F" w:rsidRDefault="00525BAE" w:rsidP="005C28E5">
      <w:pPr>
        <w:spacing w:after="0" w:line="276" w:lineRule="auto"/>
        <w:rPr>
          <w:rFonts w:cstheme="minorHAnsi"/>
          <w:sz w:val="24"/>
          <w:szCs w:val="24"/>
        </w:rPr>
      </w:pPr>
    </w:p>
    <w:p w:rsidR="00525BAE" w:rsidRPr="001F2B3F" w:rsidRDefault="003F7A61" w:rsidP="005C28E5">
      <w:pPr>
        <w:spacing w:after="0" w:line="276" w:lineRule="auto"/>
        <w:rPr>
          <w:rFonts w:cstheme="minorHAnsi"/>
          <w:b/>
        </w:rPr>
      </w:pPr>
      <w:r w:rsidRPr="001F2B3F">
        <w:rPr>
          <w:rFonts w:cstheme="minorHAnsi"/>
          <w:b/>
        </w:rPr>
        <w:t>§ 22</w:t>
      </w:r>
    </w:p>
    <w:p w:rsidR="00525BAE" w:rsidRPr="001F2B3F" w:rsidRDefault="00525BAE" w:rsidP="005C28E5">
      <w:pPr>
        <w:spacing w:after="0" w:line="276" w:lineRule="auto"/>
        <w:rPr>
          <w:rFonts w:cstheme="minorHAnsi"/>
        </w:rPr>
      </w:pPr>
      <w:r w:rsidRPr="001F2B3F">
        <w:rPr>
          <w:rFonts w:cstheme="minorHAnsi"/>
        </w:rPr>
        <w:t>Umowę sporządzono w 2</w:t>
      </w:r>
      <w:r w:rsidR="00B85C5A" w:rsidRPr="001F2B3F">
        <w:rPr>
          <w:rFonts w:cstheme="minorHAnsi"/>
        </w:rPr>
        <w:t xml:space="preserve"> (dwóch)</w:t>
      </w:r>
      <w:r w:rsidRPr="001F2B3F">
        <w:rPr>
          <w:rFonts w:cstheme="minorHAnsi"/>
        </w:rPr>
        <w:t xml:space="preserve"> jednobrzmiących egzempla</w:t>
      </w:r>
      <w:r w:rsidR="00B85C5A" w:rsidRPr="001F2B3F">
        <w:rPr>
          <w:rFonts w:cstheme="minorHAnsi"/>
        </w:rPr>
        <w:t>rzach z przeznaczeniem po 1 (jednym) egzemplarzu</w:t>
      </w:r>
      <w:r w:rsidRPr="001F2B3F">
        <w:rPr>
          <w:rFonts w:cstheme="minorHAnsi"/>
        </w:rPr>
        <w:t xml:space="preserve"> dla każdej ze Stron.</w:t>
      </w:r>
    </w:p>
    <w:p w:rsidR="00ED331F" w:rsidRPr="001F2B3F" w:rsidRDefault="00ED331F" w:rsidP="005C28E5">
      <w:pPr>
        <w:spacing w:after="0" w:line="276" w:lineRule="auto"/>
        <w:rPr>
          <w:rFonts w:cstheme="minorHAnsi"/>
          <w:sz w:val="24"/>
          <w:szCs w:val="24"/>
        </w:rPr>
      </w:pPr>
    </w:p>
    <w:p w:rsidR="00C37DE7" w:rsidRDefault="00525BAE" w:rsidP="00C37DE7">
      <w:pPr>
        <w:spacing w:after="0" w:line="276" w:lineRule="auto"/>
        <w:rPr>
          <w:rFonts w:cstheme="minorHAnsi"/>
          <w:b/>
          <w:sz w:val="24"/>
          <w:szCs w:val="24"/>
        </w:rPr>
      </w:pPr>
      <w:r w:rsidRPr="001F2B3F">
        <w:rPr>
          <w:rFonts w:cstheme="minorHAnsi"/>
          <w:b/>
          <w:sz w:val="24"/>
          <w:szCs w:val="24"/>
        </w:rPr>
        <w:t>Zamawiający</w:t>
      </w:r>
    </w:p>
    <w:p w:rsidR="00016489" w:rsidRDefault="00016489" w:rsidP="00C37DE7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E1102" w:rsidRPr="00ED7274" w:rsidRDefault="00525BAE" w:rsidP="00C37DE7">
      <w:pPr>
        <w:spacing w:after="0" w:line="276" w:lineRule="auto"/>
        <w:rPr>
          <w:rFonts w:cstheme="minorHAnsi"/>
          <w:b/>
          <w:sz w:val="24"/>
          <w:szCs w:val="24"/>
        </w:rPr>
      </w:pPr>
      <w:r w:rsidRPr="001F2B3F">
        <w:rPr>
          <w:rFonts w:cstheme="minorHAnsi"/>
          <w:b/>
          <w:sz w:val="24"/>
          <w:szCs w:val="24"/>
        </w:rPr>
        <w:t>Wykona</w:t>
      </w:r>
      <w:bookmarkStart w:id="0" w:name="_GoBack"/>
      <w:bookmarkEnd w:id="0"/>
      <w:r w:rsidRPr="001F2B3F">
        <w:rPr>
          <w:rFonts w:cstheme="minorHAnsi"/>
          <w:b/>
          <w:sz w:val="24"/>
          <w:szCs w:val="24"/>
        </w:rPr>
        <w:t>wca</w:t>
      </w:r>
    </w:p>
    <w:sectPr w:rsidR="004E1102" w:rsidRPr="00ED7274" w:rsidSect="00206A43">
      <w:headerReference w:type="default" r:id="rId9"/>
      <w:footerReference w:type="default" r:id="rId10"/>
      <w:pgSz w:w="11906" w:h="16838"/>
      <w:pgMar w:top="709" w:right="1417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6A22" w16cex:dateUtc="2022-05-18T10:50:00Z"/>
  <w16cex:commentExtensible w16cex:durableId="26309BBE" w16cex:dateUtc="2022-05-19T07:01:00Z"/>
  <w16cex:commentExtensible w16cex:durableId="262F7E3E" w16cex:dateUtc="2022-05-18T12:16:00Z"/>
  <w16cex:commentExtensible w16cex:durableId="26309BC0" w16cex:dateUtc="2022-05-19T07:03:00Z"/>
  <w16cex:commentExtensible w16cex:durableId="262F2D0D" w16cex:dateUtc="2022-05-11T05:49:00Z"/>
  <w16cex:commentExtensible w16cex:durableId="262F72EE" w16cex:dateUtc="2022-05-18T11:28:00Z"/>
  <w16cex:commentExtensible w16cex:durableId="26309BC3" w16cex:dateUtc="2022-05-19T07:06:00Z"/>
  <w16cex:commentExtensible w16cex:durableId="262F7429" w16cex:dateUtc="2022-05-18T11:33:00Z"/>
  <w16cex:commentExtensible w16cex:durableId="26309BC5" w16cex:dateUtc="2022-05-19T07:12:00Z"/>
  <w16cex:commentExtensible w16cex:durableId="262F2D0E" w16cex:dateUtc="2022-05-10T11:55:00Z"/>
  <w16cex:commentExtensible w16cex:durableId="262F74BB" w16cex:dateUtc="2022-05-18T11:35:00Z"/>
  <w16cex:commentExtensible w16cex:durableId="26309BC8" w16cex:dateUtc="2022-05-19T07:13:00Z"/>
  <w16cex:commentExtensible w16cex:durableId="262F7551" w16cex:dateUtc="2022-05-18T11:38:00Z"/>
  <w16cex:commentExtensible w16cex:durableId="26309BCA" w16cex:dateUtc="2022-05-19T07:14:00Z"/>
  <w16cex:commentExtensible w16cex:durableId="262F7568" w16cex:dateUtc="2022-05-18T11:38:00Z"/>
  <w16cex:commentExtensible w16cex:durableId="26309BCC" w16cex:dateUtc="2022-05-19T07:14:00Z"/>
  <w16cex:commentExtensible w16cex:durableId="262F7604" w16cex:dateUtc="2022-05-18T11:41:00Z"/>
  <w16cex:commentExtensible w16cex:durableId="26309BCE" w16cex:dateUtc="2022-05-19T07:15:00Z"/>
  <w16cex:commentExtensible w16cex:durableId="262F76AD" w16cex:dateUtc="2022-05-18T11:44:00Z"/>
  <w16cex:commentExtensible w16cex:durableId="26309BD0" w16cex:dateUtc="2022-05-19T07:18:00Z"/>
  <w16cex:commentExtensible w16cex:durableId="262F77E4" w16cex:dateUtc="2022-05-18T11:49:00Z"/>
  <w16cex:commentExtensible w16cex:durableId="26309BD2" w16cex:dateUtc="2022-05-19T07:20:00Z"/>
  <w16cex:commentExtensible w16cex:durableId="262F784B" w16cex:dateUtc="2022-05-18T11:51:00Z"/>
  <w16cex:commentExtensible w16cex:durableId="26309BD4" w16cex:dateUtc="2022-05-19T07:23:00Z"/>
  <w16cex:commentExtensible w16cex:durableId="262F7831" w16cex:dateUtc="2022-05-18T11:50:00Z"/>
  <w16cex:commentExtensible w16cex:durableId="262F789C" w16cex:dateUtc="2022-05-18T11:52:00Z"/>
  <w16cex:commentExtensible w16cex:durableId="26309BD7" w16cex:dateUtc="2022-05-19T07:24:00Z"/>
  <w16cex:commentExtensible w16cex:durableId="262F78D6" w16cex:dateUtc="2022-05-18T11:53:00Z"/>
  <w16cex:commentExtensible w16cex:durableId="26309BD9" w16cex:dateUtc="2022-05-19T07:30:00Z"/>
  <w16cex:commentExtensible w16cex:durableId="262F78E7" w16cex:dateUtc="2022-05-18T11:53:00Z"/>
  <w16cex:commentExtensible w16cex:durableId="26309BDB" w16cex:dateUtc="2022-05-19T07:30:00Z"/>
  <w16cex:commentExtensible w16cex:durableId="262F7A32" w16cex:dateUtc="2022-05-18T11:59:00Z"/>
  <w16cex:commentExtensible w16cex:durableId="26309BDD" w16cex:dateUtc="2022-05-19T07:38:00Z"/>
  <w16cex:commentExtensible w16cex:durableId="262F7CA5" w16cex:dateUtc="2022-05-18T12:09:00Z"/>
  <w16cex:commentExtensible w16cex:durableId="26309BDF" w16cex:dateUtc="2022-05-19T07:48:00Z"/>
  <w16cex:commentExtensible w16cex:durableId="26309F5E" w16cex:dateUtc="2022-05-19T08:50:00Z"/>
  <w16cex:commentExtensible w16cex:durableId="262F7CE0" w16cex:dateUtc="2022-05-18T12:10:00Z"/>
  <w16cex:commentExtensible w16cex:durableId="26309BE1" w16cex:dateUtc="2022-05-19T07:49:00Z"/>
  <w16cex:commentExtensible w16cex:durableId="262F7DE3" w16cex:dateUtc="2022-05-18T12:14:00Z"/>
  <w16cex:commentExtensible w16cex:durableId="26309BE3" w16cex:dateUtc="2022-05-19T07:50:00Z"/>
  <w16cex:commentExtensible w16cex:durableId="262F7D9B" w16cex:dateUtc="2022-05-18T12:13:00Z"/>
  <w16cex:commentExtensible w16cex:durableId="26309BE5" w16cex:dateUtc="2022-05-19T07:56:00Z"/>
  <w16cex:commentExtensible w16cex:durableId="262F7E9A" w16cex:dateUtc="2022-05-18T12:18:00Z"/>
  <w16cex:commentExtensible w16cex:durableId="26309BE7" w16cex:dateUtc="2022-05-19T07:58:00Z"/>
  <w16cex:commentExtensible w16cex:durableId="262F2D0F" w16cex:dateUtc="2022-05-16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13EA40" w16cid:durableId="262F6A22"/>
  <w16cid:commentId w16cid:paraId="18EC3881" w16cid:durableId="26309BBE"/>
  <w16cid:commentId w16cid:paraId="213831E8" w16cid:durableId="262F7E3E"/>
  <w16cid:commentId w16cid:paraId="2B0DBC09" w16cid:durableId="26309BC0"/>
  <w16cid:commentId w16cid:paraId="41C6CCCE" w16cid:durableId="262F2D0D"/>
  <w16cid:commentId w16cid:paraId="1314BCAF" w16cid:durableId="262F72EE"/>
  <w16cid:commentId w16cid:paraId="6622AA38" w16cid:durableId="26309BC3"/>
  <w16cid:commentId w16cid:paraId="4725505E" w16cid:durableId="262F7429"/>
  <w16cid:commentId w16cid:paraId="3DDD9F7A" w16cid:durableId="26309BC5"/>
  <w16cid:commentId w16cid:paraId="1111EBCD" w16cid:durableId="262F2D0E"/>
  <w16cid:commentId w16cid:paraId="5C2214BB" w16cid:durableId="262F74BB"/>
  <w16cid:commentId w16cid:paraId="7ADA0B11" w16cid:durableId="26309BC8"/>
  <w16cid:commentId w16cid:paraId="7A37C3DB" w16cid:durableId="262F7551"/>
  <w16cid:commentId w16cid:paraId="1704A96B" w16cid:durableId="26309BCA"/>
  <w16cid:commentId w16cid:paraId="14958002" w16cid:durableId="262F7568"/>
  <w16cid:commentId w16cid:paraId="2339651A" w16cid:durableId="26309BCC"/>
  <w16cid:commentId w16cid:paraId="154C688D" w16cid:durableId="262F7604"/>
  <w16cid:commentId w16cid:paraId="5FF62429" w16cid:durableId="26309BCE"/>
  <w16cid:commentId w16cid:paraId="4E8BECCB" w16cid:durableId="262F76AD"/>
  <w16cid:commentId w16cid:paraId="6D2D10AE" w16cid:durableId="26309BD0"/>
  <w16cid:commentId w16cid:paraId="35100734" w16cid:durableId="262F77E4"/>
  <w16cid:commentId w16cid:paraId="6A440BD1" w16cid:durableId="26309BD2"/>
  <w16cid:commentId w16cid:paraId="30220314" w16cid:durableId="262F784B"/>
  <w16cid:commentId w16cid:paraId="55DA703F" w16cid:durableId="26309BD4"/>
  <w16cid:commentId w16cid:paraId="3CF3C268" w16cid:durableId="262F7831"/>
  <w16cid:commentId w16cid:paraId="477B7508" w16cid:durableId="262F789C"/>
  <w16cid:commentId w16cid:paraId="43483806" w16cid:durableId="26309BD7"/>
  <w16cid:commentId w16cid:paraId="7186593B" w16cid:durableId="262F78D6"/>
  <w16cid:commentId w16cid:paraId="1E2FDD14" w16cid:durableId="26309BD9"/>
  <w16cid:commentId w16cid:paraId="5F4CAB78" w16cid:durableId="262F78E7"/>
  <w16cid:commentId w16cid:paraId="3AC01373" w16cid:durableId="26309BDB"/>
  <w16cid:commentId w16cid:paraId="3DD00BD0" w16cid:durableId="262F7A32"/>
  <w16cid:commentId w16cid:paraId="1E0C58E3" w16cid:durableId="26309BDD"/>
  <w16cid:commentId w16cid:paraId="5F7BE48B" w16cid:durableId="262F7CA5"/>
  <w16cid:commentId w16cid:paraId="5789D2D3" w16cid:durableId="26309BDF"/>
  <w16cid:commentId w16cid:paraId="749211FD" w16cid:durableId="26309F5E"/>
  <w16cid:commentId w16cid:paraId="17452E50" w16cid:durableId="262F7CE0"/>
  <w16cid:commentId w16cid:paraId="5D7B7DB0" w16cid:durableId="26309BE1"/>
  <w16cid:commentId w16cid:paraId="35AA6FCD" w16cid:durableId="262F7DE3"/>
  <w16cid:commentId w16cid:paraId="1AD48D76" w16cid:durableId="26309BE3"/>
  <w16cid:commentId w16cid:paraId="25FED329" w16cid:durableId="262F7D9B"/>
  <w16cid:commentId w16cid:paraId="30E643D8" w16cid:durableId="26309BE5"/>
  <w16cid:commentId w16cid:paraId="60D8E117" w16cid:durableId="262F7E9A"/>
  <w16cid:commentId w16cid:paraId="1D63950B" w16cid:durableId="26309BE7"/>
  <w16cid:commentId w16cid:paraId="173739F9" w16cid:durableId="262F2D0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3F" w:rsidRDefault="001F2B3F" w:rsidP="00F37C1B">
      <w:pPr>
        <w:spacing w:after="0" w:line="240" w:lineRule="auto"/>
      </w:pPr>
      <w:r>
        <w:separator/>
      </w:r>
    </w:p>
  </w:endnote>
  <w:endnote w:type="continuationSeparator" w:id="0">
    <w:p w:rsidR="001F2B3F" w:rsidRDefault="001F2B3F" w:rsidP="00F3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4619594"/>
      <w:docPartObj>
        <w:docPartGallery w:val="Page Numbers (Bottom of Page)"/>
        <w:docPartUnique/>
      </w:docPartObj>
    </w:sdtPr>
    <w:sdtContent>
      <w:sdt>
        <w:sdtPr>
          <w:id w:val="-874082962"/>
          <w:docPartObj>
            <w:docPartGallery w:val="Page Numbers (Top of Page)"/>
            <w:docPartUnique/>
          </w:docPartObj>
        </w:sdtPr>
        <w:sdtContent>
          <w:p w:rsidR="001F2B3F" w:rsidRDefault="001F2B3F">
            <w:pPr>
              <w:pStyle w:val="Stopka"/>
              <w:jc w:val="right"/>
            </w:pPr>
            <w:r>
              <w:t xml:space="preserve">Strona </w:t>
            </w:r>
            <w:r w:rsidR="004058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0583C">
              <w:rPr>
                <w:b/>
                <w:bCs/>
                <w:sz w:val="24"/>
                <w:szCs w:val="24"/>
              </w:rPr>
              <w:fldChar w:fldCharType="separate"/>
            </w:r>
            <w:r w:rsidR="00016489">
              <w:rPr>
                <w:b/>
                <w:bCs/>
                <w:noProof/>
              </w:rPr>
              <w:t>25</w:t>
            </w:r>
            <w:r w:rsidR="0040583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058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0583C">
              <w:rPr>
                <w:b/>
                <w:bCs/>
                <w:sz w:val="24"/>
                <w:szCs w:val="24"/>
              </w:rPr>
              <w:fldChar w:fldCharType="separate"/>
            </w:r>
            <w:r w:rsidR="00016489">
              <w:rPr>
                <w:b/>
                <w:bCs/>
                <w:noProof/>
              </w:rPr>
              <w:t>25</w:t>
            </w:r>
            <w:r w:rsidR="0040583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2B3F" w:rsidRDefault="001F2B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3F" w:rsidRDefault="001F2B3F" w:rsidP="00F37C1B">
      <w:pPr>
        <w:spacing w:after="0" w:line="240" w:lineRule="auto"/>
      </w:pPr>
      <w:r>
        <w:separator/>
      </w:r>
    </w:p>
  </w:footnote>
  <w:footnote w:type="continuationSeparator" w:id="0">
    <w:p w:rsidR="001F2B3F" w:rsidRDefault="001F2B3F" w:rsidP="00F3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3F" w:rsidRDefault="001F2B3F" w:rsidP="00F3092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20130" cy="58610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z_pl_eu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2B3F" w:rsidRDefault="001F2B3F" w:rsidP="00F30924">
    <w:pPr>
      <w:pStyle w:val="Stopka"/>
      <w:tabs>
        <w:tab w:val="clear" w:pos="9072"/>
        <w:tab w:val="right" w:pos="9639"/>
      </w:tabs>
      <w:ind w:left="-142"/>
      <w:jc w:val="center"/>
      <w:rPr>
        <w:i/>
        <w:sz w:val="20"/>
        <w:szCs w:val="20"/>
      </w:rPr>
    </w:pPr>
    <w:r w:rsidRPr="00357DCC">
      <w:rPr>
        <w:i/>
        <w:sz w:val="20"/>
        <w:szCs w:val="20"/>
      </w:rPr>
      <w:t>Projekt „Śląsk bez granic III - Zamki i Pałace”,</w:t>
    </w:r>
    <w:r>
      <w:rPr>
        <w:i/>
        <w:sz w:val="20"/>
        <w:szCs w:val="20"/>
      </w:rPr>
      <w:t xml:space="preserve"> </w:t>
    </w:r>
    <w:r w:rsidRPr="00AE67B7">
      <w:rPr>
        <w:i/>
        <w:sz w:val="20"/>
        <w:szCs w:val="20"/>
      </w:rPr>
      <w:t xml:space="preserve">realizowany w ramach programu </w:t>
    </w:r>
    <w:proofErr w:type="spellStart"/>
    <w:r w:rsidRPr="00AE67B7">
      <w:rPr>
        <w:i/>
        <w:sz w:val="20"/>
        <w:szCs w:val="20"/>
      </w:rPr>
      <w:t>Interreg</w:t>
    </w:r>
    <w:proofErr w:type="spellEnd"/>
    <w:r w:rsidRPr="00AE67B7">
      <w:rPr>
        <w:i/>
        <w:sz w:val="20"/>
        <w:szCs w:val="20"/>
      </w:rPr>
      <w:t xml:space="preserve"> VA Republika Czeska – Polska, jest współfi</w:t>
    </w:r>
    <w:r>
      <w:rPr>
        <w:i/>
        <w:sz w:val="20"/>
        <w:szCs w:val="20"/>
      </w:rPr>
      <w:t xml:space="preserve">nansowany ze środków Programu. </w:t>
    </w:r>
    <w:r w:rsidRPr="00AE67B7">
      <w:rPr>
        <w:i/>
        <w:sz w:val="20"/>
        <w:szCs w:val="20"/>
      </w:rPr>
      <w:t>Nr projektu: CZ.11.2.45/0.0/0.0/16_025/0001238.</w:t>
    </w:r>
  </w:p>
  <w:p w:rsidR="001F2B3F" w:rsidRDefault="001F2B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Calibri" w:eastAsia="Verdana" w:hAnsi="Calibri" w:cs="DejaVu Sans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Verdana" w:hAnsi="Calibri" w:cs="Calibri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1800" w:hanging="360"/>
      </w:pPr>
      <w:rPr>
        <w:rFonts w:ascii="Calibri" w:eastAsia="Tahoma" w:hAnsi="Calibri" w:cs="Arial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Verdana" w:hAnsi="Calibri" w:cs="DejaVu Sans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Calibri" w:eastAsia="Verdana" w:hAnsi="Calibri" w:cs="DejaVu Sans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Calibri" w:eastAsia="Verdana" w:hAnsi="Calibri" w:cs="DejaVu Sans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Calibri" w:eastAsia="Verdana" w:hAnsi="Calibri" w:cs="DejaVu Sans"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Calibri" w:eastAsia="Verdana" w:hAnsi="Calibri" w:cs="DejaVu Sans"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Calibri" w:eastAsia="Verdana" w:hAnsi="Calibri" w:cs="DejaVu Sans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Calibri" w:eastAsia="Verdana" w:hAnsi="Calibri" w:cs="DejaVu Sans"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Calibri" w:eastAsia="Verdana" w:hAnsi="Calibri" w:cs="DejaVu Sans"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Calibri" w:eastAsia="Verdana" w:hAnsi="Calibri" w:cs="DejaVu Sans" w:hint="default"/>
      </w:rPr>
    </w:lvl>
  </w:abstractNum>
  <w:abstractNum w:abstractNumId="2">
    <w:nsid w:val="01960A67"/>
    <w:multiLevelType w:val="hybridMultilevel"/>
    <w:tmpl w:val="9A4016BE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76E1"/>
    <w:multiLevelType w:val="hybridMultilevel"/>
    <w:tmpl w:val="B55E4F90"/>
    <w:lvl w:ilvl="0" w:tplc="91BA332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B6FE1"/>
    <w:multiLevelType w:val="hybridMultilevel"/>
    <w:tmpl w:val="92A43060"/>
    <w:lvl w:ilvl="0" w:tplc="4A7263A6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5909C4"/>
    <w:multiLevelType w:val="hybridMultilevel"/>
    <w:tmpl w:val="9BFEF270"/>
    <w:lvl w:ilvl="0" w:tplc="057E16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A73338"/>
    <w:multiLevelType w:val="hybridMultilevel"/>
    <w:tmpl w:val="2BC0AAF0"/>
    <w:lvl w:ilvl="0" w:tplc="2F4CEDC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8420FE"/>
    <w:multiLevelType w:val="hybridMultilevel"/>
    <w:tmpl w:val="D5583A3A"/>
    <w:lvl w:ilvl="0" w:tplc="1E76DC7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01E0D"/>
    <w:multiLevelType w:val="hybridMultilevel"/>
    <w:tmpl w:val="DB6EB60C"/>
    <w:lvl w:ilvl="0" w:tplc="8A0C95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6F517A"/>
    <w:multiLevelType w:val="hybridMultilevel"/>
    <w:tmpl w:val="71568F96"/>
    <w:lvl w:ilvl="0" w:tplc="8AC4FE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D574A5"/>
    <w:multiLevelType w:val="hybridMultilevel"/>
    <w:tmpl w:val="8D2072DC"/>
    <w:lvl w:ilvl="0" w:tplc="EBF0FB6C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D4E5A"/>
    <w:multiLevelType w:val="hybridMultilevel"/>
    <w:tmpl w:val="DD721F2C"/>
    <w:lvl w:ilvl="0" w:tplc="1F16050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33291"/>
    <w:multiLevelType w:val="hybridMultilevel"/>
    <w:tmpl w:val="81FC1EAC"/>
    <w:lvl w:ilvl="0" w:tplc="FFE804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B033C"/>
    <w:multiLevelType w:val="hybridMultilevel"/>
    <w:tmpl w:val="330A5568"/>
    <w:lvl w:ilvl="0" w:tplc="8032A2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7DA0A5D"/>
    <w:multiLevelType w:val="hybridMultilevel"/>
    <w:tmpl w:val="F5FC60D0"/>
    <w:lvl w:ilvl="0" w:tplc="1F72BE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173CD"/>
    <w:multiLevelType w:val="hybridMultilevel"/>
    <w:tmpl w:val="0B2E269E"/>
    <w:lvl w:ilvl="0" w:tplc="1DD26A3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DEB5CFB"/>
    <w:multiLevelType w:val="hybridMultilevel"/>
    <w:tmpl w:val="F99C689C"/>
    <w:lvl w:ilvl="0" w:tplc="94C4C468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BC0BD2"/>
    <w:multiLevelType w:val="hybridMultilevel"/>
    <w:tmpl w:val="DBEC9524"/>
    <w:lvl w:ilvl="0" w:tplc="1A442B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94797"/>
    <w:multiLevelType w:val="hybridMultilevel"/>
    <w:tmpl w:val="74741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C7419"/>
    <w:multiLevelType w:val="hybridMultilevel"/>
    <w:tmpl w:val="7B306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5499B"/>
    <w:multiLevelType w:val="hybridMultilevel"/>
    <w:tmpl w:val="05F6080A"/>
    <w:lvl w:ilvl="0" w:tplc="E850C6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D856D6FC">
      <w:start w:val="1"/>
      <w:numFmt w:val="decimal"/>
      <w:lvlText w:val="%2)"/>
      <w:lvlJc w:val="left"/>
      <w:pPr>
        <w:ind w:left="156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B236CA5"/>
    <w:multiLevelType w:val="hybridMultilevel"/>
    <w:tmpl w:val="25268612"/>
    <w:lvl w:ilvl="0" w:tplc="23A01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636C0C"/>
    <w:multiLevelType w:val="hybridMultilevel"/>
    <w:tmpl w:val="C958E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54307"/>
    <w:multiLevelType w:val="hybridMultilevel"/>
    <w:tmpl w:val="65AAB6D6"/>
    <w:lvl w:ilvl="0" w:tplc="D44CF7D2">
      <w:start w:val="1"/>
      <w:numFmt w:val="decimal"/>
      <w:lvlText w:val="%1)"/>
      <w:lvlJc w:val="left"/>
      <w:pPr>
        <w:ind w:left="786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1DA7E72"/>
    <w:multiLevelType w:val="hybridMultilevel"/>
    <w:tmpl w:val="0BA8A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0C02CC"/>
    <w:multiLevelType w:val="hybridMultilevel"/>
    <w:tmpl w:val="004CA872"/>
    <w:lvl w:ilvl="0" w:tplc="BC245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B1FC1"/>
    <w:multiLevelType w:val="hybridMultilevel"/>
    <w:tmpl w:val="6D1A1CE0"/>
    <w:lvl w:ilvl="0" w:tplc="3F96DA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725170B"/>
    <w:multiLevelType w:val="hybridMultilevel"/>
    <w:tmpl w:val="98428B14"/>
    <w:lvl w:ilvl="0" w:tplc="F91C4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75008"/>
    <w:multiLevelType w:val="hybridMultilevel"/>
    <w:tmpl w:val="1F3CAA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A142063"/>
    <w:multiLevelType w:val="hybridMultilevel"/>
    <w:tmpl w:val="DAEC383C"/>
    <w:lvl w:ilvl="0" w:tplc="7E7E2F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DC36CE7"/>
    <w:multiLevelType w:val="hybridMultilevel"/>
    <w:tmpl w:val="74741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B3C9E"/>
    <w:multiLevelType w:val="hybridMultilevel"/>
    <w:tmpl w:val="6C7097F2"/>
    <w:lvl w:ilvl="0" w:tplc="293097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212DE"/>
    <w:multiLevelType w:val="hybridMultilevel"/>
    <w:tmpl w:val="83C21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F87D1A">
      <w:start w:val="1"/>
      <w:numFmt w:val="lowerLetter"/>
      <w:lvlText w:val="%2)"/>
      <w:lvlJc w:val="left"/>
      <w:pPr>
        <w:ind w:left="1353" w:hanging="360"/>
      </w:pPr>
      <w:rPr>
        <w:rFonts w:ascii="Calibri" w:eastAsia="Times New Roman" w:hAnsi="Calibr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3704AF"/>
    <w:multiLevelType w:val="hybridMultilevel"/>
    <w:tmpl w:val="DB1E8942"/>
    <w:lvl w:ilvl="0" w:tplc="6DE0C67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B314052"/>
    <w:multiLevelType w:val="hybridMultilevel"/>
    <w:tmpl w:val="C21435D2"/>
    <w:lvl w:ilvl="0" w:tplc="0E14583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E011AD"/>
    <w:multiLevelType w:val="hybridMultilevel"/>
    <w:tmpl w:val="3324680C"/>
    <w:lvl w:ilvl="0" w:tplc="3C1C6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683736"/>
    <w:multiLevelType w:val="hybridMultilevel"/>
    <w:tmpl w:val="D6424662"/>
    <w:lvl w:ilvl="0" w:tplc="057E16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D33820"/>
    <w:multiLevelType w:val="hybridMultilevel"/>
    <w:tmpl w:val="1B82CC68"/>
    <w:lvl w:ilvl="0" w:tplc="61C2E5C2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1345DC1"/>
    <w:multiLevelType w:val="hybridMultilevel"/>
    <w:tmpl w:val="8D2C67BA"/>
    <w:lvl w:ilvl="0" w:tplc="CB1475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B101A5"/>
    <w:multiLevelType w:val="hybridMultilevel"/>
    <w:tmpl w:val="940C341A"/>
    <w:lvl w:ilvl="0" w:tplc="422E4E02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21F0376"/>
    <w:multiLevelType w:val="hybridMultilevel"/>
    <w:tmpl w:val="E3D6424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65AD710A"/>
    <w:multiLevelType w:val="hybridMultilevel"/>
    <w:tmpl w:val="2C3ECE6E"/>
    <w:lvl w:ilvl="0" w:tplc="A48617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A9E7248"/>
    <w:multiLevelType w:val="hybridMultilevel"/>
    <w:tmpl w:val="485C3F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ADE1E40"/>
    <w:multiLevelType w:val="hybridMultilevel"/>
    <w:tmpl w:val="E970101A"/>
    <w:lvl w:ilvl="0" w:tplc="9C423FE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865199"/>
    <w:multiLevelType w:val="hybridMultilevel"/>
    <w:tmpl w:val="F138BA36"/>
    <w:lvl w:ilvl="0" w:tplc="F648F3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6C634DEC"/>
    <w:multiLevelType w:val="hybridMultilevel"/>
    <w:tmpl w:val="D794CAAC"/>
    <w:lvl w:ilvl="0" w:tplc="4A44A8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C93882"/>
    <w:multiLevelType w:val="hybridMultilevel"/>
    <w:tmpl w:val="7A1055A4"/>
    <w:lvl w:ilvl="0" w:tplc="F384B31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215AF2"/>
    <w:multiLevelType w:val="hybridMultilevel"/>
    <w:tmpl w:val="38F4356A"/>
    <w:lvl w:ilvl="0" w:tplc="7CF07AD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5C30FC0"/>
    <w:multiLevelType w:val="hybridMultilevel"/>
    <w:tmpl w:val="C6EA9B34"/>
    <w:lvl w:ilvl="0" w:tplc="83D02EBA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BE0270"/>
    <w:multiLevelType w:val="multilevel"/>
    <w:tmpl w:val="A60ED572"/>
    <w:name w:val="WW8Num21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color w:val="auto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auto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color w:val="auto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  <w:color w:val="auto"/>
        <w:sz w:val="20"/>
        <w:szCs w:val="20"/>
      </w:rPr>
    </w:lvl>
  </w:abstractNum>
  <w:abstractNum w:abstractNumId="51">
    <w:nsid w:val="7883005B"/>
    <w:multiLevelType w:val="hybridMultilevel"/>
    <w:tmpl w:val="AEA6C8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7A6F5732"/>
    <w:multiLevelType w:val="hybridMultilevel"/>
    <w:tmpl w:val="4AAAAAEC"/>
    <w:lvl w:ilvl="0" w:tplc="F2D8DD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7F3A88"/>
    <w:multiLevelType w:val="hybridMultilevel"/>
    <w:tmpl w:val="7AFC8E96"/>
    <w:lvl w:ilvl="0" w:tplc="A3FA5E0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E781F3D"/>
    <w:multiLevelType w:val="hybridMultilevel"/>
    <w:tmpl w:val="CD84DB74"/>
    <w:lvl w:ilvl="0" w:tplc="FCEC7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5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20"/>
  </w:num>
  <w:num w:numId="20">
    <w:abstractNumId w:val="9"/>
  </w:num>
  <w:num w:numId="21">
    <w:abstractNumId w:val="41"/>
  </w:num>
  <w:num w:numId="22">
    <w:abstractNumId w:val="48"/>
  </w:num>
  <w:num w:numId="23">
    <w:abstractNumId w:val="42"/>
  </w:num>
  <w:num w:numId="24">
    <w:abstractNumId w:val="30"/>
  </w:num>
  <w:num w:numId="25">
    <w:abstractNumId w:val="18"/>
  </w:num>
  <w:num w:numId="26">
    <w:abstractNumId w:val="6"/>
  </w:num>
  <w:num w:numId="27">
    <w:abstractNumId w:val="8"/>
  </w:num>
  <w:num w:numId="28">
    <w:abstractNumId w:val="44"/>
  </w:num>
  <w:num w:numId="29">
    <w:abstractNumId w:val="46"/>
  </w:num>
  <w:num w:numId="30">
    <w:abstractNumId w:val="2"/>
  </w:num>
  <w:num w:numId="31">
    <w:abstractNumId w:val="16"/>
  </w:num>
  <w:num w:numId="32">
    <w:abstractNumId w:val="25"/>
  </w:num>
  <w:num w:numId="33">
    <w:abstractNumId w:val="47"/>
  </w:num>
  <w:num w:numId="34">
    <w:abstractNumId w:val="35"/>
  </w:num>
  <w:num w:numId="35">
    <w:abstractNumId w:val="32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9"/>
  </w:num>
  <w:num w:numId="39">
    <w:abstractNumId w:val="10"/>
  </w:num>
  <w:num w:numId="40">
    <w:abstractNumId w:val="24"/>
  </w:num>
  <w:num w:numId="41">
    <w:abstractNumId w:val="37"/>
  </w:num>
  <w:num w:numId="42">
    <w:abstractNumId w:val="53"/>
  </w:num>
  <w:num w:numId="43">
    <w:abstractNumId w:val="13"/>
  </w:num>
  <w:num w:numId="44">
    <w:abstractNumId w:val="26"/>
  </w:num>
  <w:num w:numId="45">
    <w:abstractNumId w:val="21"/>
  </w:num>
  <w:num w:numId="46">
    <w:abstractNumId w:val="11"/>
  </w:num>
  <w:num w:numId="47">
    <w:abstractNumId w:val="15"/>
  </w:num>
  <w:num w:numId="48">
    <w:abstractNumId w:val="40"/>
  </w:num>
  <w:num w:numId="49">
    <w:abstractNumId w:val="28"/>
  </w:num>
  <w:num w:numId="50">
    <w:abstractNumId w:val="39"/>
  </w:num>
  <w:num w:numId="51">
    <w:abstractNumId w:val="54"/>
  </w:num>
  <w:num w:numId="52">
    <w:abstractNumId w:val="5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C40"/>
    <w:rsid w:val="000005D8"/>
    <w:rsid w:val="00000FF4"/>
    <w:rsid w:val="00001BD8"/>
    <w:rsid w:val="000028C9"/>
    <w:rsid w:val="00003080"/>
    <w:rsid w:val="00004D92"/>
    <w:rsid w:val="00012691"/>
    <w:rsid w:val="0001519E"/>
    <w:rsid w:val="00015430"/>
    <w:rsid w:val="00016489"/>
    <w:rsid w:val="0002228E"/>
    <w:rsid w:val="00022725"/>
    <w:rsid w:val="000233E0"/>
    <w:rsid w:val="000308A8"/>
    <w:rsid w:val="000332BA"/>
    <w:rsid w:val="0003411F"/>
    <w:rsid w:val="00034C9A"/>
    <w:rsid w:val="0003603C"/>
    <w:rsid w:val="000360C5"/>
    <w:rsid w:val="00037321"/>
    <w:rsid w:val="00054A50"/>
    <w:rsid w:val="00060AE2"/>
    <w:rsid w:val="00063C4D"/>
    <w:rsid w:val="00065376"/>
    <w:rsid w:val="0006602E"/>
    <w:rsid w:val="0006711E"/>
    <w:rsid w:val="00073C63"/>
    <w:rsid w:val="00074F96"/>
    <w:rsid w:val="00075EBE"/>
    <w:rsid w:val="00075F6C"/>
    <w:rsid w:val="00081DB2"/>
    <w:rsid w:val="00087DF6"/>
    <w:rsid w:val="00092F9D"/>
    <w:rsid w:val="00095268"/>
    <w:rsid w:val="00095334"/>
    <w:rsid w:val="000A340B"/>
    <w:rsid w:val="000C49F4"/>
    <w:rsid w:val="000C50E1"/>
    <w:rsid w:val="000C793F"/>
    <w:rsid w:val="000D10DB"/>
    <w:rsid w:val="000D31DD"/>
    <w:rsid w:val="000D403D"/>
    <w:rsid w:val="000D7778"/>
    <w:rsid w:val="000E0F20"/>
    <w:rsid w:val="000E1367"/>
    <w:rsid w:val="000E2CB2"/>
    <w:rsid w:val="000E4748"/>
    <w:rsid w:val="000F29ED"/>
    <w:rsid w:val="000F3083"/>
    <w:rsid w:val="000F36A5"/>
    <w:rsid w:val="000F4477"/>
    <w:rsid w:val="0010085B"/>
    <w:rsid w:val="00100E5C"/>
    <w:rsid w:val="00102CCF"/>
    <w:rsid w:val="00105A53"/>
    <w:rsid w:val="00113C52"/>
    <w:rsid w:val="00123649"/>
    <w:rsid w:val="00127860"/>
    <w:rsid w:val="001302F2"/>
    <w:rsid w:val="00131828"/>
    <w:rsid w:val="00141D69"/>
    <w:rsid w:val="00144762"/>
    <w:rsid w:val="00145C6C"/>
    <w:rsid w:val="00147473"/>
    <w:rsid w:val="001531D3"/>
    <w:rsid w:val="0015653A"/>
    <w:rsid w:val="00166519"/>
    <w:rsid w:val="001710C1"/>
    <w:rsid w:val="00172A0C"/>
    <w:rsid w:val="001733E0"/>
    <w:rsid w:val="00173485"/>
    <w:rsid w:val="00173AE0"/>
    <w:rsid w:val="00174366"/>
    <w:rsid w:val="00175C1D"/>
    <w:rsid w:val="00176B24"/>
    <w:rsid w:val="00176CB8"/>
    <w:rsid w:val="00181882"/>
    <w:rsid w:val="001819FA"/>
    <w:rsid w:val="00182E67"/>
    <w:rsid w:val="00185E0A"/>
    <w:rsid w:val="001874AA"/>
    <w:rsid w:val="00192934"/>
    <w:rsid w:val="00196C2B"/>
    <w:rsid w:val="001A1D37"/>
    <w:rsid w:val="001A3886"/>
    <w:rsid w:val="001A55AF"/>
    <w:rsid w:val="001A6364"/>
    <w:rsid w:val="001A78FA"/>
    <w:rsid w:val="001B0E1B"/>
    <w:rsid w:val="001B42D3"/>
    <w:rsid w:val="001B5792"/>
    <w:rsid w:val="001B6EEC"/>
    <w:rsid w:val="001C101D"/>
    <w:rsid w:val="001C3EEE"/>
    <w:rsid w:val="001C56A9"/>
    <w:rsid w:val="001C5B18"/>
    <w:rsid w:val="001C5B2D"/>
    <w:rsid w:val="001C6702"/>
    <w:rsid w:val="001C72F7"/>
    <w:rsid w:val="001D0CEA"/>
    <w:rsid w:val="001D7C4E"/>
    <w:rsid w:val="001E0626"/>
    <w:rsid w:val="001E1CDC"/>
    <w:rsid w:val="001E27E7"/>
    <w:rsid w:val="001E2823"/>
    <w:rsid w:val="001E5321"/>
    <w:rsid w:val="001E6828"/>
    <w:rsid w:val="001F2B3F"/>
    <w:rsid w:val="001F3592"/>
    <w:rsid w:val="001F3605"/>
    <w:rsid w:val="001F6B76"/>
    <w:rsid w:val="002033E3"/>
    <w:rsid w:val="00206A43"/>
    <w:rsid w:val="00206FC0"/>
    <w:rsid w:val="00211A6C"/>
    <w:rsid w:val="00213B5F"/>
    <w:rsid w:val="00216A1B"/>
    <w:rsid w:val="00217B7C"/>
    <w:rsid w:val="00232B83"/>
    <w:rsid w:val="0023420D"/>
    <w:rsid w:val="00236BEF"/>
    <w:rsid w:val="00241AB1"/>
    <w:rsid w:val="002457C0"/>
    <w:rsid w:val="00251907"/>
    <w:rsid w:val="0025538E"/>
    <w:rsid w:val="00256FB3"/>
    <w:rsid w:val="002602F7"/>
    <w:rsid w:val="00266A98"/>
    <w:rsid w:val="002673C5"/>
    <w:rsid w:val="002674E5"/>
    <w:rsid w:val="00267B79"/>
    <w:rsid w:val="00270110"/>
    <w:rsid w:val="00275E32"/>
    <w:rsid w:val="002807D7"/>
    <w:rsid w:val="00281203"/>
    <w:rsid w:val="00284519"/>
    <w:rsid w:val="00290A47"/>
    <w:rsid w:val="002916DA"/>
    <w:rsid w:val="00292962"/>
    <w:rsid w:val="00293996"/>
    <w:rsid w:val="002A6076"/>
    <w:rsid w:val="002A65F1"/>
    <w:rsid w:val="002B2319"/>
    <w:rsid w:val="002B32CD"/>
    <w:rsid w:val="002B3FEC"/>
    <w:rsid w:val="002B5019"/>
    <w:rsid w:val="002B6275"/>
    <w:rsid w:val="002C163F"/>
    <w:rsid w:val="002C1B3D"/>
    <w:rsid w:val="002C4FCA"/>
    <w:rsid w:val="002C7F63"/>
    <w:rsid w:val="002D45EF"/>
    <w:rsid w:val="002D5AF0"/>
    <w:rsid w:val="002F1773"/>
    <w:rsid w:val="002F42E2"/>
    <w:rsid w:val="002F6554"/>
    <w:rsid w:val="00302011"/>
    <w:rsid w:val="00307858"/>
    <w:rsid w:val="003103A0"/>
    <w:rsid w:val="0032130F"/>
    <w:rsid w:val="00333A69"/>
    <w:rsid w:val="003366AA"/>
    <w:rsid w:val="00336E06"/>
    <w:rsid w:val="003465E0"/>
    <w:rsid w:val="00352645"/>
    <w:rsid w:val="00356E56"/>
    <w:rsid w:val="0036209B"/>
    <w:rsid w:val="00365C01"/>
    <w:rsid w:val="00373C86"/>
    <w:rsid w:val="003742DA"/>
    <w:rsid w:val="00375D9C"/>
    <w:rsid w:val="00383360"/>
    <w:rsid w:val="003861F5"/>
    <w:rsid w:val="003866E7"/>
    <w:rsid w:val="003915B3"/>
    <w:rsid w:val="00394740"/>
    <w:rsid w:val="00396E22"/>
    <w:rsid w:val="003A3E52"/>
    <w:rsid w:val="003A5998"/>
    <w:rsid w:val="003B036D"/>
    <w:rsid w:val="003B1857"/>
    <w:rsid w:val="003C240E"/>
    <w:rsid w:val="003D10AB"/>
    <w:rsid w:val="003D1100"/>
    <w:rsid w:val="003D1508"/>
    <w:rsid w:val="003D3E02"/>
    <w:rsid w:val="003D7AE1"/>
    <w:rsid w:val="003E110F"/>
    <w:rsid w:val="003E1BB0"/>
    <w:rsid w:val="003E36C7"/>
    <w:rsid w:val="003E763C"/>
    <w:rsid w:val="003F2947"/>
    <w:rsid w:val="003F32BD"/>
    <w:rsid w:val="003F5510"/>
    <w:rsid w:val="003F6C3B"/>
    <w:rsid w:val="003F7A61"/>
    <w:rsid w:val="0040104A"/>
    <w:rsid w:val="00404007"/>
    <w:rsid w:val="0040583C"/>
    <w:rsid w:val="00411707"/>
    <w:rsid w:val="0041453D"/>
    <w:rsid w:val="00417E6E"/>
    <w:rsid w:val="004209BD"/>
    <w:rsid w:val="00426E6A"/>
    <w:rsid w:val="00433710"/>
    <w:rsid w:val="00433F68"/>
    <w:rsid w:val="00435A2D"/>
    <w:rsid w:val="0043742B"/>
    <w:rsid w:val="00443483"/>
    <w:rsid w:val="004447E3"/>
    <w:rsid w:val="00445904"/>
    <w:rsid w:val="00451B91"/>
    <w:rsid w:val="00456B5F"/>
    <w:rsid w:val="00460A10"/>
    <w:rsid w:val="00460C76"/>
    <w:rsid w:val="00460DD3"/>
    <w:rsid w:val="00464740"/>
    <w:rsid w:val="00467AB9"/>
    <w:rsid w:val="004715AE"/>
    <w:rsid w:val="00473D1B"/>
    <w:rsid w:val="0047697B"/>
    <w:rsid w:val="004851F9"/>
    <w:rsid w:val="00490DED"/>
    <w:rsid w:val="0049702D"/>
    <w:rsid w:val="004A0D2C"/>
    <w:rsid w:val="004A14F7"/>
    <w:rsid w:val="004A14FA"/>
    <w:rsid w:val="004A21ED"/>
    <w:rsid w:val="004A5B7B"/>
    <w:rsid w:val="004A65B6"/>
    <w:rsid w:val="004A7E7D"/>
    <w:rsid w:val="004B1B46"/>
    <w:rsid w:val="004C06D2"/>
    <w:rsid w:val="004C59F7"/>
    <w:rsid w:val="004C5FDB"/>
    <w:rsid w:val="004C737E"/>
    <w:rsid w:val="004D023D"/>
    <w:rsid w:val="004E10D2"/>
    <w:rsid w:val="004E1102"/>
    <w:rsid w:val="004E2A20"/>
    <w:rsid w:val="004E6251"/>
    <w:rsid w:val="004F5C36"/>
    <w:rsid w:val="00503F12"/>
    <w:rsid w:val="00504127"/>
    <w:rsid w:val="00507DB5"/>
    <w:rsid w:val="00515664"/>
    <w:rsid w:val="0051734C"/>
    <w:rsid w:val="00520324"/>
    <w:rsid w:val="005218BC"/>
    <w:rsid w:val="005220B9"/>
    <w:rsid w:val="00523456"/>
    <w:rsid w:val="00525BAE"/>
    <w:rsid w:val="00525E76"/>
    <w:rsid w:val="0053120A"/>
    <w:rsid w:val="005358C0"/>
    <w:rsid w:val="00540B65"/>
    <w:rsid w:val="00542CEE"/>
    <w:rsid w:val="005431EB"/>
    <w:rsid w:val="00543363"/>
    <w:rsid w:val="00543875"/>
    <w:rsid w:val="00554856"/>
    <w:rsid w:val="00554B99"/>
    <w:rsid w:val="00554F5E"/>
    <w:rsid w:val="005564E4"/>
    <w:rsid w:val="00557F8F"/>
    <w:rsid w:val="00560E08"/>
    <w:rsid w:val="0056106F"/>
    <w:rsid w:val="005623C8"/>
    <w:rsid w:val="005663B3"/>
    <w:rsid w:val="00570FDC"/>
    <w:rsid w:val="005725B7"/>
    <w:rsid w:val="005732C7"/>
    <w:rsid w:val="0057431C"/>
    <w:rsid w:val="00577EC9"/>
    <w:rsid w:val="005818D1"/>
    <w:rsid w:val="0059318D"/>
    <w:rsid w:val="00593D00"/>
    <w:rsid w:val="00594919"/>
    <w:rsid w:val="00596D01"/>
    <w:rsid w:val="00596FC4"/>
    <w:rsid w:val="005A06F0"/>
    <w:rsid w:val="005A1058"/>
    <w:rsid w:val="005A14B8"/>
    <w:rsid w:val="005A4593"/>
    <w:rsid w:val="005A56EF"/>
    <w:rsid w:val="005B1134"/>
    <w:rsid w:val="005B3034"/>
    <w:rsid w:val="005B4BFE"/>
    <w:rsid w:val="005B5AEC"/>
    <w:rsid w:val="005C00BC"/>
    <w:rsid w:val="005C1F87"/>
    <w:rsid w:val="005C28E5"/>
    <w:rsid w:val="005C6015"/>
    <w:rsid w:val="005D1769"/>
    <w:rsid w:val="005D236F"/>
    <w:rsid w:val="005D553E"/>
    <w:rsid w:val="005D58F6"/>
    <w:rsid w:val="005D5C8E"/>
    <w:rsid w:val="005D6344"/>
    <w:rsid w:val="005D7211"/>
    <w:rsid w:val="005D7687"/>
    <w:rsid w:val="005E16A9"/>
    <w:rsid w:val="005E3F2C"/>
    <w:rsid w:val="005E6754"/>
    <w:rsid w:val="005E6EFE"/>
    <w:rsid w:val="005E7A4E"/>
    <w:rsid w:val="005F2267"/>
    <w:rsid w:val="005F43EC"/>
    <w:rsid w:val="005F544F"/>
    <w:rsid w:val="005F5C18"/>
    <w:rsid w:val="005F6256"/>
    <w:rsid w:val="006010F0"/>
    <w:rsid w:val="0060131C"/>
    <w:rsid w:val="0060132B"/>
    <w:rsid w:val="006014CA"/>
    <w:rsid w:val="00607F3B"/>
    <w:rsid w:val="006138FD"/>
    <w:rsid w:val="0061631E"/>
    <w:rsid w:val="006172C0"/>
    <w:rsid w:val="00624283"/>
    <w:rsid w:val="00624B5F"/>
    <w:rsid w:val="00624B63"/>
    <w:rsid w:val="00630ADB"/>
    <w:rsid w:val="006311D4"/>
    <w:rsid w:val="006321D4"/>
    <w:rsid w:val="0063551D"/>
    <w:rsid w:val="0064669F"/>
    <w:rsid w:val="006471CB"/>
    <w:rsid w:val="0064727A"/>
    <w:rsid w:val="00647E72"/>
    <w:rsid w:val="006504A5"/>
    <w:rsid w:val="00653977"/>
    <w:rsid w:val="00653FAD"/>
    <w:rsid w:val="00654242"/>
    <w:rsid w:val="00655A7E"/>
    <w:rsid w:val="006647E7"/>
    <w:rsid w:val="00666AC7"/>
    <w:rsid w:val="00666D3F"/>
    <w:rsid w:val="0067130F"/>
    <w:rsid w:val="0067280B"/>
    <w:rsid w:val="006756B6"/>
    <w:rsid w:val="006771C1"/>
    <w:rsid w:val="00680F45"/>
    <w:rsid w:val="00683836"/>
    <w:rsid w:val="00685B58"/>
    <w:rsid w:val="006977B7"/>
    <w:rsid w:val="006A056D"/>
    <w:rsid w:val="006A1566"/>
    <w:rsid w:val="006A22BA"/>
    <w:rsid w:val="006A308A"/>
    <w:rsid w:val="006A388A"/>
    <w:rsid w:val="006A3975"/>
    <w:rsid w:val="006A58A3"/>
    <w:rsid w:val="006C26DF"/>
    <w:rsid w:val="006C644B"/>
    <w:rsid w:val="006C6F91"/>
    <w:rsid w:val="006C70D7"/>
    <w:rsid w:val="006D3073"/>
    <w:rsid w:val="006D5BF3"/>
    <w:rsid w:val="006D667E"/>
    <w:rsid w:val="006E2238"/>
    <w:rsid w:val="006E41D9"/>
    <w:rsid w:val="006E456F"/>
    <w:rsid w:val="006E5F54"/>
    <w:rsid w:val="006F2987"/>
    <w:rsid w:val="00700496"/>
    <w:rsid w:val="00701ABB"/>
    <w:rsid w:val="00702200"/>
    <w:rsid w:val="00703015"/>
    <w:rsid w:val="007038F9"/>
    <w:rsid w:val="00704498"/>
    <w:rsid w:val="007045FD"/>
    <w:rsid w:val="00706E7D"/>
    <w:rsid w:val="00710F30"/>
    <w:rsid w:val="0071358D"/>
    <w:rsid w:val="00717B96"/>
    <w:rsid w:val="00723325"/>
    <w:rsid w:val="00735C82"/>
    <w:rsid w:val="00737210"/>
    <w:rsid w:val="00740083"/>
    <w:rsid w:val="00742D92"/>
    <w:rsid w:val="00742E22"/>
    <w:rsid w:val="00743FF5"/>
    <w:rsid w:val="007443EC"/>
    <w:rsid w:val="007447EC"/>
    <w:rsid w:val="00756765"/>
    <w:rsid w:val="007572B3"/>
    <w:rsid w:val="00767BF8"/>
    <w:rsid w:val="00771D23"/>
    <w:rsid w:val="007748C7"/>
    <w:rsid w:val="00774DDD"/>
    <w:rsid w:val="00775DC9"/>
    <w:rsid w:val="0077687A"/>
    <w:rsid w:val="00776E6E"/>
    <w:rsid w:val="00781EE4"/>
    <w:rsid w:val="00782CE9"/>
    <w:rsid w:val="00783C2C"/>
    <w:rsid w:val="007847BA"/>
    <w:rsid w:val="00786C40"/>
    <w:rsid w:val="00795B16"/>
    <w:rsid w:val="00797FD2"/>
    <w:rsid w:val="007A5128"/>
    <w:rsid w:val="007A61B6"/>
    <w:rsid w:val="007A6FC9"/>
    <w:rsid w:val="007B0771"/>
    <w:rsid w:val="007B32C7"/>
    <w:rsid w:val="007B3642"/>
    <w:rsid w:val="007B489A"/>
    <w:rsid w:val="007B6ADC"/>
    <w:rsid w:val="007C3D33"/>
    <w:rsid w:val="007C7B8D"/>
    <w:rsid w:val="007C7BF3"/>
    <w:rsid w:val="007D18AA"/>
    <w:rsid w:val="007D2A3A"/>
    <w:rsid w:val="007D43BF"/>
    <w:rsid w:val="007D7D15"/>
    <w:rsid w:val="007E49A7"/>
    <w:rsid w:val="007E6042"/>
    <w:rsid w:val="007E70F4"/>
    <w:rsid w:val="007F1265"/>
    <w:rsid w:val="007F197A"/>
    <w:rsid w:val="007F2C70"/>
    <w:rsid w:val="007F4BD3"/>
    <w:rsid w:val="007F4DD8"/>
    <w:rsid w:val="0080025C"/>
    <w:rsid w:val="00805770"/>
    <w:rsid w:val="00806A30"/>
    <w:rsid w:val="00806EAA"/>
    <w:rsid w:val="00810627"/>
    <w:rsid w:val="00813A07"/>
    <w:rsid w:val="00813E61"/>
    <w:rsid w:val="0081497D"/>
    <w:rsid w:val="00816DD8"/>
    <w:rsid w:val="00822BBA"/>
    <w:rsid w:val="00827F9D"/>
    <w:rsid w:val="00831227"/>
    <w:rsid w:val="00831355"/>
    <w:rsid w:val="00831BCF"/>
    <w:rsid w:val="00836B8A"/>
    <w:rsid w:val="00840D58"/>
    <w:rsid w:val="00841349"/>
    <w:rsid w:val="00843250"/>
    <w:rsid w:val="00845028"/>
    <w:rsid w:val="00847C95"/>
    <w:rsid w:val="00850B03"/>
    <w:rsid w:val="00857235"/>
    <w:rsid w:val="008613CA"/>
    <w:rsid w:val="00865C09"/>
    <w:rsid w:val="00866A05"/>
    <w:rsid w:val="008707CD"/>
    <w:rsid w:val="00872C87"/>
    <w:rsid w:val="00872D94"/>
    <w:rsid w:val="00877024"/>
    <w:rsid w:val="00882035"/>
    <w:rsid w:val="008901F5"/>
    <w:rsid w:val="00890856"/>
    <w:rsid w:val="008939A7"/>
    <w:rsid w:val="00893E08"/>
    <w:rsid w:val="00894282"/>
    <w:rsid w:val="008955F9"/>
    <w:rsid w:val="008964AE"/>
    <w:rsid w:val="008A03D7"/>
    <w:rsid w:val="008A0DF9"/>
    <w:rsid w:val="008A19ED"/>
    <w:rsid w:val="008A3DD5"/>
    <w:rsid w:val="008B174A"/>
    <w:rsid w:val="008C08F4"/>
    <w:rsid w:val="008C0B93"/>
    <w:rsid w:val="008C0BCB"/>
    <w:rsid w:val="008C26A8"/>
    <w:rsid w:val="008C6239"/>
    <w:rsid w:val="008D03D6"/>
    <w:rsid w:val="008D4F28"/>
    <w:rsid w:val="008D5758"/>
    <w:rsid w:val="008D5984"/>
    <w:rsid w:val="008E55CB"/>
    <w:rsid w:val="008F5922"/>
    <w:rsid w:val="009010B2"/>
    <w:rsid w:val="009022B3"/>
    <w:rsid w:val="00903B99"/>
    <w:rsid w:val="00907038"/>
    <w:rsid w:val="00921246"/>
    <w:rsid w:val="00921AD1"/>
    <w:rsid w:val="009260FE"/>
    <w:rsid w:val="00927B65"/>
    <w:rsid w:val="0093484F"/>
    <w:rsid w:val="009360F0"/>
    <w:rsid w:val="0094042E"/>
    <w:rsid w:val="009420CE"/>
    <w:rsid w:val="00943BFD"/>
    <w:rsid w:val="0094717C"/>
    <w:rsid w:val="00947E0C"/>
    <w:rsid w:val="009519D3"/>
    <w:rsid w:val="00952CED"/>
    <w:rsid w:val="009645A4"/>
    <w:rsid w:val="00964BDC"/>
    <w:rsid w:val="00966358"/>
    <w:rsid w:val="00970A05"/>
    <w:rsid w:val="009735A7"/>
    <w:rsid w:val="00975899"/>
    <w:rsid w:val="009800E7"/>
    <w:rsid w:val="00981A74"/>
    <w:rsid w:val="00992C83"/>
    <w:rsid w:val="0099614F"/>
    <w:rsid w:val="00997C44"/>
    <w:rsid w:val="009A44BF"/>
    <w:rsid w:val="009A7437"/>
    <w:rsid w:val="009B4854"/>
    <w:rsid w:val="009B5968"/>
    <w:rsid w:val="009C3B93"/>
    <w:rsid w:val="009C5D86"/>
    <w:rsid w:val="009C6E89"/>
    <w:rsid w:val="009C744F"/>
    <w:rsid w:val="009C79F3"/>
    <w:rsid w:val="009D10AE"/>
    <w:rsid w:val="009D7EF6"/>
    <w:rsid w:val="009E07AF"/>
    <w:rsid w:val="009E1992"/>
    <w:rsid w:val="009E3D67"/>
    <w:rsid w:val="009F31A9"/>
    <w:rsid w:val="009F3218"/>
    <w:rsid w:val="009F48B1"/>
    <w:rsid w:val="009F673B"/>
    <w:rsid w:val="00A0054F"/>
    <w:rsid w:val="00A03F3D"/>
    <w:rsid w:val="00A11255"/>
    <w:rsid w:val="00A13452"/>
    <w:rsid w:val="00A145F5"/>
    <w:rsid w:val="00A221C8"/>
    <w:rsid w:val="00A233E4"/>
    <w:rsid w:val="00A242F2"/>
    <w:rsid w:val="00A277B5"/>
    <w:rsid w:val="00A27DB0"/>
    <w:rsid w:val="00A36679"/>
    <w:rsid w:val="00A40211"/>
    <w:rsid w:val="00A41455"/>
    <w:rsid w:val="00A44353"/>
    <w:rsid w:val="00A44A54"/>
    <w:rsid w:val="00A45BAB"/>
    <w:rsid w:val="00A4612D"/>
    <w:rsid w:val="00A519C6"/>
    <w:rsid w:val="00A55712"/>
    <w:rsid w:val="00A613C6"/>
    <w:rsid w:val="00A61E4E"/>
    <w:rsid w:val="00A6247B"/>
    <w:rsid w:val="00A648BC"/>
    <w:rsid w:val="00A66CC8"/>
    <w:rsid w:val="00A7002B"/>
    <w:rsid w:val="00A72E7A"/>
    <w:rsid w:val="00A74E2A"/>
    <w:rsid w:val="00A7571F"/>
    <w:rsid w:val="00A8029D"/>
    <w:rsid w:val="00A80694"/>
    <w:rsid w:val="00A825DE"/>
    <w:rsid w:val="00A85039"/>
    <w:rsid w:val="00A90E58"/>
    <w:rsid w:val="00A91D98"/>
    <w:rsid w:val="00A943D2"/>
    <w:rsid w:val="00A94E31"/>
    <w:rsid w:val="00A95838"/>
    <w:rsid w:val="00A967B3"/>
    <w:rsid w:val="00AA242E"/>
    <w:rsid w:val="00AA3DE9"/>
    <w:rsid w:val="00AA6107"/>
    <w:rsid w:val="00AA7BFD"/>
    <w:rsid w:val="00AB0C91"/>
    <w:rsid w:val="00AB6039"/>
    <w:rsid w:val="00AC7023"/>
    <w:rsid w:val="00AC74B6"/>
    <w:rsid w:val="00AC7C7F"/>
    <w:rsid w:val="00AD0934"/>
    <w:rsid w:val="00AD0D14"/>
    <w:rsid w:val="00AD1B48"/>
    <w:rsid w:val="00AD312B"/>
    <w:rsid w:val="00AD4C8F"/>
    <w:rsid w:val="00AD5C1B"/>
    <w:rsid w:val="00AE5CFD"/>
    <w:rsid w:val="00AE64B2"/>
    <w:rsid w:val="00AF12F6"/>
    <w:rsid w:val="00AF190B"/>
    <w:rsid w:val="00AF2298"/>
    <w:rsid w:val="00B010F1"/>
    <w:rsid w:val="00B02CD1"/>
    <w:rsid w:val="00B11D4A"/>
    <w:rsid w:val="00B12E8E"/>
    <w:rsid w:val="00B14ACF"/>
    <w:rsid w:val="00B15BEF"/>
    <w:rsid w:val="00B16054"/>
    <w:rsid w:val="00B164F7"/>
    <w:rsid w:val="00B17E8C"/>
    <w:rsid w:val="00B20890"/>
    <w:rsid w:val="00B22A38"/>
    <w:rsid w:val="00B2493C"/>
    <w:rsid w:val="00B3257B"/>
    <w:rsid w:val="00B36E00"/>
    <w:rsid w:val="00B379FA"/>
    <w:rsid w:val="00B512C4"/>
    <w:rsid w:val="00B53BBC"/>
    <w:rsid w:val="00B5447D"/>
    <w:rsid w:val="00B55D9A"/>
    <w:rsid w:val="00B6077B"/>
    <w:rsid w:val="00B658D4"/>
    <w:rsid w:val="00B76F2D"/>
    <w:rsid w:val="00B7740F"/>
    <w:rsid w:val="00B83229"/>
    <w:rsid w:val="00B84FA3"/>
    <w:rsid w:val="00B85C5A"/>
    <w:rsid w:val="00B87B1A"/>
    <w:rsid w:val="00B87FD1"/>
    <w:rsid w:val="00B95BE5"/>
    <w:rsid w:val="00B96E66"/>
    <w:rsid w:val="00BA7CEE"/>
    <w:rsid w:val="00BB40CB"/>
    <w:rsid w:val="00BB4562"/>
    <w:rsid w:val="00BB5B24"/>
    <w:rsid w:val="00BC00A9"/>
    <w:rsid w:val="00BC075F"/>
    <w:rsid w:val="00BD5728"/>
    <w:rsid w:val="00BD5D50"/>
    <w:rsid w:val="00BD61E7"/>
    <w:rsid w:val="00BE0D75"/>
    <w:rsid w:val="00BE15FD"/>
    <w:rsid w:val="00BE21AD"/>
    <w:rsid w:val="00BE23A2"/>
    <w:rsid w:val="00BE4B75"/>
    <w:rsid w:val="00BE5977"/>
    <w:rsid w:val="00BF4FE6"/>
    <w:rsid w:val="00BF5EC8"/>
    <w:rsid w:val="00C0019F"/>
    <w:rsid w:val="00C056DD"/>
    <w:rsid w:val="00C06706"/>
    <w:rsid w:val="00C07A8D"/>
    <w:rsid w:val="00C14F84"/>
    <w:rsid w:val="00C17CD8"/>
    <w:rsid w:val="00C21657"/>
    <w:rsid w:val="00C229B4"/>
    <w:rsid w:val="00C23979"/>
    <w:rsid w:val="00C2504E"/>
    <w:rsid w:val="00C27F79"/>
    <w:rsid w:val="00C30522"/>
    <w:rsid w:val="00C33DBA"/>
    <w:rsid w:val="00C36466"/>
    <w:rsid w:val="00C37DE7"/>
    <w:rsid w:val="00C422B2"/>
    <w:rsid w:val="00C440A4"/>
    <w:rsid w:val="00C4551F"/>
    <w:rsid w:val="00C45CED"/>
    <w:rsid w:val="00C45E8B"/>
    <w:rsid w:val="00C47879"/>
    <w:rsid w:val="00C522EC"/>
    <w:rsid w:val="00C539FD"/>
    <w:rsid w:val="00C558EA"/>
    <w:rsid w:val="00C56023"/>
    <w:rsid w:val="00C577AF"/>
    <w:rsid w:val="00C57B98"/>
    <w:rsid w:val="00C62678"/>
    <w:rsid w:val="00C6334C"/>
    <w:rsid w:val="00C642F0"/>
    <w:rsid w:val="00C64DDF"/>
    <w:rsid w:val="00C670CE"/>
    <w:rsid w:val="00C7543D"/>
    <w:rsid w:val="00C75C1A"/>
    <w:rsid w:val="00C76C75"/>
    <w:rsid w:val="00C77E68"/>
    <w:rsid w:val="00C807AF"/>
    <w:rsid w:val="00C810C5"/>
    <w:rsid w:val="00C82566"/>
    <w:rsid w:val="00C830F8"/>
    <w:rsid w:val="00C8555D"/>
    <w:rsid w:val="00C85AE3"/>
    <w:rsid w:val="00C85AE6"/>
    <w:rsid w:val="00C86A0E"/>
    <w:rsid w:val="00C930CE"/>
    <w:rsid w:val="00C94460"/>
    <w:rsid w:val="00CA13C9"/>
    <w:rsid w:val="00CA4EFA"/>
    <w:rsid w:val="00CA67BE"/>
    <w:rsid w:val="00CB2295"/>
    <w:rsid w:val="00CB435A"/>
    <w:rsid w:val="00CB6169"/>
    <w:rsid w:val="00CC2D7F"/>
    <w:rsid w:val="00CC7575"/>
    <w:rsid w:val="00CD15EC"/>
    <w:rsid w:val="00CE6D89"/>
    <w:rsid w:val="00CF1770"/>
    <w:rsid w:val="00CF5487"/>
    <w:rsid w:val="00CF76A0"/>
    <w:rsid w:val="00D023D7"/>
    <w:rsid w:val="00D048CE"/>
    <w:rsid w:val="00D04E6E"/>
    <w:rsid w:val="00D10362"/>
    <w:rsid w:val="00D10851"/>
    <w:rsid w:val="00D11D6D"/>
    <w:rsid w:val="00D14634"/>
    <w:rsid w:val="00D158FF"/>
    <w:rsid w:val="00D161D8"/>
    <w:rsid w:val="00D17B06"/>
    <w:rsid w:val="00D24E18"/>
    <w:rsid w:val="00D30048"/>
    <w:rsid w:val="00D33464"/>
    <w:rsid w:val="00D33D5F"/>
    <w:rsid w:val="00D34C2C"/>
    <w:rsid w:val="00D4013F"/>
    <w:rsid w:val="00D4161A"/>
    <w:rsid w:val="00D420C4"/>
    <w:rsid w:val="00D44FCA"/>
    <w:rsid w:val="00D45294"/>
    <w:rsid w:val="00D54474"/>
    <w:rsid w:val="00D555E7"/>
    <w:rsid w:val="00D56F00"/>
    <w:rsid w:val="00D61649"/>
    <w:rsid w:val="00D621A5"/>
    <w:rsid w:val="00D623BE"/>
    <w:rsid w:val="00D71536"/>
    <w:rsid w:val="00D72225"/>
    <w:rsid w:val="00D7258F"/>
    <w:rsid w:val="00D72D15"/>
    <w:rsid w:val="00D73B5D"/>
    <w:rsid w:val="00D84DB9"/>
    <w:rsid w:val="00D854B8"/>
    <w:rsid w:val="00D9195D"/>
    <w:rsid w:val="00D926B1"/>
    <w:rsid w:val="00D9312C"/>
    <w:rsid w:val="00D94567"/>
    <w:rsid w:val="00DB3B7B"/>
    <w:rsid w:val="00DB45BE"/>
    <w:rsid w:val="00DC57BA"/>
    <w:rsid w:val="00DD04F7"/>
    <w:rsid w:val="00DD1551"/>
    <w:rsid w:val="00DD223B"/>
    <w:rsid w:val="00DD2269"/>
    <w:rsid w:val="00DD3AF4"/>
    <w:rsid w:val="00DD5EDF"/>
    <w:rsid w:val="00DD6E8B"/>
    <w:rsid w:val="00DE5760"/>
    <w:rsid w:val="00DE7D47"/>
    <w:rsid w:val="00DF0F38"/>
    <w:rsid w:val="00DF2597"/>
    <w:rsid w:val="00DF399C"/>
    <w:rsid w:val="00DF3E73"/>
    <w:rsid w:val="00DF4D98"/>
    <w:rsid w:val="00DF5612"/>
    <w:rsid w:val="00DF74A8"/>
    <w:rsid w:val="00E02887"/>
    <w:rsid w:val="00E049C2"/>
    <w:rsid w:val="00E12DC6"/>
    <w:rsid w:val="00E13A91"/>
    <w:rsid w:val="00E2168B"/>
    <w:rsid w:val="00E30780"/>
    <w:rsid w:val="00E312E7"/>
    <w:rsid w:val="00E317D2"/>
    <w:rsid w:val="00E31BE7"/>
    <w:rsid w:val="00E31FF6"/>
    <w:rsid w:val="00E33F15"/>
    <w:rsid w:val="00E34B3C"/>
    <w:rsid w:val="00E36B9F"/>
    <w:rsid w:val="00E4133B"/>
    <w:rsid w:val="00E42DAF"/>
    <w:rsid w:val="00E436C4"/>
    <w:rsid w:val="00E4461B"/>
    <w:rsid w:val="00E53D7E"/>
    <w:rsid w:val="00E602D0"/>
    <w:rsid w:val="00E62E3D"/>
    <w:rsid w:val="00E65304"/>
    <w:rsid w:val="00E660FF"/>
    <w:rsid w:val="00E664C2"/>
    <w:rsid w:val="00E70981"/>
    <w:rsid w:val="00E71517"/>
    <w:rsid w:val="00E71F3F"/>
    <w:rsid w:val="00E721C9"/>
    <w:rsid w:val="00E7262F"/>
    <w:rsid w:val="00E817C3"/>
    <w:rsid w:val="00E84468"/>
    <w:rsid w:val="00E8588D"/>
    <w:rsid w:val="00E86430"/>
    <w:rsid w:val="00E86973"/>
    <w:rsid w:val="00E905F0"/>
    <w:rsid w:val="00E96760"/>
    <w:rsid w:val="00EA04AB"/>
    <w:rsid w:val="00EA0B1B"/>
    <w:rsid w:val="00EA109A"/>
    <w:rsid w:val="00EA1B89"/>
    <w:rsid w:val="00EA25F8"/>
    <w:rsid w:val="00EA4AB7"/>
    <w:rsid w:val="00EC0237"/>
    <w:rsid w:val="00EC0C23"/>
    <w:rsid w:val="00EC0E4C"/>
    <w:rsid w:val="00ED016F"/>
    <w:rsid w:val="00ED331F"/>
    <w:rsid w:val="00ED4454"/>
    <w:rsid w:val="00ED5B47"/>
    <w:rsid w:val="00ED5DD0"/>
    <w:rsid w:val="00ED5E85"/>
    <w:rsid w:val="00ED6D99"/>
    <w:rsid w:val="00ED7274"/>
    <w:rsid w:val="00ED7F88"/>
    <w:rsid w:val="00EE0B8B"/>
    <w:rsid w:val="00EE648A"/>
    <w:rsid w:val="00EF1477"/>
    <w:rsid w:val="00EF2E8D"/>
    <w:rsid w:val="00EF797C"/>
    <w:rsid w:val="00F0097F"/>
    <w:rsid w:val="00F03493"/>
    <w:rsid w:val="00F13B40"/>
    <w:rsid w:val="00F166FA"/>
    <w:rsid w:val="00F16873"/>
    <w:rsid w:val="00F21DEC"/>
    <w:rsid w:val="00F23450"/>
    <w:rsid w:val="00F242F9"/>
    <w:rsid w:val="00F255B8"/>
    <w:rsid w:val="00F307B4"/>
    <w:rsid w:val="00F3082C"/>
    <w:rsid w:val="00F30924"/>
    <w:rsid w:val="00F331FD"/>
    <w:rsid w:val="00F334C4"/>
    <w:rsid w:val="00F33A10"/>
    <w:rsid w:val="00F3564A"/>
    <w:rsid w:val="00F366DC"/>
    <w:rsid w:val="00F372C7"/>
    <w:rsid w:val="00F37C1B"/>
    <w:rsid w:val="00F4012F"/>
    <w:rsid w:val="00F405F9"/>
    <w:rsid w:val="00F42FE5"/>
    <w:rsid w:val="00F43C0F"/>
    <w:rsid w:val="00F43E95"/>
    <w:rsid w:val="00F4672E"/>
    <w:rsid w:val="00F46756"/>
    <w:rsid w:val="00F50E8F"/>
    <w:rsid w:val="00F61647"/>
    <w:rsid w:val="00F65013"/>
    <w:rsid w:val="00F70F6F"/>
    <w:rsid w:val="00F7326F"/>
    <w:rsid w:val="00F732B3"/>
    <w:rsid w:val="00F73727"/>
    <w:rsid w:val="00F770AA"/>
    <w:rsid w:val="00F805C9"/>
    <w:rsid w:val="00F83CBB"/>
    <w:rsid w:val="00F90E3E"/>
    <w:rsid w:val="00F90F39"/>
    <w:rsid w:val="00F92A71"/>
    <w:rsid w:val="00F93486"/>
    <w:rsid w:val="00F93DE1"/>
    <w:rsid w:val="00FA1F0C"/>
    <w:rsid w:val="00FA2F4F"/>
    <w:rsid w:val="00FA33D7"/>
    <w:rsid w:val="00FB1D79"/>
    <w:rsid w:val="00FB1F61"/>
    <w:rsid w:val="00FB2597"/>
    <w:rsid w:val="00FB44F4"/>
    <w:rsid w:val="00FB4D3D"/>
    <w:rsid w:val="00FB5AC7"/>
    <w:rsid w:val="00FB66E8"/>
    <w:rsid w:val="00FB723C"/>
    <w:rsid w:val="00FB7F91"/>
    <w:rsid w:val="00FC0C55"/>
    <w:rsid w:val="00FC0F61"/>
    <w:rsid w:val="00FC358C"/>
    <w:rsid w:val="00FC47CD"/>
    <w:rsid w:val="00FC5E95"/>
    <w:rsid w:val="00FC7385"/>
    <w:rsid w:val="00FD2337"/>
    <w:rsid w:val="00FD2FBE"/>
    <w:rsid w:val="00FD4315"/>
    <w:rsid w:val="00FD4CB3"/>
    <w:rsid w:val="00FD741F"/>
    <w:rsid w:val="00FE08D5"/>
    <w:rsid w:val="00FE343E"/>
    <w:rsid w:val="00FE3BBE"/>
    <w:rsid w:val="00FE402A"/>
    <w:rsid w:val="00FE544C"/>
    <w:rsid w:val="00FE5653"/>
    <w:rsid w:val="00FE7BE0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10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5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5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99"/>
    <w:rPr>
      <w:b/>
      <w:bCs/>
      <w:sz w:val="20"/>
      <w:szCs w:val="20"/>
    </w:rPr>
  </w:style>
  <w:style w:type="paragraph" w:styleId="Akapitzlist">
    <w:name w:val="List Paragraph"/>
    <w:aliases w:val="CW_Lista,A_wyliczenie,K-P_odwolanie,Akapit z listą5,maz_wyliczenie,opis dzialania,1.Nagłówek,L1,Numerowanie"/>
    <w:basedOn w:val="Normalny"/>
    <w:link w:val="AkapitzlistZnak"/>
    <w:uiPriority w:val="34"/>
    <w:qFormat/>
    <w:rsid w:val="00217B7C"/>
    <w:pPr>
      <w:ind w:left="720"/>
      <w:contextualSpacing/>
    </w:pPr>
  </w:style>
  <w:style w:type="character" w:styleId="Hipercze">
    <w:name w:val="Hyperlink"/>
    <w:uiPriority w:val="99"/>
    <w:unhideWhenUsed/>
    <w:rsid w:val="004E2A20"/>
    <w:rPr>
      <w:strike w:val="0"/>
      <w:dstrike w:val="0"/>
      <w:color w:val="337AB7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7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7C1B"/>
    <w:rPr>
      <w:vertAlign w:val="superscript"/>
    </w:rPr>
  </w:style>
  <w:style w:type="paragraph" w:customStyle="1" w:styleId="Default">
    <w:name w:val="Default"/>
    <w:rsid w:val="002A65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8A19E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pl-PL"/>
    </w:rPr>
  </w:style>
  <w:style w:type="paragraph" w:customStyle="1" w:styleId="Tekstpodstawowywcity21">
    <w:name w:val="Tekst podstawowy wcięty 21"/>
    <w:basedOn w:val="Normalny"/>
    <w:rsid w:val="00B76F2D"/>
    <w:pPr>
      <w:widowControl w:val="0"/>
      <w:suppressAutoHyphens/>
      <w:autoSpaceDE w:val="0"/>
      <w:spacing w:after="0" w:line="240" w:lineRule="auto"/>
      <w:ind w:firstLine="708"/>
      <w:jc w:val="both"/>
    </w:pPr>
    <w:rPr>
      <w:rFonts w:ascii="Tahoma" w:eastAsia="Tahoma" w:hAnsi="Tahoma" w:cs="Tahoma"/>
      <w:sz w:val="20"/>
      <w:szCs w:val="20"/>
      <w:lang w:eastAsia="zh-CN" w:bidi="pl-PL"/>
    </w:rPr>
  </w:style>
  <w:style w:type="paragraph" w:customStyle="1" w:styleId="western">
    <w:name w:val="western"/>
    <w:basedOn w:val="Normalny"/>
    <w:rsid w:val="005C00BC"/>
    <w:pPr>
      <w:suppressAutoHyphens/>
      <w:spacing w:before="280" w:after="142" w:line="288" w:lineRule="auto"/>
      <w:ind w:left="476" w:hanging="363"/>
      <w:jc w:val="both"/>
    </w:pPr>
    <w:rPr>
      <w:rFonts w:ascii="Calibri" w:hAnsi="Calibri" w:cs="Calibri"/>
      <w:color w:val="00000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083"/>
  </w:style>
  <w:style w:type="paragraph" w:styleId="Stopka">
    <w:name w:val="footer"/>
    <w:basedOn w:val="Normalny"/>
    <w:link w:val="StopkaZnak"/>
    <w:uiPriority w:val="99"/>
    <w:unhideWhenUsed/>
    <w:rsid w:val="000F3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083"/>
  </w:style>
  <w:style w:type="character" w:customStyle="1" w:styleId="WW8Num2z4">
    <w:name w:val="WW8Num2z4"/>
    <w:rsid w:val="008B174A"/>
  </w:style>
  <w:style w:type="character" w:customStyle="1" w:styleId="AkapitzlistZnak">
    <w:name w:val="Akapit z listą Znak"/>
    <w:aliases w:val="CW_Lista Znak,A_wyliczenie Znak,K-P_odwolanie Znak,Akapit z listą5 Znak,maz_wyliczenie Znak,opis dzialania Znak,1.Nagłówek Znak,L1 Znak,Numerowanie Znak"/>
    <w:link w:val="Akapitzlist"/>
    <w:uiPriority w:val="34"/>
    <w:locked/>
    <w:rsid w:val="00460DD3"/>
  </w:style>
  <w:style w:type="paragraph" w:styleId="Poprawka">
    <w:name w:val="Revision"/>
    <w:hidden/>
    <w:uiPriority w:val="99"/>
    <w:semiHidden/>
    <w:rsid w:val="00D17B0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8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8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8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F4E7-D114-4E28-AC92-668DFB93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25</Pages>
  <Words>10256</Words>
  <Characters>61541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Jankowska</dc:creator>
  <cp:lastModifiedBy>monika.elceser</cp:lastModifiedBy>
  <cp:revision>27</cp:revision>
  <cp:lastPrinted>2022-07-11T09:20:00Z</cp:lastPrinted>
  <dcterms:created xsi:type="dcterms:W3CDTF">2022-05-19T12:10:00Z</dcterms:created>
  <dcterms:modified xsi:type="dcterms:W3CDTF">2022-08-12T10:55:00Z</dcterms:modified>
</cp:coreProperties>
</file>