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9A0E7" w14:textId="77777777" w:rsidR="002C33B3" w:rsidRPr="002C33B3" w:rsidRDefault="002C33B3" w:rsidP="00282CD8">
      <w:pPr>
        <w:widowControl w:val="0"/>
        <w:spacing w:after="0" w:line="360" w:lineRule="auto"/>
        <w:ind w:left="-284"/>
        <w:jc w:val="right"/>
        <w:rPr>
          <w:rFonts w:ascii="Calibri" w:hAnsi="Calibri" w:cs="Calibri"/>
        </w:rPr>
      </w:pPr>
    </w:p>
    <w:p w14:paraId="731EA158" w14:textId="77777777" w:rsidR="00282CD8" w:rsidRPr="002C33B3" w:rsidRDefault="0020799D" w:rsidP="002C33B3">
      <w:pPr>
        <w:widowControl w:val="0"/>
        <w:spacing w:after="0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C33B3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  <w:r w:rsidR="00282CD8" w:rsidRPr="002C33B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                                                                                              Opole, dnia </w:t>
      </w:r>
      <w:r w:rsidR="00244448">
        <w:rPr>
          <w:rFonts w:eastAsia="Times New Roman" w:cstheme="minorHAnsi"/>
          <w:snapToGrid w:val="0"/>
          <w:sz w:val="24"/>
          <w:szCs w:val="24"/>
          <w:lang w:eastAsia="pl-PL"/>
        </w:rPr>
        <w:t>19.04</w:t>
      </w:r>
      <w:r w:rsidR="002C33B3" w:rsidRPr="002C33B3">
        <w:rPr>
          <w:rFonts w:eastAsia="Times New Roman" w:cstheme="minorHAnsi"/>
          <w:snapToGrid w:val="0"/>
          <w:sz w:val="24"/>
          <w:szCs w:val="24"/>
          <w:lang w:eastAsia="pl-PL"/>
        </w:rPr>
        <w:t>.2022 r</w:t>
      </w:r>
      <w:r w:rsidR="00282CD8" w:rsidRPr="002C33B3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</w:p>
    <w:p w14:paraId="7920AE97" w14:textId="77777777" w:rsidR="00432B0D" w:rsidRPr="002C33B3" w:rsidRDefault="00432B0D" w:rsidP="002C33B3">
      <w:pPr>
        <w:spacing w:after="0"/>
        <w:rPr>
          <w:rFonts w:cstheme="minorHAnsi"/>
          <w:sz w:val="24"/>
          <w:szCs w:val="24"/>
        </w:rPr>
      </w:pPr>
      <w:r w:rsidRPr="002C33B3">
        <w:rPr>
          <w:rFonts w:cstheme="minorHAnsi"/>
          <w:sz w:val="24"/>
          <w:szCs w:val="24"/>
        </w:rPr>
        <w:t xml:space="preserve">Województwo Opolskie z siedzibą: </w:t>
      </w:r>
    </w:p>
    <w:p w14:paraId="75D6E059" w14:textId="77777777" w:rsidR="00432B0D" w:rsidRPr="002C33B3" w:rsidRDefault="00432B0D" w:rsidP="002C33B3">
      <w:pPr>
        <w:spacing w:after="0"/>
        <w:rPr>
          <w:rFonts w:cstheme="minorHAnsi"/>
          <w:sz w:val="24"/>
          <w:szCs w:val="24"/>
        </w:rPr>
      </w:pPr>
      <w:r w:rsidRPr="002C33B3">
        <w:rPr>
          <w:rFonts w:cstheme="minorHAnsi"/>
          <w:sz w:val="24"/>
          <w:szCs w:val="24"/>
        </w:rPr>
        <w:t>Urząd Marszałkowski Województwa Opolskiego</w:t>
      </w:r>
      <w:r w:rsidRPr="002C33B3">
        <w:rPr>
          <w:rFonts w:cstheme="minorHAnsi"/>
          <w:sz w:val="24"/>
          <w:szCs w:val="24"/>
        </w:rPr>
        <w:br/>
        <w:t>ul. Piastowska 14, 45 – 082 Opole</w:t>
      </w:r>
    </w:p>
    <w:p w14:paraId="01E99588" w14:textId="77777777" w:rsidR="00272820" w:rsidRDefault="00272820" w:rsidP="002C33B3">
      <w:pPr>
        <w:widowControl w:val="0"/>
        <w:spacing w:after="0"/>
        <w:ind w:left="5664"/>
        <w:jc w:val="both"/>
        <w:rPr>
          <w:rFonts w:eastAsia="Calibri" w:cstheme="minorHAnsi"/>
          <w:b/>
          <w:sz w:val="24"/>
          <w:szCs w:val="24"/>
        </w:rPr>
      </w:pPr>
    </w:p>
    <w:p w14:paraId="4F699C29" w14:textId="77777777" w:rsidR="0020799D" w:rsidRPr="002C33B3" w:rsidRDefault="0020799D" w:rsidP="002C33B3">
      <w:pPr>
        <w:widowControl w:val="0"/>
        <w:spacing w:after="0"/>
        <w:ind w:left="5664"/>
        <w:jc w:val="both"/>
        <w:rPr>
          <w:rFonts w:eastAsia="Calibri" w:cstheme="minorHAnsi"/>
          <w:b/>
          <w:sz w:val="24"/>
          <w:szCs w:val="24"/>
        </w:rPr>
      </w:pPr>
      <w:r w:rsidRPr="002C33B3">
        <w:rPr>
          <w:rFonts w:eastAsia="Calibri" w:cstheme="minorHAnsi"/>
          <w:b/>
          <w:sz w:val="24"/>
          <w:szCs w:val="24"/>
        </w:rPr>
        <w:t xml:space="preserve">  </w:t>
      </w:r>
    </w:p>
    <w:p w14:paraId="2198A50B" w14:textId="77777777" w:rsidR="0020799D" w:rsidRDefault="00FB250F" w:rsidP="002C33B3">
      <w:pPr>
        <w:autoSpaceDE w:val="0"/>
        <w:autoSpaceDN w:val="0"/>
        <w:spacing w:after="0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C33B3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C33B3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  <w:r w:rsidR="00244448">
        <w:rPr>
          <w:rFonts w:cstheme="minorHAnsi"/>
          <w:b/>
          <w:bCs/>
          <w:sz w:val="24"/>
          <w:szCs w:val="24"/>
          <w:lang w:eastAsia="pl-PL"/>
        </w:rPr>
        <w:t>DODATKOWYCH</w:t>
      </w:r>
    </w:p>
    <w:p w14:paraId="780049CB" w14:textId="77777777" w:rsidR="00FE3E81" w:rsidRPr="002C33B3" w:rsidRDefault="00FE3E81" w:rsidP="002C33B3">
      <w:pPr>
        <w:autoSpaceDE w:val="0"/>
        <w:autoSpaceDN w:val="0"/>
        <w:spacing w:after="0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3E1BF6CB" w14:textId="77777777" w:rsidR="002C33B3" w:rsidRPr="002C33B3" w:rsidRDefault="0020799D" w:rsidP="002C33B3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</w:rPr>
      </w:pPr>
      <w:r w:rsidRPr="002C33B3">
        <w:rPr>
          <w:rFonts w:asciiTheme="minorHAnsi" w:eastAsia="Calibri" w:hAnsiTheme="minorHAnsi" w:cstheme="minorHAnsi"/>
        </w:rPr>
        <w:t>Dotyczy</w:t>
      </w:r>
      <w:r w:rsidR="002C33B3" w:rsidRPr="002C33B3">
        <w:rPr>
          <w:rFonts w:asciiTheme="minorHAnsi" w:eastAsia="Calibri" w:hAnsiTheme="minorHAnsi" w:cstheme="minorHAnsi"/>
        </w:rPr>
        <w:t xml:space="preserve"> postępowania pn.:</w:t>
      </w:r>
    </w:p>
    <w:p w14:paraId="51D7A1F0" w14:textId="77777777" w:rsidR="002C33B3" w:rsidRPr="002C33B3" w:rsidRDefault="002C33B3" w:rsidP="002C33B3">
      <w:pPr>
        <w:pStyle w:val="Nagwek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C33B3">
        <w:rPr>
          <w:rFonts w:asciiTheme="minorHAnsi" w:hAnsiTheme="minorHAnsi" w:cstheme="minorHAnsi"/>
          <w:b/>
          <w:sz w:val="24"/>
          <w:szCs w:val="24"/>
        </w:rPr>
        <w:t>„Dostawa fabrycznie nowych samochodów osobowych na potrzeby UMWO”</w:t>
      </w:r>
    </w:p>
    <w:p w14:paraId="586C4602" w14:textId="77777777" w:rsidR="002C33B3" w:rsidRPr="002C33B3" w:rsidRDefault="002C33B3" w:rsidP="002C33B3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</w:rPr>
      </w:pPr>
      <w:r w:rsidRPr="002C33B3">
        <w:rPr>
          <w:rFonts w:asciiTheme="minorHAnsi" w:hAnsiTheme="minorHAnsi" w:cstheme="minorHAnsi"/>
          <w:b/>
          <w:szCs w:val="24"/>
        </w:rPr>
        <w:t>Część 1 – pn. „Dostawa jednego fabrycznie nowego samochodu osobowego o napędzie hybrydowym (PHEV) na potrzeby UMWO”</w:t>
      </w:r>
    </w:p>
    <w:p w14:paraId="4CC6A20D" w14:textId="77777777" w:rsidR="002C33B3" w:rsidRPr="002C33B3" w:rsidRDefault="002C33B3" w:rsidP="002C33B3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</w:rPr>
      </w:pPr>
      <w:r w:rsidRPr="002C33B3">
        <w:rPr>
          <w:rFonts w:asciiTheme="minorHAnsi" w:hAnsiTheme="minorHAnsi" w:cstheme="minorHAnsi"/>
          <w:b/>
          <w:szCs w:val="24"/>
        </w:rPr>
        <w:t>Część 2 – pn. „Dostawa dwóch fabrycznie nowych samochodów osobowych o napędzie elektrycznym na potrzeby UMWO”</w:t>
      </w:r>
    </w:p>
    <w:p w14:paraId="7B43B911" w14:textId="77777777" w:rsidR="0020799D" w:rsidRPr="002C33B3" w:rsidRDefault="004841D2" w:rsidP="002C33B3">
      <w:pPr>
        <w:spacing w:after="0"/>
        <w:rPr>
          <w:rFonts w:eastAsia="Calibri" w:cstheme="minorHAnsi"/>
          <w:b/>
          <w:iCs/>
          <w:sz w:val="24"/>
          <w:szCs w:val="24"/>
        </w:rPr>
      </w:pPr>
      <w:r w:rsidRPr="002C33B3">
        <w:rPr>
          <w:rFonts w:cstheme="minorHAnsi"/>
          <w:sz w:val="24"/>
          <w:szCs w:val="24"/>
        </w:rPr>
        <w:t>postępowanie nr</w:t>
      </w:r>
      <w:r w:rsidR="00B65F30" w:rsidRPr="002C33B3">
        <w:rPr>
          <w:rFonts w:eastAsia="Calibri" w:cstheme="minorHAnsi"/>
          <w:bCs/>
          <w:iCs/>
          <w:sz w:val="24"/>
          <w:szCs w:val="24"/>
        </w:rPr>
        <w:t xml:space="preserve"> </w:t>
      </w:r>
      <w:r w:rsidR="002C33B3" w:rsidRPr="002C33B3">
        <w:rPr>
          <w:rFonts w:eastAsia="Calibri" w:cstheme="minorHAnsi"/>
          <w:bCs/>
          <w:iCs/>
          <w:sz w:val="24"/>
          <w:szCs w:val="24"/>
        </w:rPr>
        <w:t xml:space="preserve">ref. </w:t>
      </w:r>
      <w:r w:rsidR="00DD57C6" w:rsidRPr="002C33B3">
        <w:rPr>
          <w:rFonts w:cstheme="minorHAnsi"/>
          <w:sz w:val="24"/>
          <w:szCs w:val="24"/>
        </w:rPr>
        <w:t>DOA-</w:t>
      </w:r>
      <w:r w:rsidR="002C33B3" w:rsidRPr="002C33B3">
        <w:rPr>
          <w:rFonts w:cstheme="minorHAnsi"/>
          <w:sz w:val="24"/>
          <w:szCs w:val="24"/>
        </w:rPr>
        <w:t>ZP</w:t>
      </w:r>
      <w:r w:rsidR="00DD57C6" w:rsidRPr="002C33B3">
        <w:rPr>
          <w:rFonts w:cstheme="minorHAnsi"/>
          <w:sz w:val="24"/>
          <w:szCs w:val="24"/>
        </w:rPr>
        <w:t>.272</w:t>
      </w:r>
      <w:r w:rsidR="0006240E" w:rsidRPr="002C33B3">
        <w:rPr>
          <w:rFonts w:cstheme="minorHAnsi"/>
          <w:sz w:val="24"/>
          <w:szCs w:val="24"/>
        </w:rPr>
        <w:t>.</w:t>
      </w:r>
      <w:r w:rsidR="002C33B3" w:rsidRPr="002C33B3">
        <w:rPr>
          <w:rFonts w:cstheme="minorHAnsi"/>
          <w:sz w:val="24"/>
          <w:szCs w:val="24"/>
        </w:rPr>
        <w:t>4</w:t>
      </w:r>
      <w:r w:rsidR="00DD57C6" w:rsidRPr="002C33B3">
        <w:rPr>
          <w:rFonts w:cstheme="minorHAnsi"/>
          <w:sz w:val="24"/>
          <w:szCs w:val="24"/>
        </w:rPr>
        <w:t>.202</w:t>
      </w:r>
      <w:r w:rsidR="002C33B3" w:rsidRPr="002C33B3">
        <w:rPr>
          <w:rFonts w:cstheme="minorHAnsi"/>
          <w:sz w:val="24"/>
          <w:szCs w:val="24"/>
        </w:rPr>
        <w:t>2</w:t>
      </w:r>
    </w:p>
    <w:p w14:paraId="701FB40A" w14:textId="77777777" w:rsidR="0020799D" w:rsidRPr="002C33B3" w:rsidRDefault="0020799D" w:rsidP="002C33B3">
      <w:pPr>
        <w:widowControl w:val="0"/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80C5029" w14:textId="5F027237" w:rsidR="00905240" w:rsidRPr="00B737B1" w:rsidRDefault="00F30B4D" w:rsidP="002C33B3">
      <w:pPr>
        <w:widowControl w:val="0"/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Działając n</w:t>
      </w:r>
      <w:r w:rsidR="00FE3E81" w:rsidRPr="00B737B1">
        <w:rPr>
          <w:rFonts w:eastAsia="Calibri" w:cstheme="minorHAnsi"/>
          <w:sz w:val="24"/>
          <w:szCs w:val="24"/>
        </w:rPr>
        <w:t>a podstawie art. 2</w:t>
      </w:r>
      <w:r>
        <w:rPr>
          <w:rFonts w:eastAsia="Calibri" w:cstheme="minorHAnsi"/>
          <w:sz w:val="24"/>
          <w:szCs w:val="24"/>
        </w:rPr>
        <w:t>22</w:t>
      </w:r>
      <w:r w:rsidR="00FE3E81" w:rsidRPr="00B737B1">
        <w:rPr>
          <w:rFonts w:eastAsia="Calibri" w:cstheme="minorHAnsi"/>
          <w:sz w:val="24"/>
          <w:szCs w:val="24"/>
        </w:rPr>
        <w:t xml:space="preserve"> ust. </w:t>
      </w:r>
      <w:r>
        <w:rPr>
          <w:rFonts w:eastAsia="Calibri" w:cstheme="minorHAnsi"/>
          <w:sz w:val="24"/>
          <w:szCs w:val="24"/>
        </w:rPr>
        <w:t>5</w:t>
      </w:r>
      <w:r w:rsidR="00FE3E81" w:rsidRPr="00B737B1">
        <w:rPr>
          <w:rFonts w:eastAsia="Calibri" w:cstheme="minorHAnsi"/>
          <w:sz w:val="24"/>
          <w:szCs w:val="24"/>
        </w:rPr>
        <w:t xml:space="preserve"> ustawy z 11 września 2019 r. – Prawo zamówień publicznych (Dz.U. z 2021</w:t>
      </w:r>
      <w:r w:rsidR="00B737B1" w:rsidRPr="00B737B1">
        <w:rPr>
          <w:rFonts w:eastAsia="Calibri" w:cstheme="minorHAnsi"/>
          <w:sz w:val="24"/>
          <w:szCs w:val="24"/>
        </w:rPr>
        <w:t xml:space="preserve"> </w:t>
      </w:r>
      <w:r w:rsidR="00FE3E81" w:rsidRPr="00B737B1">
        <w:rPr>
          <w:rFonts w:eastAsia="Calibri" w:cstheme="minorHAnsi"/>
          <w:sz w:val="24"/>
          <w:szCs w:val="24"/>
        </w:rPr>
        <w:t>r</w:t>
      </w:r>
      <w:r w:rsidR="00B737B1" w:rsidRPr="00B737B1">
        <w:rPr>
          <w:rFonts w:eastAsia="Calibri" w:cstheme="minorHAnsi"/>
          <w:sz w:val="24"/>
          <w:szCs w:val="24"/>
        </w:rPr>
        <w:t xml:space="preserve">. poz. 1129 </w:t>
      </w:r>
      <w:r w:rsidR="00FE3E81" w:rsidRPr="00B737B1">
        <w:rPr>
          <w:rFonts w:eastAsia="Calibri" w:cstheme="minorHAnsi"/>
          <w:sz w:val="24"/>
          <w:szCs w:val="24"/>
        </w:rPr>
        <w:t>ze zm.) Zamawiający informuje, że w odpowiedzi na wezwanie</w:t>
      </w:r>
      <w:r>
        <w:rPr>
          <w:rFonts w:eastAsia="Calibri" w:cstheme="minorHAnsi"/>
          <w:sz w:val="24"/>
          <w:szCs w:val="24"/>
        </w:rPr>
        <w:t xml:space="preserve"> zgodnie z art. 248 ust. 3</w:t>
      </w:r>
      <w:r w:rsidR="00FE3E81" w:rsidRPr="00B737B1">
        <w:rPr>
          <w:rFonts w:eastAsia="Calibri" w:cstheme="minorHAnsi"/>
          <w:sz w:val="24"/>
          <w:szCs w:val="24"/>
        </w:rPr>
        <w:t xml:space="preserve"> z dnia 12.04.2022 r. kierowane do wykonawców, wpłynęły następujące oferty dodatkowe zawierające</w:t>
      </w:r>
      <w:bookmarkStart w:id="0" w:name="_GoBack"/>
      <w:bookmarkEnd w:id="0"/>
      <w:r w:rsidR="00FE3E81" w:rsidRPr="00B737B1">
        <w:rPr>
          <w:rFonts w:eastAsia="Calibri" w:cstheme="minorHAnsi"/>
          <w:sz w:val="24"/>
          <w:szCs w:val="24"/>
        </w:rPr>
        <w:t xml:space="preserve"> nową cenę:</w:t>
      </w:r>
    </w:p>
    <w:p w14:paraId="3B6C304D" w14:textId="77777777" w:rsidR="004269D9" w:rsidRPr="002C33B3" w:rsidRDefault="004269D9" w:rsidP="002C33B3">
      <w:pPr>
        <w:widowControl w:val="0"/>
        <w:spacing w:after="0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5421"/>
        <w:gridCol w:w="3162"/>
      </w:tblGrid>
      <w:tr w:rsidR="008E7063" w:rsidRPr="002C33B3" w14:paraId="0C72DF7F" w14:textId="77777777" w:rsidTr="00D62163">
        <w:tc>
          <w:tcPr>
            <w:tcW w:w="905" w:type="dxa"/>
            <w:vAlign w:val="center"/>
          </w:tcPr>
          <w:p w14:paraId="4085DA08" w14:textId="77777777" w:rsidR="008E7063" w:rsidRPr="002C33B3" w:rsidRDefault="009D109A" w:rsidP="002C33B3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C33B3">
              <w:rPr>
                <w:rFonts w:eastAsia="Calibri" w:cstheme="minorHAnsi"/>
                <w:sz w:val="24"/>
                <w:szCs w:val="24"/>
              </w:rPr>
              <w:br w:type="page"/>
            </w:r>
            <w:r w:rsidR="008E7063" w:rsidRPr="002C33B3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  <w:r w:rsidR="00C50E27" w:rsidRPr="002C33B3">
              <w:rPr>
                <w:rFonts w:eastAsia="Calibri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5421" w:type="dxa"/>
            <w:vAlign w:val="center"/>
          </w:tcPr>
          <w:p w14:paraId="6A0A3980" w14:textId="77777777" w:rsidR="008E7063" w:rsidRPr="002C33B3" w:rsidRDefault="008E7063" w:rsidP="002C33B3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C33B3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3162" w:type="dxa"/>
            <w:vAlign w:val="center"/>
          </w:tcPr>
          <w:p w14:paraId="254CC01D" w14:textId="77777777" w:rsidR="007D6B05" w:rsidRPr="002C33B3" w:rsidRDefault="00514A9D" w:rsidP="002C33B3">
            <w:pPr>
              <w:widowControl w:val="0"/>
              <w:spacing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C33B3">
              <w:rPr>
                <w:rFonts w:eastAsia="Calibri" w:cstheme="minorHAnsi"/>
                <w:b/>
                <w:sz w:val="24"/>
                <w:szCs w:val="24"/>
              </w:rPr>
              <w:t>Cena</w:t>
            </w:r>
            <w:r w:rsidR="00D562F8">
              <w:rPr>
                <w:rFonts w:eastAsia="Calibri" w:cstheme="minorHAnsi"/>
                <w:b/>
                <w:sz w:val="24"/>
                <w:szCs w:val="24"/>
              </w:rPr>
              <w:t xml:space="preserve"> brutto w zł</w:t>
            </w:r>
          </w:p>
        </w:tc>
      </w:tr>
      <w:tr w:rsidR="008E7063" w:rsidRPr="002C33B3" w14:paraId="4E830627" w14:textId="77777777" w:rsidTr="008D7919">
        <w:tc>
          <w:tcPr>
            <w:tcW w:w="905" w:type="dxa"/>
            <w:vAlign w:val="center"/>
          </w:tcPr>
          <w:p w14:paraId="2DF4BF23" w14:textId="77777777" w:rsidR="008E7063" w:rsidRPr="002C33B3" w:rsidRDefault="008E7063" w:rsidP="002C33B3">
            <w:pPr>
              <w:widowControl w:val="0"/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C33B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421" w:type="dxa"/>
            <w:vAlign w:val="center"/>
          </w:tcPr>
          <w:p w14:paraId="79C3B9CD" w14:textId="748449FF" w:rsidR="00D223E1" w:rsidRPr="00271AC8" w:rsidRDefault="00272820" w:rsidP="00B737B1">
            <w:pPr>
              <w:spacing w:line="276" w:lineRule="auto"/>
              <w:rPr>
                <w:rFonts w:cstheme="minorHAnsi"/>
                <w:sz w:val="24"/>
                <w:szCs w:val="12"/>
              </w:rPr>
            </w:pPr>
            <w:r w:rsidRPr="00271AC8">
              <w:rPr>
                <w:rFonts w:cstheme="minorHAnsi"/>
                <w:sz w:val="24"/>
                <w:szCs w:val="12"/>
              </w:rPr>
              <w:t xml:space="preserve">Nazwa: </w:t>
            </w:r>
            <w:r w:rsidR="00B737B1" w:rsidRPr="00271AC8">
              <w:rPr>
                <w:rFonts w:cstheme="minorHAnsi"/>
                <w:sz w:val="24"/>
                <w:szCs w:val="12"/>
              </w:rPr>
              <w:t>MARVEL SP. Z O.O.</w:t>
            </w:r>
            <w:r w:rsidR="00B737B1" w:rsidRPr="00271AC8">
              <w:rPr>
                <w:rFonts w:cstheme="minorHAnsi"/>
                <w:sz w:val="24"/>
                <w:szCs w:val="12"/>
              </w:rPr>
              <w:br/>
              <w:t>A</w:t>
            </w:r>
            <w:r w:rsidR="008D7919" w:rsidRPr="00271AC8">
              <w:rPr>
                <w:rFonts w:cstheme="minorHAnsi"/>
                <w:sz w:val="24"/>
                <w:szCs w:val="12"/>
              </w:rPr>
              <w:t>dres:</w:t>
            </w:r>
            <w:r w:rsidR="00B737B1" w:rsidRPr="00271AC8">
              <w:rPr>
                <w:rFonts w:cstheme="minorHAnsi"/>
                <w:sz w:val="24"/>
                <w:szCs w:val="12"/>
              </w:rPr>
              <w:t xml:space="preserve"> </w:t>
            </w:r>
            <w:r w:rsidR="008D7919" w:rsidRPr="00271AC8">
              <w:rPr>
                <w:rFonts w:cstheme="minorHAnsi"/>
                <w:sz w:val="24"/>
                <w:szCs w:val="12"/>
              </w:rPr>
              <w:t>90-332</w:t>
            </w:r>
            <w:r w:rsidR="00B737B1" w:rsidRPr="00271AC8">
              <w:rPr>
                <w:rFonts w:cstheme="minorHAnsi"/>
                <w:sz w:val="24"/>
                <w:szCs w:val="12"/>
              </w:rPr>
              <w:t xml:space="preserve"> Łódź</w:t>
            </w:r>
            <w:r w:rsidR="008D7919" w:rsidRPr="00271AC8">
              <w:rPr>
                <w:rFonts w:cstheme="minorHAnsi"/>
                <w:sz w:val="24"/>
                <w:szCs w:val="12"/>
              </w:rPr>
              <w:t>, ul. Ż</w:t>
            </w:r>
            <w:r w:rsidR="00B737B1" w:rsidRPr="00271AC8">
              <w:rPr>
                <w:rFonts w:cstheme="minorHAnsi"/>
                <w:sz w:val="24"/>
                <w:szCs w:val="12"/>
              </w:rPr>
              <w:t xml:space="preserve">elazna </w:t>
            </w:r>
            <w:r w:rsidR="008D7919" w:rsidRPr="00271AC8">
              <w:rPr>
                <w:rFonts w:cstheme="minorHAnsi"/>
                <w:sz w:val="24"/>
                <w:szCs w:val="12"/>
              </w:rPr>
              <w:t>7</w:t>
            </w:r>
          </w:p>
          <w:p w14:paraId="7F5CCE15" w14:textId="255E6926" w:rsidR="00272820" w:rsidRPr="00271AC8" w:rsidRDefault="00272820" w:rsidP="00B737B1">
            <w:pPr>
              <w:spacing w:line="276" w:lineRule="auto"/>
              <w:rPr>
                <w:rFonts w:cstheme="minorHAnsi"/>
                <w:caps/>
                <w:sz w:val="24"/>
                <w:szCs w:val="12"/>
              </w:rPr>
            </w:pPr>
            <w:r w:rsidRPr="00271AC8">
              <w:rPr>
                <w:rFonts w:cstheme="minorHAnsi"/>
                <w:sz w:val="24"/>
                <w:szCs w:val="12"/>
              </w:rPr>
              <w:t>Województwo: Łódzkie</w:t>
            </w:r>
          </w:p>
        </w:tc>
        <w:tc>
          <w:tcPr>
            <w:tcW w:w="3162" w:type="dxa"/>
            <w:vAlign w:val="center"/>
          </w:tcPr>
          <w:p w14:paraId="265AFB75" w14:textId="3C0F1F07" w:rsidR="002B539D" w:rsidRDefault="008D7919" w:rsidP="008D7919">
            <w:pPr>
              <w:widowControl w:val="0"/>
              <w:spacing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Część 2 – </w:t>
            </w:r>
            <w:r w:rsidR="00B737B1" w:rsidRPr="00B737B1">
              <w:rPr>
                <w:rFonts w:eastAsia="Calibri" w:cstheme="minorHAnsi"/>
                <w:sz w:val="24"/>
                <w:szCs w:val="24"/>
              </w:rPr>
              <w:t>322 948,80</w:t>
            </w:r>
          </w:p>
          <w:p w14:paraId="0B6D8CDA" w14:textId="77777777" w:rsidR="008D7919" w:rsidRDefault="00BF63D9" w:rsidP="008D7919">
            <w:pPr>
              <w:widowControl w:val="0"/>
              <w:spacing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="008D7919">
              <w:rPr>
                <w:rFonts w:eastAsia="Calibri" w:cstheme="minorHAnsi"/>
                <w:sz w:val="24"/>
                <w:szCs w:val="24"/>
              </w:rPr>
              <w:t xml:space="preserve"> tym</w:t>
            </w:r>
          </w:p>
          <w:p w14:paraId="04C13667" w14:textId="4E300A74" w:rsidR="008D7919" w:rsidRDefault="008D7919" w:rsidP="008D7919">
            <w:pPr>
              <w:widowControl w:val="0"/>
              <w:spacing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Samochód 1 – </w:t>
            </w:r>
            <w:r w:rsidR="00B737B1" w:rsidRPr="00B737B1">
              <w:rPr>
                <w:rFonts w:eastAsia="Calibri" w:cstheme="minorHAnsi"/>
                <w:sz w:val="24"/>
                <w:szCs w:val="24"/>
              </w:rPr>
              <w:t>161 474,40</w:t>
            </w:r>
          </w:p>
          <w:p w14:paraId="0350D188" w14:textId="5B8988B1" w:rsidR="008D7919" w:rsidRPr="002C33B3" w:rsidRDefault="008D7919" w:rsidP="00244448">
            <w:pPr>
              <w:widowControl w:val="0"/>
              <w:spacing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Samochód 2 </w:t>
            </w:r>
            <w:r w:rsidR="00D562F8">
              <w:rPr>
                <w:rFonts w:eastAsia="Calibri" w:cstheme="minorHAnsi"/>
                <w:sz w:val="24"/>
                <w:szCs w:val="24"/>
              </w:rPr>
              <w:t xml:space="preserve">– </w:t>
            </w:r>
            <w:r w:rsidR="00B737B1" w:rsidRPr="00B737B1">
              <w:rPr>
                <w:rFonts w:eastAsia="Calibri" w:cstheme="minorHAnsi"/>
                <w:sz w:val="24"/>
                <w:szCs w:val="24"/>
              </w:rPr>
              <w:t>161 474,40</w:t>
            </w:r>
          </w:p>
        </w:tc>
      </w:tr>
      <w:tr w:rsidR="00197DBF" w:rsidRPr="002C33B3" w14:paraId="0B6DC06A" w14:textId="77777777" w:rsidTr="008D7919">
        <w:tc>
          <w:tcPr>
            <w:tcW w:w="905" w:type="dxa"/>
            <w:vAlign w:val="center"/>
          </w:tcPr>
          <w:p w14:paraId="138FE568" w14:textId="77777777" w:rsidR="00197DBF" w:rsidRPr="002C33B3" w:rsidRDefault="00244448" w:rsidP="002C33B3">
            <w:pPr>
              <w:widowControl w:val="0"/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197DBF" w:rsidRPr="002C33B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421" w:type="dxa"/>
            <w:vAlign w:val="center"/>
          </w:tcPr>
          <w:p w14:paraId="18F41962" w14:textId="48BC0CB5" w:rsidR="00861AC3" w:rsidRPr="00271AC8" w:rsidRDefault="00272820" w:rsidP="00272820">
            <w:pPr>
              <w:spacing w:line="276" w:lineRule="auto"/>
              <w:ind w:right="110"/>
              <w:rPr>
                <w:rFonts w:cstheme="minorHAnsi"/>
                <w:sz w:val="24"/>
                <w:szCs w:val="12"/>
              </w:rPr>
            </w:pPr>
            <w:r w:rsidRPr="00271AC8">
              <w:rPr>
                <w:rFonts w:cstheme="minorHAnsi"/>
                <w:sz w:val="24"/>
                <w:szCs w:val="12"/>
              </w:rPr>
              <w:t xml:space="preserve">Nazwa: </w:t>
            </w:r>
            <w:r w:rsidR="008D7919" w:rsidRPr="00271AC8">
              <w:rPr>
                <w:rFonts w:cstheme="minorHAnsi"/>
                <w:sz w:val="24"/>
                <w:szCs w:val="12"/>
              </w:rPr>
              <w:t>DELIK Spółka jawna</w:t>
            </w:r>
            <w:r w:rsidR="008D7919" w:rsidRPr="00271AC8">
              <w:rPr>
                <w:rFonts w:cstheme="minorHAnsi"/>
                <w:sz w:val="24"/>
                <w:szCs w:val="12"/>
              </w:rPr>
              <w:br/>
            </w:r>
            <w:r w:rsidRPr="00271AC8">
              <w:rPr>
                <w:rFonts w:cstheme="minorHAnsi"/>
                <w:sz w:val="24"/>
                <w:szCs w:val="12"/>
              </w:rPr>
              <w:t>A</w:t>
            </w:r>
            <w:r w:rsidR="008D7919" w:rsidRPr="00271AC8">
              <w:rPr>
                <w:rFonts w:cstheme="minorHAnsi"/>
                <w:sz w:val="24"/>
                <w:szCs w:val="12"/>
              </w:rPr>
              <w:t xml:space="preserve">dres: </w:t>
            </w:r>
            <w:r w:rsidR="00B737B1" w:rsidRPr="00271AC8">
              <w:rPr>
                <w:rFonts w:cstheme="minorHAnsi"/>
                <w:sz w:val="24"/>
                <w:szCs w:val="12"/>
              </w:rPr>
              <w:t>62-081</w:t>
            </w:r>
            <w:r w:rsidR="008D7919" w:rsidRPr="00271AC8">
              <w:rPr>
                <w:rFonts w:cstheme="minorHAnsi"/>
                <w:sz w:val="24"/>
                <w:szCs w:val="12"/>
              </w:rPr>
              <w:t>P</w:t>
            </w:r>
            <w:r w:rsidR="00B737B1" w:rsidRPr="00271AC8">
              <w:rPr>
                <w:rFonts w:cstheme="minorHAnsi"/>
                <w:sz w:val="24"/>
                <w:szCs w:val="12"/>
              </w:rPr>
              <w:t>rzeźmierowo</w:t>
            </w:r>
            <w:r w:rsidR="008D7919" w:rsidRPr="00271AC8">
              <w:rPr>
                <w:rFonts w:cstheme="minorHAnsi"/>
                <w:sz w:val="24"/>
                <w:szCs w:val="12"/>
              </w:rPr>
              <w:t>,</w:t>
            </w:r>
            <w:r w:rsidR="00B737B1" w:rsidRPr="00271AC8">
              <w:rPr>
                <w:rFonts w:cstheme="minorHAnsi"/>
                <w:sz w:val="24"/>
                <w:szCs w:val="12"/>
              </w:rPr>
              <w:t xml:space="preserve"> </w:t>
            </w:r>
            <w:r w:rsidR="008D7919" w:rsidRPr="00271AC8">
              <w:rPr>
                <w:rFonts w:cstheme="minorHAnsi"/>
                <w:sz w:val="24"/>
                <w:szCs w:val="12"/>
              </w:rPr>
              <w:t>ul. Składowa</w:t>
            </w:r>
            <w:r w:rsidR="00B737B1" w:rsidRPr="00271AC8">
              <w:rPr>
                <w:rFonts w:cstheme="minorHAnsi"/>
                <w:sz w:val="24"/>
                <w:szCs w:val="12"/>
              </w:rPr>
              <w:t xml:space="preserve"> </w:t>
            </w:r>
            <w:r w:rsidR="008D7919" w:rsidRPr="00271AC8">
              <w:rPr>
                <w:rFonts w:cstheme="minorHAnsi"/>
                <w:sz w:val="24"/>
                <w:szCs w:val="12"/>
              </w:rPr>
              <w:t>17</w:t>
            </w:r>
          </w:p>
          <w:p w14:paraId="048BB6AD" w14:textId="09B0C309" w:rsidR="00272820" w:rsidRPr="00271AC8" w:rsidRDefault="00272820" w:rsidP="00272820">
            <w:pPr>
              <w:spacing w:line="276" w:lineRule="auto"/>
              <w:ind w:right="110"/>
              <w:rPr>
                <w:rFonts w:cstheme="minorHAnsi"/>
                <w:caps/>
                <w:sz w:val="24"/>
                <w:szCs w:val="12"/>
              </w:rPr>
            </w:pPr>
            <w:r w:rsidRPr="00271AC8">
              <w:rPr>
                <w:rFonts w:cstheme="minorHAnsi"/>
                <w:sz w:val="24"/>
                <w:szCs w:val="12"/>
              </w:rPr>
              <w:t>Województwo: Wielkopolskie</w:t>
            </w:r>
          </w:p>
        </w:tc>
        <w:tc>
          <w:tcPr>
            <w:tcW w:w="3162" w:type="dxa"/>
            <w:vAlign w:val="center"/>
          </w:tcPr>
          <w:p w14:paraId="7EEBBF25" w14:textId="512C139D" w:rsidR="00197DBF" w:rsidRDefault="008D7919" w:rsidP="008D7919">
            <w:pPr>
              <w:widowControl w:val="0"/>
              <w:spacing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Część 2 – </w:t>
            </w:r>
            <w:r w:rsidR="00B737B1">
              <w:rPr>
                <w:rFonts w:eastAsia="Calibri" w:cstheme="minorHAnsi"/>
                <w:sz w:val="24"/>
                <w:szCs w:val="24"/>
              </w:rPr>
              <w:t>317 064,48</w:t>
            </w:r>
          </w:p>
          <w:p w14:paraId="3510E667" w14:textId="77777777" w:rsidR="008D7919" w:rsidRDefault="00BF63D9" w:rsidP="008D7919">
            <w:pPr>
              <w:widowControl w:val="0"/>
              <w:spacing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="008D7919">
              <w:rPr>
                <w:rFonts w:eastAsia="Calibri" w:cstheme="minorHAnsi"/>
                <w:sz w:val="24"/>
                <w:szCs w:val="24"/>
              </w:rPr>
              <w:t xml:space="preserve"> tym</w:t>
            </w:r>
          </w:p>
          <w:p w14:paraId="6463CFEA" w14:textId="15EA051A" w:rsidR="008D7919" w:rsidRDefault="008D7919" w:rsidP="008D7919">
            <w:pPr>
              <w:widowControl w:val="0"/>
              <w:spacing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Samochód 1 – </w:t>
            </w:r>
            <w:r w:rsidR="00B737B1">
              <w:rPr>
                <w:rFonts w:eastAsia="Calibri" w:cstheme="minorHAnsi"/>
                <w:sz w:val="24"/>
                <w:szCs w:val="24"/>
              </w:rPr>
              <w:t>158 532,40</w:t>
            </w:r>
          </w:p>
          <w:p w14:paraId="642C1D52" w14:textId="2E0C2C29" w:rsidR="008D7919" w:rsidRPr="002C33B3" w:rsidRDefault="008D7919" w:rsidP="00B737B1">
            <w:pPr>
              <w:widowControl w:val="0"/>
              <w:spacing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Samochód 2 </w:t>
            </w:r>
            <w:r w:rsidR="00D562F8">
              <w:rPr>
                <w:rFonts w:eastAsia="Calibri" w:cstheme="minorHAnsi"/>
                <w:sz w:val="24"/>
                <w:szCs w:val="24"/>
              </w:rPr>
              <w:t xml:space="preserve">– </w:t>
            </w:r>
            <w:r w:rsidR="00B737B1">
              <w:rPr>
                <w:rFonts w:eastAsia="Calibri" w:cstheme="minorHAnsi"/>
                <w:sz w:val="24"/>
                <w:szCs w:val="24"/>
              </w:rPr>
              <w:t>158 532,40</w:t>
            </w:r>
          </w:p>
        </w:tc>
      </w:tr>
    </w:tbl>
    <w:p w14:paraId="7BE49898" w14:textId="77777777" w:rsidR="00F30B4D" w:rsidRDefault="00F30B4D" w:rsidP="00244448">
      <w:pPr>
        <w:suppressAutoHyphens/>
        <w:spacing w:after="0" w:line="240" w:lineRule="auto"/>
        <w:rPr>
          <w:rFonts w:ascii="Calibri" w:eastAsia="Calibri" w:hAnsi="Calibri" w:cs="Arial"/>
          <w:lang w:eastAsia="zh-CN"/>
        </w:rPr>
      </w:pPr>
    </w:p>
    <w:p w14:paraId="3FCC273F" w14:textId="6844BDC9" w:rsidR="00B737B1" w:rsidRPr="00271AC8" w:rsidRDefault="00F30B4D" w:rsidP="00244448">
      <w:pPr>
        <w:suppressAutoHyphens/>
        <w:spacing w:after="0" w:line="240" w:lineRule="auto"/>
        <w:rPr>
          <w:rFonts w:ascii="Calibri" w:eastAsia="Calibri" w:hAnsi="Calibri" w:cs="Arial"/>
          <w:sz w:val="24"/>
          <w:lang w:eastAsia="zh-CN"/>
        </w:rPr>
      </w:pPr>
      <w:r w:rsidRPr="00271AC8">
        <w:rPr>
          <w:rFonts w:ascii="Calibri" w:eastAsia="Calibri" w:hAnsi="Calibri" w:cs="Arial"/>
          <w:sz w:val="24"/>
          <w:lang w:eastAsia="zh-CN"/>
        </w:rPr>
        <w:t>Termin otwarcia ofert: 19.04.2022 r. o godz. 12:30.</w:t>
      </w:r>
    </w:p>
    <w:p w14:paraId="79951846" w14:textId="77777777" w:rsidR="008E3E83" w:rsidRPr="00271AC8" w:rsidRDefault="008E3E83" w:rsidP="008E3E83">
      <w:pPr>
        <w:suppressAutoHyphens/>
        <w:spacing w:after="0" w:line="240" w:lineRule="auto"/>
        <w:ind w:left="3966" w:firstLine="282"/>
        <w:rPr>
          <w:rFonts w:ascii="Calibri" w:eastAsia="Calibri" w:hAnsi="Calibri" w:cs="Arial"/>
          <w:lang w:eastAsia="zh-CN"/>
        </w:rPr>
      </w:pPr>
    </w:p>
    <w:p w14:paraId="7907B42D" w14:textId="77777777" w:rsidR="00271AC8" w:rsidRPr="00271AC8" w:rsidRDefault="00271AC8" w:rsidP="00271AC8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 w:rsidRPr="00271AC8">
        <w:rPr>
          <w:rFonts w:ascii="Calibri" w:eastAsia="Calibri" w:hAnsi="Calibri" w:cs="Calibri"/>
          <w:sz w:val="24"/>
          <w:szCs w:val="24"/>
          <w:lang w:eastAsia="zh-CN"/>
        </w:rPr>
        <w:t>Z upoważnienia Zarządu Województwa Opolskiego</w:t>
      </w:r>
    </w:p>
    <w:p w14:paraId="37981A29" w14:textId="77777777" w:rsidR="00271AC8" w:rsidRPr="00271AC8" w:rsidRDefault="00271AC8" w:rsidP="00271AC8">
      <w:pPr>
        <w:suppressAutoHyphens/>
        <w:spacing w:after="0" w:line="240" w:lineRule="auto"/>
        <w:ind w:left="4253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</w:p>
    <w:p w14:paraId="61305B74" w14:textId="77777777" w:rsidR="00271AC8" w:rsidRPr="00271AC8" w:rsidRDefault="00271AC8" w:rsidP="00271AC8">
      <w:pPr>
        <w:suppressAutoHyphens/>
        <w:spacing w:after="0"/>
        <w:ind w:left="4253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271AC8">
        <w:rPr>
          <w:rFonts w:ascii="Calibri" w:eastAsia="Calibri" w:hAnsi="Calibri" w:cs="Calibri"/>
          <w:sz w:val="24"/>
          <w:szCs w:val="24"/>
          <w:lang w:eastAsia="zh-CN"/>
        </w:rPr>
        <w:t xml:space="preserve"> /podpis nieczytelny/</w:t>
      </w:r>
    </w:p>
    <w:p w14:paraId="173152B3" w14:textId="77777777" w:rsidR="00271AC8" w:rsidRPr="00271AC8" w:rsidRDefault="00271AC8" w:rsidP="00271AC8">
      <w:pPr>
        <w:suppressAutoHyphens/>
        <w:spacing w:after="0"/>
        <w:ind w:left="4253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271AC8">
        <w:rPr>
          <w:rFonts w:ascii="Calibri" w:eastAsia="Calibri" w:hAnsi="Calibri" w:cs="Calibri"/>
          <w:sz w:val="24"/>
          <w:szCs w:val="24"/>
          <w:lang w:eastAsia="zh-CN"/>
        </w:rPr>
        <w:t>Anna Kurdej-Michniewicz</w:t>
      </w:r>
    </w:p>
    <w:p w14:paraId="5A3E6389" w14:textId="77777777" w:rsidR="00271AC8" w:rsidRPr="00271AC8" w:rsidRDefault="00271AC8" w:rsidP="00271AC8">
      <w:pPr>
        <w:suppressAutoHyphens/>
        <w:spacing w:after="0"/>
        <w:ind w:left="4253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271AC8">
        <w:rPr>
          <w:rFonts w:ascii="Calibri" w:eastAsia="Calibri" w:hAnsi="Calibri" w:cs="Calibri"/>
          <w:sz w:val="24"/>
          <w:szCs w:val="24"/>
          <w:lang w:eastAsia="zh-CN"/>
        </w:rPr>
        <w:t xml:space="preserve">Z-ca Dyrektora Departamentu </w:t>
      </w:r>
    </w:p>
    <w:p w14:paraId="267D55B0" w14:textId="77777777" w:rsidR="00271AC8" w:rsidRPr="00271AC8" w:rsidRDefault="00271AC8" w:rsidP="00271AC8">
      <w:pPr>
        <w:suppressAutoHyphens/>
        <w:spacing w:after="0"/>
        <w:ind w:left="4253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271AC8">
        <w:rPr>
          <w:rFonts w:ascii="Calibri" w:eastAsia="Calibri" w:hAnsi="Calibri" w:cs="Calibri"/>
          <w:sz w:val="24"/>
          <w:szCs w:val="24"/>
          <w:lang w:eastAsia="zh-CN"/>
        </w:rPr>
        <w:t>Organizacyjno - Administracyjnego</w:t>
      </w:r>
    </w:p>
    <w:p w14:paraId="1F21EC2B" w14:textId="77777777" w:rsidR="0020799D" w:rsidRPr="002C33B3" w:rsidRDefault="0020799D" w:rsidP="00224516">
      <w:pPr>
        <w:spacing w:after="0" w:line="36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  <w:r w:rsidRPr="002C33B3">
        <w:rPr>
          <w:rFonts w:eastAsia="Times New Roman" w:cstheme="minorHAnsi"/>
          <w:sz w:val="24"/>
          <w:szCs w:val="24"/>
        </w:rPr>
        <w:t>……………………………</w:t>
      </w:r>
      <w:r w:rsidR="004A253D" w:rsidRPr="002C33B3">
        <w:rPr>
          <w:rFonts w:eastAsia="Times New Roman" w:cstheme="minorHAnsi"/>
          <w:sz w:val="24"/>
          <w:szCs w:val="24"/>
        </w:rPr>
        <w:t>………………………….</w:t>
      </w:r>
      <w:r w:rsidRPr="002C33B3">
        <w:rPr>
          <w:rFonts w:eastAsia="Times New Roman" w:cstheme="minorHAnsi"/>
          <w:sz w:val="24"/>
          <w:szCs w:val="24"/>
        </w:rPr>
        <w:t>……….</w:t>
      </w:r>
    </w:p>
    <w:p w14:paraId="736DF866" w14:textId="77777777" w:rsidR="00936943" w:rsidRPr="002C33B3" w:rsidRDefault="0020799D" w:rsidP="00224516">
      <w:pPr>
        <w:spacing w:after="0" w:line="360" w:lineRule="auto"/>
        <w:ind w:left="4956"/>
        <w:rPr>
          <w:rFonts w:eastAsia="Times New Roman" w:cstheme="minorHAnsi"/>
        </w:rPr>
      </w:pPr>
      <w:r w:rsidRPr="002C33B3">
        <w:rPr>
          <w:rFonts w:eastAsia="Times New Roman" w:cstheme="minorHAnsi"/>
        </w:rPr>
        <w:lastRenderedPageBreak/>
        <w:t>Kierownik zamawiającego lub osoba upoważniona do podejmowania czynności w jego imieniu</w:t>
      </w:r>
    </w:p>
    <w:p w14:paraId="5CDF4588" w14:textId="77777777" w:rsidR="002C33B3" w:rsidRPr="002C33B3" w:rsidRDefault="002C33B3">
      <w:pPr>
        <w:spacing w:after="0" w:line="360" w:lineRule="auto"/>
        <w:ind w:left="4956"/>
        <w:rPr>
          <w:rFonts w:eastAsia="Times New Roman" w:cstheme="minorHAnsi"/>
        </w:rPr>
      </w:pPr>
    </w:p>
    <w:sectPr w:rsidR="002C33B3" w:rsidRPr="002C33B3" w:rsidSect="002B539D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16E9D"/>
    <w:rsid w:val="00061B67"/>
    <w:rsid w:val="0006240E"/>
    <w:rsid w:val="000B4529"/>
    <w:rsid w:val="000E701D"/>
    <w:rsid w:val="00125396"/>
    <w:rsid w:val="00131DDA"/>
    <w:rsid w:val="0016739C"/>
    <w:rsid w:val="00197DBF"/>
    <w:rsid w:val="001A4ED5"/>
    <w:rsid w:val="001C6FEE"/>
    <w:rsid w:val="001E54BC"/>
    <w:rsid w:val="001F3894"/>
    <w:rsid w:val="0020799D"/>
    <w:rsid w:val="00224516"/>
    <w:rsid w:val="00226447"/>
    <w:rsid w:val="0023092D"/>
    <w:rsid w:val="00232CA5"/>
    <w:rsid w:val="0024108B"/>
    <w:rsid w:val="00244448"/>
    <w:rsid w:val="00271A6B"/>
    <w:rsid w:val="00271AC8"/>
    <w:rsid w:val="00272820"/>
    <w:rsid w:val="00282CD8"/>
    <w:rsid w:val="002B539D"/>
    <w:rsid w:val="002C33B3"/>
    <w:rsid w:val="002D0A95"/>
    <w:rsid w:val="002D686B"/>
    <w:rsid w:val="002F1EDC"/>
    <w:rsid w:val="00352C30"/>
    <w:rsid w:val="003638B2"/>
    <w:rsid w:val="003640DB"/>
    <w:rsid w:val="0036453B"/>
    <w:rsid w:val="003D2B35"/>
    <w:rsid w:val="003D473B"/>
    <w:rsid w:val="004269D9"/>
    <w:rsid w:val="00432B0D"/>
    <w:rsid w:val="004807B3"/>
    <w:rsid w:val="004841D2"/>
    <w:rsid w:val="00486ACD"/>
    <w:rsid w:val="004A253D"/>
    <w:rsid w:val="004B24B9"/>
    <w:rsid w:val="005066C8"/>
    <w:rsid w:val="00514A9D"/>
    <w:rsid w:val="005163A2"/>
    <w:rsid w:val="00527ACA"/>
    <w:rsid w:val="0056471F"/>
    <w:rsid w:val="0057592F"/>
    <w:rsid w:val="0058160B"/>
    <w:rsid w:val="005A2A74"/>
    <w:rsid w:val="005B16FD"/>
    <w:rsid w:val="005D3645"/>
    <w:rsid w:val="006169B8"/>
    <w:rsid w:val="00633BE6"/>
    <w:rsid w:val="006D5B8B"/>
    <w:rsid w:val="007077F8"/>
    <w:rsid w:val="0072739B"/>
    <w:rsid w:val="00742B75"/>
    <w:rsid w:val="007457B0"/>
    <w:rsid w:val="007472FA"/>
    <w:rsid w:val="00771698"/>
    <w:rsid w:val="007B2A79"/>
    <w:rsid w:val="007C78B6"/>
    <w:rsid w:val="007D6B05"/>
    <w:rsid w:val="007F042E"/>
    <w:rsid w:val="008423E1"/>
    <w:rsid w:val="00861AC3"/>
    <w:rsid w:val="00874A33"/>
    <w:rsid w:val="008C7FE7"/>
    <w:rsid w:val="008D7919"/>
    <w:rsid w:val="008E3E83"/>
    <w:rsid w:val="008E7063"/>
    <w:rsid w:val="008F1406"/>
    <w:rsid w:val="008F51C9"/>
    <w:rsid w:val="00905240"/>
    <w:rsid w:val="00907DE3"/>
    <w:rsid w:val="00932871"/>
    <w:rsid w:val="00964CBC"/>
    <w:rsid w:val="009B3CDC"/>
    <w:rsid w:val="009D109A"/>
    <w:rsid w:val="009E3824"/>
    <w:rsid w:val="00A0252F"/>
    <w:rsid w:val="00A1393A"/>
    <w:rsid w:val="00A45205"/>
    <w:rsid w:val="00A72832"/>
    <w:rsid w:val="00AD543C"/>
    <w:rsid w:val="00AD6DBC"/>
    <w:rsid w:val="00B03B03"/>
    <w:rsid w:val="00B65F30"/>
    <w:rsid w:val="00B737B1"/>
    <w:rsid w:val="00BA6F75"/>
    <w:rsid w:val="00BF63D9"/>
    <w:rsid w:val="00C06B00"/>
    <w:rsid w:val="00C1313E"/>
    <w:rsid w:val="00C3227B"/>
    <w:rsid w:val="00C50E27"/>
    <w:rsid w:val="00C56744"/>
    <w:rsid w:val="00C72F96"/>
    <w:rsid w:val="00CC3717"/>
    <w:rsid w:val="00CD3552"/>
    <w:rsid w:val="00CD5DF1"/>
    <w:rsid w:val="00D0622C"/>
    <w:rsid w:val="00D1311B"/>
    <w:rsid w:val="00D223E1"/>
    <w:rsid w:val="00D562F8"/>
    <w:rsid w:val="00D62163"/>
    <w:rsid w:val="00D83465"/>
    <w:rsid w:val="00D91FEE"/>
    <w:rsid w:val="00DD57C6"/>
    <w:rsid w:val="00E87CF2"/>
    <w:rsid w:val="00EC754A"/>
    <w:rsid w:val="00ED748B"/>
    <w:rsid w:val="00F07740"/>
    <w:rsid w:val="00F21C1F"/>
    <w:rsid w:val="00F30B4D"/>
    <w:rsid w:val="00F513D5"/>
    <w:rsid w:val="00FB250F"/>
    <w:rsid w:val="00FD7483"/>
    <w:rsid w:val="00FE3E81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9CD"/>
  <w15:docId w15:val="{A531C42C-9A77-49DE-9657-83B8628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2C33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2C33B3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2C33B3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C33B3"/>
  </w:style>
  <w:style w:type="paragraph" w:styleId="Nagwek">
    <w:name w:val="header"/>
    <w:basedOn w:val="Normalny"/>
    <w:link w:val="NagwekZnak"/>
    <w:uiPriority w:val="99"/>
    <w:unhideWhenUsed/>
    <w:rsid w:val="002C3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2C33B3"/>
  </w:style>
  <w:style w:type="paragraph" w:customStyle="1" w:styleId="pkt">
    <w:name w:val="pkt"/>
    <w:basedOn w:val="Normalny"/>
    <w:rsid w:val="002C33B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2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24</cp:revision>
  <cp:lastPrinted>2022-04-19T11:23:00Z</cp:lastPrinted>
  <dcterms:created xsi:type="dcterms:W3CDTF">2021-08-06T11:19:00Z</dcterms:created>
  <dcterms:modified xsi:type="dcterms:W3CDTF">2022-04-19T11:54:00Z</dcterms:modified>
</cp:coreProperties>
</file>