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8F" w:rsidRDefault="00E05C45" w:rsidP="000250EA">
      <w:pPr>
        <w:tabs>
          <w:tab w:val="left" w:pos="1320"/>
        </w:tabs>
        <w:rPr>
          <w:rFonts w:asciiTheme="minorHAnsi" w:hAnsiTheme="minorHAnsi" w:cstheme="minorHAnsi"/>
          <w:sz w:val="24"/>
          <w:szCs w:val="24"/>
        </w:rPr>
      </w:pPr>
      <w:r w:rsidRPr="00C871D5">
        <w:rPr>
          <w:noProof/>
        </w:rPr>
        <w:drawing>
          <wp:inline distT="0" distB="0" distL="0" distR="0">
            <wp:extent cx="5758815" cy="1479550"/>
            <wp:effectExtent l="19050" t="19050" r="0" b="6350"/>
            <wp:docPr id="1" name="Obraz 1" descr="logotypy-zestawienie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y-zestawienie-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80039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250EA">
        <w:rPr>
          <w:rFonts w:asciiTheme="minorHAnsi" w:hAnsiTheme="minorHAnsi" w:cstheme="minorHAnsi"/>
          <w:sz w:val="24"/>
          <w:szCs w:val="24"/>
        </w:rPr>
        <w:tab/>
      </w:r>
    </w:p>
    <w:p w:rsidR="00F97E0D" w:rsidRDefault="00F97E0D" w:rsidP="00FC0FA7">
      <w:pPr>
        <w:widowControl w:val="0"/>
        <w:spacing w:line="360" w:lineRule="auto"/>
        <w:ind w:left="-284"/>
        <w:jc w:val="right"/>
        <w:rPr>
          <w:rFonts w:ascii="Calibri" w:hAnsi="Calibri" w:cs="Calibri"/>
          <w:color w:val="000000"/>
          <w:sz w:val="24"/>
        </w:rPr>
      </w:pPr>
    </w:p>
    <w:p w:rsidR="00FC0FA7" w:rsidRPr="00616437" w:rsidRDefault="00CC3498" w:rsidP="00FC0FA7">
      <w:pPr>
        <w:widowControl w:val="0"/>
        <w:spacing w:line="360" w:lineRule="auto"/>
        <w:ind w:left="-284"/>
        <w:jc w:val="right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Opole, dnia </w:t>
      </w:r>
      <w:r w:rsidR="00096632">
        <w:rPr>
          <w:rFonts w:asciiTheme="minorHAnsi" w:hAnsiTheme="minorHAnsi" w:cstheme="minorHAnsi"/>
          <w:snapToGrid w:val="0"/>
          <w:sz w:val="24"/>
          <w:szCs w:val="24"/>
        </w:rPr>
        <w:t>05.04.</w:t>
      </w:r>
      <w:r w:rsidR="00FC0FA7" w:rsidRPr="00616437">
        <w:rPr>
          <w:rFonts w:asciiTheme="minorHAnsi" w:hAnsiTheme="minorHAnsi" w:cstheme="minorHAnsi"/>
          <w:snapToGrid w:val="0"/>
          <w:sz w:val="24"/>
          <w:szCs w:val="24"/>
        </w:rPr>
        <w:t>202</w:t>
      </w:r>
      <w:r w:rsidR="00F97E0D">
        <w:rPr>
          <w:rFonts w:asciiTheme="minorHAnsi" w:hAnsiTheme="minorHAnsi" w:cstheme="minorHAnsi"/>
          <w:snapToGrid w:val="0"/>
          <w:sz w:val="24"/>
          <w:szCs w:val="24"/>
        </w:rPr>
        <w:t>2</w:t>
      </w:r>
      <w:r w:rsidR="00FC0FA7" w:rsidRPr="00616437">
        <w:rPr>
          <w:rFonts w:asciiTheme="minorHAnsi" w:hAnsiTheme="minorHAnsi" w:cstheme="minorHAnsi"/>
          <w:snapToGrid w:val="0"/>
          <w:sz w:val="24"/>
          <w:szCs w:val="24"/>
        </w:rPr>
        <w:t xml:space="preserve"> r.</w:t>
      </w:r>
    </w:p>
    <w:p w:rsidR="00FC0FA7" w:rsidRPr="00616437" w:rsidRDefault="00FC0FA7" w:rsidP="00D3319A">
      <w:pPr>
        <w:spacing w:line="276" w:lineRule="auto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616437">
        <w:rPr>
          <w:rFonts w:asciiTheme="minorHAnsi" w:hAnsiTheme="minorHAnsi" w:cstheme="minorHAnsi"/>
          <w:b/>
          <w:snapToGrid w:val="0"/>
          <w:sz w:val="24"/>
          <w:szCs w:val="24"/>
        </w:rPr>
        <w:t>Zamawiający:</w:t>
      </w:r>
    </w:p>
    <w:p w:rsidR="00FC0FA7" w:rsidRPr="00616437" w:rsidRDefault="00FC0FA7" w:rsidP="00D3319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 xml:space="preserve">Województwo Opolskie z siedzibą: </w:t>
      </w:r>
    </w:p>
    <w:p w:rsidR="00FC0FA7" w:rsidRPr="00616437" w:rsidRDefault="00FC0FA7" w:rsidP="00D3319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>Urząd Marszałkowski Województwa Opolskiego</w:t>
      </w:r>
      <w:r w:rsidRPr="00616437">
        <w:rPr>
          <w:rFonts w:asciiTheme="minorHAnsi" w:hAnsiTheme="minorHAnsi" w:cstheme="minorHAnsi"/>
          <w:sz w:val="24"/>
          <w:szCs w:val="24"/>
        </w:rPr>
        <w:br/>
        <w:t>ul. Piastowska 14, 45 – 082 Opole</w:t>
      </w:r>
    </w:p>
    <w:p w:rsidR="00F02949" w:rsidRPr="00616437" w:rsidRDefault="00F02949" w:rsidP="00D3319A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ab/>
      </w:r>
    </w:p>
    <w:p w:rsidR="0011138B" w:rsidRPr="00616437" w:rsidRDefault="0011138B" w:rsidP="00D3319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 xml:space="preserve">Postępowanie nr </w:t>
      </w:r>
      <w:r w:rsidRPr="006B2714">
        <w:rPr>
          <w:rFonts w:asciiTheme="minorHAnsi" w:hAnsiTheme="minorHAnsi" w:cstheme="minorHAnsi"/>
          <w:b/>
          <w:sz w:val="24"/>
          <w:szCs w:val="24"/>
        </w:rPr>
        <w:t>DOA-</w:t>
      </w:r>
      <w:r w:rsidR="00F97E0D">
        <w:rPr>
          <w:rFonts w:asciiTheme="minorHAnsi" w:hAnsiTheme="minorHAnsi" w:cstheme="minorHAnsi"/>
          <w:b/>
          <w:sz w:val="24"/>
          <w:szCs w:val="24"/>
        </w:rPr>
        <w:t>ZP</w:t>
      </w:r>
      <w:r w:rsidRPr="006B2714">
        <w:rPr>
          <w:rFonts w:asciiTheme="minorHAnsi" w:hAnsiTheme="minorHAnsi" w:cstheme="minorHAnsi"/>
          <w:b/>
          <w:sz w:val="24"/>
          <w:szCs w:val="24"/>
        </w:rPr>
        <w:t>.272.</w:t>
      </w:r>
      <w:r w:rsidR="00E05C45">
        <w:rPr>
          <w:rFonts w:asciiTheme="minorHAnsi" w:hAnsiTheme="minorHAnsi" w:cstheme="minorHAnsi"/>
          <w:b/>
          <w:sz w:val="24"/>
          <w:szCs w:val="24"/>
        </w:rPr>
        <w:t>6</w:t>
      </w:r>
      <w:r w:rsidRPr="006B2714">
        <w:rPr>
          <w:rFonts w:asciiTheme="minorHAnsi" w:hAnsiTheme="minorHAnsi" w:cstheme="minorHAnsi"/>
          <w:b/>
          <w:sz w:val="24"/>
          <w:szCs w:val="24"/>
        </w:rPr>
        <w:t>.202</w:t>
      </w:r>
      <w:r w:rsidR="00F97E0D">
        <w:rPr>
          <w:rFonts w:asciiTheme="minorHAnsi" w:hAnsiTheme="minorHAnsi" w:cstheme="minorHAnsi"/>
          <w:b/>
          <w:sz w:val="24"/>
          <w:szCs w:val="24"/>
        </w:rPr>
        <w:t>2</w:t>
      </w:r>
    </w:p>
    <w:p w:rsidR="00560132" w:rsidRDefault="00560132" w:rsidP="00D3319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 xml:space="preserve">Ogłoszenie nr </w:t>
      </w:r>
      <w:r w:rsidR="00E05C45" w:rsidRPr="00E05C45">
        <w:rPr>
          <w:rFonts w:asciiTheme="minorHAnsi" w:hAnsiTheme="minorHAnsi" w:cstheme="minorHAnsi"/>
          <w:sz w:val="24"/>
          <w:szCs w:val="24"/>
        </w:rPr>
        <w:t>2022/BZP 00103190/01 z dnia 2022-03-30</w:t>
      </w:r>
    </w:p>
    <w:p w:rsidR="00104D9A" w:rsidRPr="00616437" w:rsidRDefault="00104D9A" w:rsidP="0056013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1138B" w:rsidRPr="00616437" w:rsidRDefault="0011138B" w:rsidP="00C201FF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 xml:space="preserve"> </w:t>
      </w:r>
      <w:r w:rsidR="00C201FF" w:rsidRPr="00EF7ECE">
        <w:rPr>
          <w:rFonts w:asciiTheme="minorHAnsi" w:hAnsiTheme="minorHAnsi" w:cstheme="minorHAnsi"/>
          <w:b/>
          <w:sz w:val="24"/>
          <w:szCs w:val="24"/>
        </w:rPr>
        <w:t>Wszyscy uczestnicy postępowania</w:t>
      </w:r>
    </w:p>
    <w:p w:rsidR="00C201FF" w:rsidRPr="00616437" w:rsidRDefault="00C201FF" w:rsidP="00C201FF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11138B" w:rsidRPr="00D3319A" w:rsidRDefault="0011138B" w:rsidP="00D3319A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2E5DF3" w:rsidRDefault="0011138B" w:rsidP="002E5DF3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>Dotyczy:</w:t>
      </w:r>
      <w:r w:rsidR="00031941" w:rsidRPr="00031941">
        <w:t xml:space="preserve"> </w:t>
      </w:r>
      <w:r w:rsidR="00E12E3D">
        <w:rPr>
          <w:rFonts w:asciiTheme="minorHAnsi" w:hAnsiTheme="minorHAnsi" w:cstheme="minorHAnsi"/>
          <w:sz w:val="24"/>
          <w:szCs w:val="24"/>
        </w:rPr>
        <w:t>postępowania o udzielenie</w:t>
      </w:r>
      <w:r w:rsidR="00031941" w:rsidRPr="00031941">
        <w:rPr>
          <w:rFonts w:asciiTheme="minorHAnsi" w:hAnsiTheme="minorHAnsi" w:cstheme="minorHAnsi"/>
          <w:sz w:val="24"/>
          <w:szCs w:val="24"/>
        </w:rPr>
        <w:t xml:space="preserve"> zamówienia publicznego prowadzonego w trybie podstawowym bez negocjacji na podstawie: art. 275 pkt 1 ustawy pn.: </w:t>
      </w:r>
      <w:r w:rsidR="00E05C45" w:rsidRPr="00E05C45">
        <w:rPr>
          <w:rFonts w:asciiTheme="minorHAnsi" w:hAnsiTheme="minorHAnsi" w:cstheme="minorHAnsi"/>
          <w:b/>
          <w:sz w:val="24"/>
          <w:szCs w:val="24"/>
        </w:rPr>
        <w:t>„Dostawa kamer termowizyjnych wraz z licencją na oprogramowanie do raportowania badań termowizyjnych budynków w ramach realizacji projektu LIFE_AQP_Opolskie_2019.PL - LIFE19 GIE / PL / 000398”</w:t>
      </w:r>
      <w:r w:rsidR="00E05C45">
        <w:rPr>
          <w:rFonts w:asciiTheme="minorHAnsi" w:hAnsiTheme="minorHAnsi" w:cstheme="minorHAnsi"/>
          <w:b/>
          <w:sz w:val="24"/>
          <w:szCs w:val="24"/>
        </w:rPr>
        <w:t>.</w:t>
      </w:r>
      <w:r w:rsidR="002E5DF3" w:rsidRPr="002E5DF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2E5DF3" w:rsidRPr="002E5DF3" w:rsidRDefault="002E5DF3" w:rsidP="002E5D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E5DF3" w:rsidRPr="002E5DF3" w:rsidRDefault="002E5DF3" w:rsidP="002E5DF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E5DF3">
        <w:rPr>
          <w:rFonts w:asciiTheme="minorHAnsi" w:hAnsiTheme="minorHAnsi" w:cstheme="minorHAnsi"/>
          <w:b/>
          <w:sz w:val="24"/>
          <w:szCs w:val="24"/>
        </w:rPr>
        <w:t>Odpowiedzi na pytania dotyczące wyjaśnień treści SWZ.</w:t>
      </w:r>
    </w:p>
    <w:p w:rsidR="00C201FF" w:rsidRPr="00616437" w:rsidRDefault="0011138B" w:rsidP="00D3319A">
      <w:pPr>
        <w:widowControl w:val="0"/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 xml:space="preserve">Zamawiający informuje, że w terminie określonym zgodnie z art. 284 ust. 2 ustawy </w:t>
      </w:r>
      <w:r w:rsidR="006D13DB" w:rsidRPr="00616437">
        <w:rPr>
          <w:rFonts w:asciiTheme="minorHAnsi" w:hAnsiTheme="minorHAnsi" w:cstheme="minorHAnsi"/>
          <w:sz w:val="24"/>
          <w:szCs w:val="24"/>
        </w:rPr>
        <w:br/>
      </w:r>
      <w:r w:rsidRPr="00616437">
        <w:rPr>
          <w:rFonts w:asciiTheme="minorHAnsi" w:hAnsiTheme="minorHAnsi" w:cstheme="minorHAnsi"/>
          <w:sz w:val="24"/>
          <w:szCs w:val="24"/>
        </w:rPr>
        <w:t xml:space="preserve">z 11 września 2019 r. – Prawo zamówień publicznych </w:t>
      </w:r>
      <w:r w:rsidR="00E12E3D">
        <w:rPr>
          <w:rFonts w:asciiTheme="minorHAnsi" w:hAnsiTheme="minorHAnsi" w:cstheme="minorHAnsi"/>
          <w:sz w:val="24"/>
          <w:szCs w:val="24"/>
        </w:rPr>
        <w:t>(</w:t>
      </w:r>
      <w:r w:rsidR="00FA5506">
        <w:rPr>
          <w:rFonts w:asciiTheme="minorHAnsi" w:hAnsiTheme="minorHAnsi" w:cstheme="minorHAnsi"/>
          <w:sz w:val="24"/>
          <w:szCs w:val="24"/>
        </w:rPr>
        <w:t>Dz.U. z 2021r. poz. 1129 z</w:t>
      </w:r>
      <w:r w:rsidR="00FA5506" w:rsidRPr="00FA5506">
        <w:rPr>
          <w:rFonts w:asciiTheme="minorHAnsi" w:hAnsiTheme="minorHAnsi" w:cstheme="minorHAnsi"/>
          <w:sz w:val="24"/>
          <w:szCs w:val="24"/>
        </w:rPr>
        <w:t xml:space="preserve"> późn. zm.</w:t>
      </w:r>
      <w:r w:rsidR="00560132" w:rsidRPr="00616437">
        <w:rPr>
          <w:rFonts w:asciiTheme="minorHAnsi" w:hAnsiTheme="minorHAnsi" w:cstheme="minorHAnsi"/>
          <w:sz w:val="24"/>
          <w:szCs w:val="24"/>
        </w:rPr>
        <w:t xml:space="preserve">) </w:t>
      </w:r>
      <w:r w:rsidRPr="00616437">
        <w:rPr>
          <w:rFonts w:asciiTheme="minorHAnsi" w:hAnsiTheme="minorHAnsi" w:cstheme="minorHAnsi"/>
          <w:sz w:val="24"/>
          <w:szCs w:val="24"/>
        </w:rPr>
        <w:t xml:space="preserve">– dalej: ustawa Pzp, </w:t>
      </w:r>
      <w:r w:rsidR="00F913DE">
        <w:rPr>
          <w:rFonts w:asciiTheme="minorHAnsi" w:hAnsiTheme="minorHAnsi" w:cstheme="minorHAnsi"/>
          <w:sz w:val="24"/>
          <w:szCs w:val="24"/>
        </w:rPr>
        <w:t>Wykonawcy zwrócili się do Z</w:t>
      </w:r>
      <w:r w:rsidRPr="00616437">
        <w:rPr>
          <w:rFonts w:asciiTheme="minorHAnsi" w:hAnsiTheme="minorHAnsi" w:cstheme="minorHAnsi"/>
          <w:sz w:val="24"/>
          <w:szCs w:val="24"/>
        </w:rPr>
        <w:t>amawiającego z wnioskiem o wyjaśnienie treści SWZ.</w:t>
      </w:r>
      <w:r w:rsidR="00C201FF" w:rsidRPr="00616437">
        <w:rPr>
          <w:rFonts w:asciiTheme="minorHAnsi" w:hAnsiTheme="minorHAnsi" w:cstheme="minorHAnsi"/>
        </w:rPr>
        <w:t xml:space="preserve"> </w:t>
      </w:r>
      <w:r w:rsidR="00F913DE">
        <w:rPr>
          <w:rFonts w:asciiTheme="minorHAnsi" w:hAnsiTheme="minorHAnsi" w:cstheme="minorHAnsi"/>
          <w:sz w:val="24"/>
          <w:szCs w:val="24"/>
        </w:rPr>
        <w:t>W związku z powyższym, Z</w:t>
      </w:r>
      <w:r w:rsidRPr="00616437">
        <w:rPr>
          <w:rFonts w:asciiTheme="minorHAnsi" w:hAnsiTheme="minorHAnsi" w:cstheme="minorHAnsi"/>
          <w:sz w:val="24"/>
          <w:szCs w:val="24"/>
        </w:rPr>
        <w:t xml:space="preserve">amawiający </w:t>
      </w:r>
      <w:r w:rsidR="00C201FF" w:rsidRPr="00616437">
        <w:rPr>
          <w:rFonts w:asciiTheme="minorHAnsi" w:hAnsiTheme="minorHAnsi" w:cstheme="minorHAnsi"/>
          <w:sz w:val="24"/>
          <w:szCs w:val="24"/>
        </w:rPr>
        <w:t>udziela niezwłocznie wyjaśnień.</w:t>
      </w:r>
    </w:p>
    <w:p w:rsidR="006A0FE7" w:rsidRDefault="00773A88" w:rsidP="00D3319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Zestaw </w:t>
      </w:r>
      <w:r w:rsidR="006A0FE7">
        <w:rPr>
          <w:rFonts w:asciiTheme="minorHAnsi" w:hAnsiTheme="minorHAnsi" w:cstheme="minorHAnsi"/>
          <w:b/>
          <w:sz w:val="24"/>
          <w:szCs w:val="24"/>
        </w:rPr>
        <w:t xml:space="preserve">pytań Wykonawcy nr 1 </w:t>
      </w:r>
      <w:r w:rsidR="00F97E0D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E05C45">
        <w:rPr>
          <w:rFonts w:asciiTheme="minorHAnsi" w:hAnsiTheme="minorHAnsi" w:cstheme="minorHAnsi"/>
          <w:b/>
          <w:sz w:val="24"/>
          <w:szCs w:val="24"/>
        </w:rPr>
        <w:t>01</w:t>
      </w:r>
      <w:r w:rsidR="00F97E0D">
        <w:rPr>
          <w:rFonts w:asciiTheme="minorHAnsi" w:hAnsiTheme="minorHAnsi" w:cstheme="minorHAnsi"/>
          <w:b/>
          <w:sz w:val="24"/>
          <w:szCs w:val="24"/>
        </w:rPr>
        <w:t>.0</w:t>
      </w:r>
      <w:r w:rsidR="00E05C45">
        <w:rPr>
          <w:rFonts w:asciiTheme="minorHAnsi" w:hAnsiTheme="minorHAnsi" w:cstheme="minorHAnsi"/>
          <w:b/>
          <w:sz w:val="24"/>
          <w:szCs w:val="24"/>
        </w:rPr>
        <w:t>4</w:t>
      </w:r>
      <w:r w:rsidR="00F97E0D">
        <w:rPr>
          <w:rFonts w:asciiTheme="minorHAnsi" w:hAnsiTheme="minorHAnsi" w:cstheme="minorHAnsi"/>
          <w:b/>
          <w:sz w:val="24"/>
          <w:szCs w:val="24"/>
        </w:rPr>
        <w:t>.2022 r.</w:t>
      </w:r>
    </w:p>
    <w:p w:rsidR="008767DA" w:rsidRDefault="008767DA" w:rsidP="00D3319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E05C45" w:rsidRPr="00E05C45" w:rsidRDefault="00E05C45" w:rsidP="00E05C45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05C45">
        <w:rPr>
          <w:rFonts w:asciiTheme="minorHAnsi" w:hAnsiTheme="minorHAnsi" w:cstheme="minorHAnsi"/>
          <w:b/>
          <w:sz w:val="24"/>
          <w:szCs w:val="24"/>
        </w:rPr>
        <w:t>Pytanie:</w:t>
      </w:r>
    </w:p>
    <w:p w:rsidR="00E05C45" w:rsidRPr="00E05C45" w:rsidRDefault="006A0FE7" w:rsidP="00E05C4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="00E05C45" w:rsidRPr="00E05C45">
        <w:rPr>
          <w:rFonts w:asciiTheme="minorHAnsi" w:hAnsiTheme="minorHAnsi" w:cstheme="minorHAnsi"/>
          <w:sz w:val="24"/>
          <w:szCs w:val="24"/>
        </w:rPr>
        <w:t xml:space="preserve">Dzień Dobry </w:t>
      </w:r>
    </w:p>
    <w:p w:rsidR="00E05C45" w:rsidRPr="00E05C45" w:rsidRDefault="00E05C45" w:rsidP="00E05C4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05C45">
        <w:rPr>
          <w:rFonts w:asciiTheme="minorHAnsi" w:hAnsiTheme="minorHAnsi" w:cstheme="minorHAnsi"/>
          <w:sz w:val="24"/>
          <w:szCs w:val="24"/>
        </w:rPr>
        <w:t xml:space="preserve">W nawiązaniu do rozmowy telefonicznej chciałbym zadać pytanie dotyczące postępowania nr. 2022/BZP 00103190/01 („Dostawa kamer termowizyjnych wraz z licencją na </w:t>
      </w:r>
      <w:r w:rsidRPr="00E05C45">
        <w:rPr>
          <w:rFonts w:asciiTheme="minorHAnsi" w:hAnsiTheme="minorHAnsi" w:cstheme="minorHAnsi"/>
          <w:sz w:val="24"/>
          <w:szCs w:val="24"/>
        </w:rPr>
        <w:lastRenderedPageBreak/>
        <w:t>oprogramowanie do raportowania badań termowizyjnych budynków w ramach realizacji projektu LIFE_AQP_Opolskie_2019.PL - LIFE19 GIE / PL / 000398”.)</w:t>
      </w:r>
    </w:p>
    <w:p w:rsidR="006A0FE7" w:rsidRDefault="00E05C45" w:rsidP="00E05C4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05C45">
        <w:rPr>
          <w:rFonts w:asciiTheme="minorHAnsi" w:hAnsiTheme="minorHAnsi" w:cstheme="minorHAnsi"/>
          <w:sz w:val="24"/>
          <w:szCs w:val="24"/>
        </w:rPr>
        <w:t>W Zał. nr 1 do SWZ - Opis przedmiotu zamówienia (OPZ) podana jest informacje że kamera powinna posiadać ekran dotykowy. Czy dopuszczacie Państwo opcje zaoferowania kamery bez dotykowego wyświetlacza, ale  z możliwością obsługi za pomocą smartphone lub tabletu, w których występują dotykowe wyświetlacze?</w:t>
      </w:r>
      <w:r w:rsidR="006A0FE7">
        <w:rPr>
          <w:rFonts w:asciiTheme="minorHAnsi" w:hAnsiTheme="minorHAnsi" w:cstheme="minorHAnsi"/>
          <w:sz w:val="24"/>
          <w:szCs w:val="24"/>
        </w:rPr>
        <w:t>”</w:t>
      </w:r>
    </w:p>
    <w:p w:rsidR="008767DA" w:rsidRDefault="008767DA" w:rsidP="008767D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8767DA" w:rsidRDefault="008767DA" w:rsidP="008767D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96E77">
        <w:rPr>
          <w:rFonts w:asciiTheme="minorHAnsi" w:hAnsiTheme="minorHAnsi" w:cstheme="minorHAnsi"/>
          <w:b/>
          <w:sz w:val="24"/>
          <w:szCs w:val="24"/>
        </w:rPr>
        <w:t>Odpowiedź Zamawiającego:</w:t>
      </w:r>
    </w:p>
    <w:p w:rsidR="00042668" w:rsidRPr="00042668" w:rsidRDefault="00042668" w:rsidP="0004266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42668">
        <w:rPr>
          <w:rFonts w:asciiTheme="minorHAnsi" w:hAnsiTheme="minorHAnsi" w:cstheme="minorHAnsi"/>
          <w:sz w:val="24"/>
          <w:szCs w:val="24"/>
        </w:rPr>
        <w:t>Zamawiający nie dopuszcza opcji kamery bez dotykowego wyświetlacza. Zamawiający podtrzymuje zapisy Opisu przedmiotu zamówienia stan</w:t>
      </w:r>
      <w:r w:rsidR="00FC4B7A">
        <w:rPr>
          <w:rFonts w:asciiTheme="minorHAnsi" w:hAnsiTheme="minorHAnsi" w:cstheme="minorHAnsi"/>
          <w:sz w:val="24"/>
          <w:szCs w:val="24"/>
        </w:rPr>
        <w:t xml:space="preserve">owiący </w:t>
      </w:r>
      <w:r w:rsidRPr="00042668">
        <w:rPr>
          <w:rFonts w:asciiTheme="minorHAnsi" w:hAnsiTheme="minorHAnsi" w:cstheme="minorHAnsi"/>
          <w:sz w:val="24"/>
          <w:szCs w:val="24"/>
        </w:rPr>
        <w:t>Załącznik nr 1 do Specyfikacji warunków zamówienia.</w:t>
      </w:r>
    </w:p>
    <w:p w:rsidR="008767DA" w:rsidRDefault="008767DA" w:rsidP="00E05C4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8767DA" w:rsidRDefault="00773A88" w:rsidP="008767D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Zestaw </w:t>
      </w:r>
      <w:r w:rsidR="008767DA">
        <w:rPr>
          <w:rFonts w:asciiTheme="minorHAnsi" w:hAnsiTheme="minorHAnsi" w:cstheme="minorHAnsi"/>
          <w:b/>
          <w:sz w:val="24"/>
          <w:szCs w:val="24"/>
        </w:rPr>
        <w:t>pytań Wykonawcy nr 2 z dnia 01.04.2022 r.</w:t>
      </w:r>
    </w:p>
    <w:p w:rsidR="008767DA" w:rsidRDefault="008767DA" w:rsidP="008767D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8767DA" w:rsidRPr="008767DA" w:rsidRDefault="008767DA" w:rsidP="008767DA">
      <w:pPr>
        <w:spacing w:line="276" w:lineRule="auto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„</w:t>
      </w:r>
      <w:r w:rsidR="002A5C6E">
        <w:rPr>
          <w:rFonts w:asciiTheme="minorHAnsi" w:hAnsiTheme="minorHAnsi" w:cstheme="minorHAnsi"/>
          <w:bCs/>
          <w:iCs/>
          <w:sz w:val="24"/>
          <w:szCs w:val="24"/>
        </w:rPr>
        <w:t xml:space="preserve">(…) </w:t>
      </w:r>
      <w:r w:rsidRPr="008767DA">
        <w:rPr>
          <w:rFonts w:asciiTheme="minorHAnsi" w:hAnsiTheme="minorHAnsi" w:cstheme="minorHAnsi"/>
          <w:bCs/>
          <w:iCs/>
          <w:sz w:val="24"/>
          <w:szCs w:val="24"/>
        </w:rPr>
        <w:t xml:space="preserve">Szanowni Państwo, </w:t>
      </w:r>
    </w:p>
    <w:p w:rsidR="00FC4B7A" w:rsidRDefault="008767DA" w:rsidP="008767DA">
      <w:pPr>
        <w:spacing w:line="276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8767DA">
        <w:rPr>
          <w:rFonts w:asciiTheme="minorHAnsi" w:hAnsiTheme="minorHAnsi" w:cstheme="minorHAnsi"/>
          <w:bCs/>
          <w:iCs/>
          <w:sz w:val="24"/>
          <w:szCs w:val="24"/>
        </w:rPr>
        <w:t>Zwracamy się z prośbą o wyjaśnienie treści SWZ. Treść pytań poniżej:</w:t>
      </w:r>
    </w:p>
    <w:p w:rsidR="00FC4B7A" w:rsidRPr="00FC4B7A" w:rsidRDefault="00FC4B7A" w:rsidP="00FC4B7A">
      <w:pPr>
        <w:spacing w:line="276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FC4B7A">
        <w:rPr>
          <w:rFonts w:asciiTheme="minorHAnsi" w:hAnsiTheme="minorHAnsi" w:cstheme="minorHAnsi"/>
          <w:bCs/>
          <w:iCs/>
          <w:sz w:val="24"/>
          <w:szCs w:val="24"/>
        </w:rPr>
        <w:t>1. Czy zamawiający dopuszcza kamery termowizyjne bez funkcji robienia zdjęć?</w:t>
      </w:r>
    </w:p>
    <w:p w:rsidR="008767DA" w:rsidRPr="008767DA" w:rsidRDefault="00FC4B7A" w:rsidP="00FC4B7A">
      <w:pPr>
        <w:spacing w:line="276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FC4B7A">
        <w:rPr>
          <w:rFonts w:asciiTheme="minorHAnsi" w:hAnsiTheme="minorHAnsi" w:cstheme="minorHAnsi"/>
          <w:bCs/>
          <w:iCs/>
          <w:sz w:val="24"/>
          <w:szCs w:val="24"/>
        </w:rPr>
        <w:t>2. Czy zamawiający dopuszcza kamery termowizyjne z wyświetlaczem bez możliwości sterowania</w:t>
      </w:r>
      <w:r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FC4B7A">
        <w:rPr>
          <w:rFonts w:asciiTheme="minorHAnsi" w:hAnsiTheme="minorHAnsi" w:cstheme="minorHAnsi"/>
          <w:bCs/>
          <w:iCs/>
          <w:sz w:val="24"/>
          <w:szCs w:val="24"/>
        </w:rPr>
        <w:t>dotykowego?</w:t>
      </w:r>
      <w:r w:rsidR="008767DA">
        <w:rPr>
          <w:rFonts w:asciiTheme="minorHAnsi" w:hAnsiTheme="minorHAnsi" w:cstheme="minorHAnsi"/>
          <w:bCs/>
          <w:iCs/>
          <w:sz w:val="24"/>
          <w:szCs w:val="24"/>
        </w:rPr>
        <w:t>”</w:t>
      </w:r>
      <w:r w:rsidR="008767DA" w:rsidRPr="008767DA">
        <w:rPr>
          <w:rFonts w:asciiTheme="minorHAnsi" w:hAnsiTheme="minorHAnsi" w:cstheme="minorHAnsi"/>
          <w:bCs/>
          <w:iCs/>
          <w:sz w:val="24"/>
          <w:szCs w:val="24"/>
        </w:rPr>
        <w:t xml:space="preserve">  </w:t>
      </w:r>
    </w:p>
    <w:p w:rsidR="008767DA" w:rsidRDefault="008767DA" w:rsidP="00E05C45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F7DDA" w:rsidRPr="003F7DDA" w:rsidRDefault="003F7DDA" w:rsidP="003F7DD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F7DDA">
        <w:rPr>
          <w:rFonts w:asciiTheme="minorHAnsi" w:hAnsiTheme="minorHAnsi" w:cstheme="minorHAnsi"/>
          <w:b/>
          <w:sz w:val="24"/>
          <w:szCs w:val="24"/>
        </w:rPr>
        <w:t>Pytanie:</w:t>
      </w:r>
    </w:p>
    <w:p w:rsidR="008767DA" w:rsidRPr="008767DA" w:rsidRDefault="003F7DDA" w:rsidP="008767DA">
      <w:pPr>
        <w:spacing w:line="276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8767DA">
        <w:rPr>
          <w:rFonts w:asciiTheme="minorHAnsi" w:hAnsiTheme="minorHAnsi" w:cstheme="minorHAnsi"/>
          <w:bCs/>
          <w:iCs/>
          <w:sz w:val="24"/>
          <w:szCs w:val="24"/>
        </w:rPr>
        <w:t>„</w:t>
      </w:r>
      <w:r w:rsidR="008767DA" w:rsidRPr="008767DA">
        <w:rPr>
          <w:rFonts w:asciiTheme="minorHAnsi" w:hAnsiTheme="minorHAnsi" w:cstheme="minorHAnsi"/>
          <w:bCs/>
          <w:iCs/>
          <w:sz w:val="24"/>
          <w:szCs w:val="24"/>
        </w:rPr>
        <w:t>Czy zamawiający dopuszcza kamery termowizyjne bez funkcji robienia zdjęć?</w:t>
      </w:r>
      <w:r w:rsidR="008767DA">
        <w:rPr>
          <w:rFonts w:asciiTheme="minorHAnsi" w:hAnsiTheme="minorHAnsi" w:cstheme="minorHAnsi"/>
          <w:bCs/>
          <w:iCs/>
          <w:sz w:val="24"/>
          <w:szCs w:val="24"/>
        </w:rPr>
        <w:t>”.</w:t>
      </w:r>
    </w:p>
    <w:p w:rsidR="00F97E0D" w:rsidRDefault="00F97E0D" w:rsidP="008767D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3F7DDA" w:rsidRDefault="003F7DDA" w:rsidP="003F7DD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F7DDA">
        <w:rPr>
          <w:rFonts w:asciiTheme="minorHAnsi" w:hAnsiTheme="minorHAnsi" w:cstheme="minorHAnsi"/>
          <w:b/>
          <w:sz w:val="24"/>
          <w:szCs w:val="24"/>
        </w:rPr>
        <w:t>Odpowiedź Zamawiającego:</w:t>
      </w:r>
    </w:p>
    <w:p w:rsidR="00042668" w:rsidRPr="00042668" w:rsidRDefault="00042668" w:rsidP="0004266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42668">
        <w:rPr>
          <w:rFonts w:asciiTheme="minorHAnsi" w:hAnsiTheme="minorHAnsi" w:cstheme="minorHAnsi"/>
          <w:sz w:val="24"/>
          <w:szCs w:val="24"/>
        </w:rPr>
        <w:t>Zamawiający nie dopuszcza kamery bez wykonywania zdjęć. Jest to kluczowa funkcja potrzebna do analizy obrazu i opracowania raportu.</w:t>
      </w:r>
    </w:p>
    <w:p w:rsidR="00F97E0D" w:rsidRDefault="00FC4B7A" w:rsidP="00F97E0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4B7A">
        <w:rPr>
          <w:rFonts w:asciiTheme="minorHAnsi" w:hAnsiTheme="minorHAnsi" w:cstheme="minorHAnsi"/>
          <w:sz w:val="24"/>
          <w:szCs w:val="24"/>
        </w:rPr>
        <w:t>Zamawiający podtrzymuje zapisy Opisu przedmiotu zamówienia stanowiący Załącznik nr 1 do Specyfikacji warunków zamówienia.</w:t>
      </w:r>
    </w:p>
    <w:p w:rsidR="00FC4B7A" w:rsidRDefault="00FC4B7A" w:rsidP="00F97E0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8767DA" w:rsidRPr="008767DA" w:rsidRDefault="008767DA" w:rsidP="008767D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767DA">
        <w:rPr>
          <w:rFonts w:asciiTheme="minorHAnsi" w:hAnsiTheme="minorHAnsi" w:cstheme="minorHAnsi"/>
          <w:b/>
          <w:sz w:val="24"/>
          <w:szCs w:val="24"/>
        </w:rPr>
        <w:t>Pytanie:</w:t>
      </w:r>
    </w:p>
    <w:p w:rsidR="008767DA" w:rsidRDefault="008767DA" w:rsidP="008767DA">
      <w:pPr>
        <w:spacing w:line="276" w:lineRule="auto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„</w:t>
      </w:r>
      <w:r w:rsidRPr="008767DA">
        <w:rPr>
          <w:rFonts w:asciiTheme="minorHAnsi" w:hAnsiTheme="minorHAnsi" w:cstheme="minorHAnsi"/>
          <w:bCs/>
          <w:iCs/>
          <w:sz w:val="24"/>
          <w:szCs w:val="24"/>
        </w:rPr>
        <w:t xml:space="preserve">Czy zamawiający dopuszcza kamery </w:t>
      </w:r>
      <w:r w:rsidR="00A3486E">
        <w:rPr>
          <w:rFonts w:asciiTheme="minorHAnsi" w:hAnsiTheme="minorHAnsi" w:cstheme="minorHAnsi"/>
          <w:bCs/>
          <w:iCs/>
          <w:sz w:val="24"/>
          <w:szCs w:val="24"/>
        </w:rPr>
        <w:t xml:space="preserve">termowizyjne </w:t>
      </w:r>
      <w:r w:rsidRPr="008767DA">
        <w:rPr>
          <w:rFonts w:asciiTheme="minorHAnsi" w:hAnsiTheme="minorHAnsi" w:cstheme="minorHAnsi"/>
          <w:bCs/>
          <w:iCs/>
          <w:sz w:val="24"/>
          <w:szCs w:val="24"/>
        </w:rPr>
        <w:t>z wyświetlaczem bez możliwości sterowania dotykowego?</w:t>
      </w:r>
      <w:r>
        <w:rPr>
          <w:rFonts w:asciiTheme="minorHAnsi" w:hAnsiTheme="minorHAnsi" w:cstheme="minorHAnsi"/>
          <w:bCs/>
          <w:iCs/>
          <w:sz w:val="24"/>
          <w:szCs w:val="24"/>
        </w:rPr>
        <w:t>”</w:t>
      </w:r>
    </w:p>
    <w:p w:rsidR="008767DA" w:rsidRPr="008767DA" w:rsidRDefault="008767DA" w:rsidP="008767DA">
      <w:pPr>
        <w:spacing w:line="276" w:lineRule="auto"/>
        <w:rPr>
          <w:rFonts w:asciiTheme="minorHAnsi" w:hAnsiTheme="minorHAnsi" w:cstheme="minorHAnsi"/>
          <w:bCs/>
          <w:iCs/>
          <w:sz w:val="24"/>
          <w:szCs w:val="24"/>
        </w:rPr>
      </w:pPr>
    </w:p>
    <w:p w:rsidR="008767DA" w:rsidRDefault="008767DA" w:rsidP="008767D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767DA">
        <w:rPr>
          <w:rFonts w:asciiTheme="minorHAnsi" w:hAnsiTheme="minorHAnsi" w:cstheme="minorHAnsi"/>
          <w:b/>
          <w:sz w:val="24"/>
          <w:szCs w:val="24"/>
        </w:rPr>
        <w:t>Odpowiedź Zamawiającego:</w:t>
      </w:r>
    </w:p>
    <w:p w:rsidR="00042668" w:rsidRDefault="00042668" w:rsidP="0004266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042668">
        <w:rPr>
          <w:rFonts w:asciiTheme="minorHAnsi" w:hAnsiTheme="minorHAnsi" w:cstheme="minorHAnsi"/>
          <w:sz w:val="24"/>
          <w:szCs w:val="24"/>
        </w:rPr>
        <w:t>Zamawiający nie dopuszcza opcji kamery bez dotykowego wyświetlacza.</w:t>
      </w:r>
    </w:p>
    <w:p w:rsidR="00042668" w:rsidRDefault="00042668" w:rsidP="0004266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42668">
        <w:rPr>
          <w:rFonts w:asciiTheme="minorHAnsi" w:hAnsiTheme="minorHAnsi" w:cstheme="minorHAnsi"/>
          <w:sz w:val="24"/>
          <w:szCs w:val="24"/>
        </w:rPr>
        <w:t>Zamawiający podtrzymuje zapisy Opisu przedmiotu zamówienia stanowiąc</w:t>
      </w:r>
      <w:r w:rsidR="00FC4B7A">
        <w:rPr>
          <w:rFonts w:asciiTheme="minorHAnsi" w:hAnsiTheme="minorHAnsi" w:cstheme="minorHAnsi"/>
          <w:sz w:val="24"/>
          <w:szCs w:val="24"/>
        </w:rPr>
        <w:t>y</w:t>
      </w:r>
      <w:r w:rsidRPr="00042668">
        <w:rPr>
          <w:rFonts w:asciiTheme="minorHAnsi" w:hAnsiTheme="minorHAnsi" w:cstheme="minorHAnsi"/>
          <w:sz w:val="24"/>
          <w:szCs w:val="24"/>
        </w:rPr>
        <w:t xml:space="preserve"> Załącznik nr 1 do Specyfikacji warunków zamówienia</w:t>
      </w:r>
      <w:r w:rsidRPr="00042668">
        <w:rPr>
          <w:rFonts w:asciiTheme="minorHAnsi" w:hAnsiTheme="minorHAnsi" w:cstheme="minorHAnsi"/>
          <w:b/>
          <w:sz w:val="24"/>
          <w:szCs w:val="24"/>
        </w:rPr>
        <w:t>.</w:t>
      </w:r>
    </w:p>
    <w:p w:rsidR="00773A88" w:rsidRDefault="00773A88" w:rsidP="008767D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773A88" w:rsidRPr="00773A88" w:rsidRDefault="00773A88" w:rsidP="00773A8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73A88">
        <w:rPr>
          <w:rFonts w:asciiTheme="minorHAnsi" w:hAnsiTheme="minorHAnsi" w:cstheme="minorHAnsi"/>
          <w:b/>
          <w:sz w:val="24"/>
          <w:szCs w:val="24"/>
        </w:rPr>
        <w:t xml:space="preserve">Zestaw pytań Wykonawcy nr 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773A88">
        <w:rPr>
          <w:rFonts w:asciiTheme="minorHAnsi" w:hAnsiTheme="minorHAnsi" w:cstheme="minorHAnsi"/>
          <w:b/>
          <w:sz w:val="24"/>
          <w:szCs w:val="24"/>
        </w:rPr>
        <w:t xml:space="preserve"> z dnia 0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773A88">
        <w:rPr>
          <w:rFonts w:asciiTheme="minorHAnsi" w:hAnsiTheme="minorHAnsi" w:cstheme="minorHAnsi"/>
          <w:b/>
          <w:sz w:val="24"/>
          <w:szCs w:val="24"/>
        </w:rPr>
        <w:t>.04.2022 r.</w:t>
      </w:r>
    </w:p>
    <w:p w:rsidR="00773A88" w:rsidRDefault="00773A88" w:rsidP="008767DA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773A88" w:rsidRPr="00773A88" w:rsidRDefault="00773A88" w:rsidP="00773A8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73A88">
        <w:rPr>
          <w:rFonts w:asciiTheme="minorHAnsi" w:hAnsiTheme="minorHAnsi" w:cstheme="minorHAnsi"/>
          <w:sz w:val="24"/>
          <w:szCs w:val="24"/>
        </w:rPr>
        <w:t xml:space="preserve">„Szanowni Państwo </w:t>
      </w:r>
    </w:p>
    <w:p w:rsidR="00FC4B7A" w:rsidRDefault="00773A88" w:rsidP="00FC4B7A">
      <w:pPr>
        <w:spacing w:line="276" w:lineRule="auto"/>
      </w:pPr>
      <w:r w:rsidRPr="00773A88">
        <w:rPr>
          <w:rFonts w:asciiTheme="minorHAnsi" w:hAnsiTheme="minorHAnsi" w:cstheme="minorHAnsi"/>
          <w:sz w:val="24"/>
          <w:szCs w:val="24"/>
        </w:rPr>
        <w:t>W związku z postępowaniem DOA-ZP.272.6.2022.  zwracamy się do Państwa z pytaniami do SWZ</w:t>
      </w:r>
      <w:r w:rsidR="00FC4B7A">
        <w:rPr>
          <w:rFonts w:asciiTheme="minorHAnsi" w:hAnsiTheme="minorHAnsi" w:cstheme="minorHAnsi"/>
          <w:sz w:val="24"/>
          <w:szCs w:val="24"/>
        </w:rPr>
        <w:t>.</w:t>
      </w:r>
      <w:r w:rsidR="00FC4B7A" w:rsidRPr="00FC4B7A">
        <w:t xml:space="preserve"> </w:t>
      </w:r>
    </w:p>
    <w:p w:rsidR="00FC4B7A" w:rsidRPr="00FC4B7A" w:rsidRDefault="00FC4B7A" w:rsidP="00FC4B7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4B7A">
        <w:rPr>
          <w:rFonts w:asciiTheme="minorHAnsi" w:hAnsiTheme="minorHAnsi" w:cstheme="minorHAnsi"/>
          <w:sz w:val="24"/>
          <w:szCs w:val="24"/>
        </w:rPr>
        <w:lastRenderedPageBreak/>
        <w:t>Czy ze względu na możliwość zaproponowania potencjalnie niższej ceny, Zamawiający dopuszcza złożenie  oferty i  płatność w euro?</w:t>
      </w:r>
    </w:p>
    <w:p w:rsidR="00773A88" w:rsidRDefault="00FC4B7A" w:rsidP="00FC4B7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4B7A">
        <w:rPr>
          <w:rFonts w:asciiTheme="minorHAnsi" w:hAnsiTheme="minorHAnsi" w:cstheme="minorHAnsi"/>
          <w:sz w:val="24"/>
          <w:szCs w:val="24"/>
        </w:rPr>
        <w:t>Czy Zamawiający dopuszcza załączenie referencji za sprzedaż aparatury kontrolno-pomiarowej, innej niż kamery termowizyjne, ale o wiele wyższej wartości niż 40 tys. zł brutto?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73A88">
        <w:rPr>
          <w:rFonts w:asciiTheme="minorHAnsi" w:hAnsiTheme="minorHAnsi" w:cstheme="minorHAnsi"/>
          <w:sz w:val="24"/>
          <w:szCs w:val="24"/>
        </w:rPr>
        <w:t>”</w:t>
      </w:r>
    </w:p>
    <w:p w:rsidR="00042668" w:rsidRPr="00773A88" w:rsidRDefault="00042668" w:rsidP="00773A8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73A88" w:rsidRPr="00773A88" w:rsidRDefault="00773A88" w:rsidP="00773A8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73A88">
        <w:rPr>
          <w:rFonts w:asciiTheme="minorHAnsi" w:hAnsiTheme="minorHAnsi" w:cstheme="minorHAnsi"/>
          <w:b/>
          <w:sz w:val="24"/>
          <w:szCs w:val="24"/>
        </w:rPr>
        <w:t>Pytanie:</w:t>
      </w:r>
    </w:p>
    <w:p w:rsidR="00773A88" w:rsidRDefault="00773A88" w:rsidP="00773A8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73A88">
        <w:rPr>
          <w:rFonts w:asciiTheme="minorHAnsi" w:hAnsiTheme="minorHAnsi" w:cstheme="minorHAnsi"/>
          <w:sz w:val="24"/>
          <w:szCs w:val="24"/>
        </w:rPr>
        <w:t>Czy ze względu na możliwość zaproponowania potencjalnie niższej ceny, Zamawiający dopuszcza złożenie oferty i płatność w euro?</w:t>
      </w:r>
    </w:p>
    <w:p w:rsidR="006C2681" w:rsidRPr="00773A88" w:rsidRDefault="006C2681" w:rsidP="00773A8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73A88" w:rsidRDefault="00773A88" w:rsidP="00773A8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73A88">
        <w:rPr>
          <w:rFonts w:asciiTheme="minorHAnsi" w:hAnsiTheme="minorHAnsi" w:cstheme="minorHAnsi"/>
          <w:b/>
          <w:sz w:val="24"/>
          <w:szCs w:val="24"/>
        </w:rPr>
        <w:t>Odpowiedź Zamawiającego:</w:t>
      </w:r>
    </w:p>
    <w:p w:rsidR="008E5B1E" w:rsidRDefault="008E5B1E" w:rsidP="00773A8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8E5B1E" w:rsidRDefault="008E5B1E" w:rsidP="008E5B1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E5B1E">
        <w:rPr>
          <w:rFonts w:asciiTheme="minorHAnsi" w:hAnsiTheme="minorHAnsi" w:cstheme="minorHAnsi"/>
          <w:sz w:val="24"/>
          <w:szCs w:val="24"/>
        </w:rPr>
        <w:t xml:space="preserve">Zgodnie z zapisami Specyfikacji Warunków Zamówienia (XVI pkt. 5) Zamawiający nie przewiduje rozliczeń w walucie obcej. </w:t>
      </w:r>
    </w:p>
    <w:p w:rsidR="00E64F50" w:rsidRDefault="00E64F50" w:rsidP="008E5B1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E64F50" w:rsidRPr="00E64F50" w:rsidRDefault="00E64F50" w:rsidP="00E64F5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64F50">
        <w:rPr>
          <w:rFonts w:asciiTheme="minorHAnsi" w:hAnsiTheme="minorHAnsi" w:cstheme="minorHAnsi"/>
          <w:sz w:val="24"/>
          <w:szCs w:val="24"/>
        </w:rPr>
        <w:t>Zapis z SWZ „XVI Sposób obliczenia ceny (…)</w:t>
      </w:r>
    </w:p>
    <w:p w:rsidR="00E64F50" w:rsidRPr="00E64F50" w:rsidRDefault="00E64F50" w:rsidP="008B4813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64F50">
        <w:rPr>
          <w:rFonts w:asciiTheme="minorHAnsi" w:hAnsiTheme="minorHAnsi" w:cstheme="minorHAnsi"/>
          <w:sz w:val="24"/>
          <w:szCs w:val="24"/>
          <w:lang w:val="x-none"/>
        </w:rPr>
        <w:t>Cena oferty powinna być wyrażona w złotych polskich (PLN) z dokładnością do dwóch miejsc po przecinku.</w:t>
      </w:r>
    </w:p>
    <w:p w:rsidR="00E64F50" w:rsidRPr="00E64F50" w:rsidRDefault="00E64F50" w:rsidP="008B4813">
      <w:pPr>
        <w:numPr>
          <w:ilvl w:val="0"/>
          <w:numId w:val="10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64F50">
        <w:rPr>
          <w:rFonts w:asciiTheme="minorHAnsi" w:hAnsiTheme="minorHAnsi" w:cstheme="minorHAnsi"/>
          <w:sz w:val="24"/>
          <w:szCs w:val="24"/>
          <w:lang w:val="x-none"/>
        </w:rPr>
        <w:t>Zamawiający nie przewiduje rozliczeń w walucie obcej</w:t>
      </w:r>
      <w:r w:rsidRPr="00E64F50">
        <w:rPr>
          <w:rFonts w:asciiTheme="minorHAnsi" w:hAnsiTheme="minorHAnsi" w:cstheme="minorHAnsi"/>
          <w:sz w:val="24"/>
          <w:szCs w:val="24"/>
        </w:rPr>
        <w:t>.” (…)</w:t>
      </w:r>
    </w:p>
    <w:p w:rsidR="008E5B1E" w:rsidRDefault="008E5B1E" w:rsidP="00773A8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773A88" w:rsidRPr="00773A88" w:rsidRDefault="00773A88" w:rsidP="00773A8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73A88">
        <w:rPr>
          <w:rFonts w:asciiTheme="minorHAnsi" w:hAnsiTheme="minorHAnsi" w:cstheme="minorHAnsi"/>
          <w:b/>
          <w:sz w:val="24"/>
          <w:szCs w:val="24"/>
        </w:rPr>
        <w:t>Pytanie:</w:t>
      </w:r>
    </w:p>
    <w:p w:rsidR="00773A88" w:rsidRDefault="00773A88" w:rsidP="00773A8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73A88">
        <w:rPr>
          <w:rFonts w:asciiTheme="minorHAnsi" w:hAnsiTheme="minorHAnsi" w:cstheme="minorHAnsi"/>
          <w:sz w:val="24"/>
          <w:szCs w:val="24"/>
        </w:rPr>
        <w:t>Czy Zamawiający dopuszcza załączenie referencji za sprzedaż aparatury kontrolno-pomiarowej, innej niż kamery termowizyjne, ale o wiele wyższej wartości niż 40 tys. zł brutto?</w:t>
      </w:r>
    </w:p>
    <w:p w:rsidR="006C2681" w:rsidRDefault="006C2681" w:rsidP="00773A8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773A88" w:rsidRDefault="00773A88" w:rsidP="00773A8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73A88">
        <w:rPr>
          <w:rFonts w:asciiTheme="minorHAnsi" w:hAnsiTheme="minorHAnsi" w:cstheme="minorHAnsi"/>
          <w:b/>
          <w:sz w:val="24"/>
          <w:szCs w:val="24"/>
        </w:rPr>
        <w:t>Odpowiedź Zamawiającego:</w:t>
      </w:r>
    </w:p>
    <w:p w:rsidR="00E64F50" w:rsidRDefault="00E64F50" w:rsidP="00773A8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E64F50" w:rsidRPr="00E64F50" w:rsidRDefault="00E64F50" w:rsidP="00E64F5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64F50">
        <w:rPr>
          <w:rFonts w:asciiTheme="minorHAnsi" w:hAnsiTheme="minorHAnsi" w:cstheme="minorHAnsi"/>
          <w:sz w:val="24"/>
          <w:szCs w:val="24"/>
        </w:rPr>
        <w:t>Zamawiający nie dopuszcza możliwości załączenia referencji za sprzedaż aparatury kontrolno-pomiarowej jako spełnienie warunku udziału w postępowaniu. Zgodnie z zapisami Specyfikacji Warunków Zamówienia, Zamawiający wymaga wykazania, że w okresie ostatnich 3 lat przed upływem terminu składania ofert, a jeżeli okres prowadzenia działalności jest krótszy - w tym okresie Wykonawca wykonał (a w przypadku świadczeń okresowych lub ciągłych – wykonuje) należycie, co najmniej: 1 dostawę kamer termowizyjnych o wartości, co najmniej 40 000,00 zł brutto (np. potwierdzone pozytywnym protokołem odbioru, referencjami itp.).</w:t>
      </w:r>
    </w:p>
    <w:p w:rsidR="00E64F50" w:rsidRPr="00E64F50" w:rsidRDefault="00E64F50" w:rsidP="00E64F5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64F50">
        <w:rPr>
          <w:rFonts w:asciiTheme="minorHAnsi" w:hAnsiTheme="minorHAnsi" w:cstheme="minorHAnsi"/>
          <w:sz w:val="24"/>
          <w:szCs w:val="24"/>
        </w:rPr>
        <w:t>Zamawiający podtrzymuje zapisy Specyfikacji warunków zamówienia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B7096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B7096">
        <w:rPr>
          <w:rFonts w:asciiTheme="minorHAnsi" w:hAnsiTheme="minorHAnsi" w:cstheme="minorHAnsi"/>
          <w:sz w:val="24"/>
          <w:szCs w:val="24"/>
        </w:rPr>
        <w:t>rozdział XXI Warunki udziału w postępowaniu pkt 2 ppkt 4) oraz rozdział XXII I</w:t>
      </w:r>
      <w:r w:rsidR="000B7096" w:rsidRPr="000B7096">
        <w:rPr>
          <w:rFonts w:asciiTheme="minorHAnsi" w:hAnsiTheme="minorHAnsi" w:cstheme="minorHAnsi"/>
          <w:sz w:val="24"/>
          <w:szCs w:val="24"/>
        </w:rPr>
        <w:t>nformacja o podmiotowych środków dowodowych</w:t>
      </w:r>
      <w:r w:rsidR="000B7096">
        <w:rPr>
          <w:rFonts w:asciiTheme="minorHAnsi" w:hAnsiTheme="minorHAnsi" w:cstheme="minorHAnsi"/>
          <w:sz w:val="24"/>
          <w:szCs w:val="24"/>
        </w:rPr>
        <w:t xml:space="preserve"> pkt 4</w:t>
      </w:r>
      <w:r w:rsidR="000B7096" w:rsidRPr="000B7096">
        <w:rPr>
          <w:rFonts w:asciiTheme="minorHAnsi" w:hAnsiTheme="minorHAnsi" w:cstheme="minorHAnsi"/>
          <w:sz w:val="24"/>
          <w:szCs w:val="24"/>
        </w:rPr>
        <w:t>.</w:t>
      </w:r>
    </w:p>
    <w:p w:rsidR="008E5B1E" w:rsidRPr="00984D21" w:rsidRDefault="008E5B1E" w:rsidP="008E5B1E">
      <w:pPr>
        <w:spacing w:line="276" w:lineRule="auto"/>
        <w:rPr>
          <w:rFonts w:asciiTheme="minorHAnsi" w:hAnsiTheme="minorHAnsi" w:cstheme="minorHAnsi"/>
          <w:b/>
          <w:sz w:val="24"/>
          <w:szCs w:val="24"/>
          <w:highlight w:val="yellow"/>
          <w:lang w:val="x-none"/>
        </w:rPr>
      </w:pPr>
    </w:p>
    <w:p w:rsidR="000250EA" w:rsidRPr="00616437" w:rsidRDefault="000250EA" w:rsidP="00D3319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>Zamawiający informuje, że wyjaśnienia treści SWZ stają się integralną częścią specyfikacji i są wiążące przy składaniu ofert.</w:t>
      </w:r>
    </w:p>
    <w:p w:rsidR="00B7052F" w:rsidRDefault="00B7052F" w:rsidP="002E5DF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2E5DF3">
        <w:rPr>
          <w:rFonts w:asciiTheme="minorHAnsi" w:hAnsiTheme="minorHAnsi" w:cstheme="minorHAnsi"/>
          <w:sz w:val="24"/>
          <w:szCs w:val="24"/>
        </w:rPr>
        <w:lastRenderedPageBreak/>
        <w:t>Zgodnie z zapisami art. 284 ust 6 ustawy z 11 września 2019 r. – Prawo zamówień publicznych (</w:t>
      </w:r>
      <w:r w:rsidR="00E12E3D" w:rsidRPr="002E5DF3">
        <w:rPr>
          <w:rFonts w:asciiTheme="minorHAnsi" w:hAnsiTheme="minorHAnsi" w:cstheme="minorHAnsi"/>
          <w:sz w:val="24"/>
          <w:szCs w:val="24"/>
        </w:rPr>
        <w:t>Dz.U. z 2021r. poz. 1129 z późn. zm.</w:t>
      </w:r>
      <w:r w:rsidRPr="002E5DF3">
        <w:rPr>
          <w:rFonts w:asciiTheme="minorHAnsi" w:hAnsiTheme="minorHAnsi" w:cstheme="minorHAnsi"/>
          <w:sz w:val="24"/>
          <w:szCs w:val="24"/>
        </w:rPr>
        <w:t>) zamawiający udostępnia na stronie internetowej prowadzonego postępowania wyjaśnienia treści SWZ.</w:t>
      </w:r>
    </w:p>
    <w:p w:rsidR="00FC4B7A" w:rsidRPr="00616437" w:rsidRDefault="00FC4B7A" w:rsidP="002E5DF3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FC4B7A" w:rsidRDefault="00FC4B7A" w:rsidP="00D3319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4B7A">
        <w:rPr>
          <w:rFonts w:asciiTheme="minorHAnsi" w:hAnsiTheme="minorHAnsi" w:cstheme="minorHAnsi"/>
          <w:sz w:val="24"/>
          <w:szCs w:val="24"/>
        </w:rPr>
        <w:t>Ogłoszenie nr 2022/BZP 00103190/01 z dnia 2022-03-30</w:t>
      </w:r>
      <w:r>
        <w:rPr>
          <w:rFonts w:asciiTheme="minorHAnsi" w:hAnsiTheme="minorHAnsi" w:cstheme="minorHAnsi"/>
          <w:sz w:val="24"/>
          <w:szCs w:val="24"/>
        </w:rPr>
        <w:t xml:space="preserve"> nie ulega zmianie.</w:t>
      </w:r>
    </w:p>
    <w:p w:rsidR="00AD0B05" w:rsidRDefault="00034C65" w:rsidP="00D3319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Termin składania i otwarcia ofert nie ulega zmianie.</w:t>
      </w:r>
    </w:p>
    <w:p w:rsidR="00E96E77" w:rsidRPr="00616437" w:rsidRDefault="00E96E77" w:rsidP="00D3319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F97E0D" w:rsidRDefault="00F97E0D" w:rsidP="00D3319A">
      <w:pPr>
        <w:spacing w:line="276" w:lineRule="auto"/>
        <w:rPr>
          <w:rFonts w:ascii="Calibri" w:eastAsia="Calibri" w:hAnsi="Calibri" w:cs="Arial"/>
          <w:color w:val="FF0000"/>
          <w:sz w:val="22"/>
          <w:szCs w:val="22"/>
          <w:lang w:eastAsia="zh-CN"/>
        </w:rPr>
      </w:pPr>
    </w:p>
    <w:p w:rsidR="00F97E0D" w:rsidRDefault="00F97E0D" w:rsidP="00D3319A">
      <w:pPr>
        <w:spacing w:line="276" w:lineRule="auto"/>
        <w:rPr>
          <w:rFonts w:ascii="Calibri" w:eastAsia="Calibri" w:hAnsi="Calibri" w:cs="Arial"/>
          <w:color w:val="FF0000"/>
          <w:sz w:val="22"/>
          <w:szCs w:val="22"/>
          <w:lang w:eastAsia="zh-CN"/>
        </w:rPr>
      </w:pPr>
    </w:p>
    <w:p w:rsidR="00096632" w:rsidRPr="00096632" w:rsidRDefault="00096632" w:rsidP="00096632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bookmarkStart w:id="0" w:name="_GoBack"/>
      <w:bookmarkEnd w:id="0"/>
    </w:p>
    <w:p w:rsidR="00096632" w:rsidRPr="00096632" w:rsidRDefault="00096632" w:rsidP="00096632">
      <w:pPr>
        <w:suppressAutoHyphens/>
        <w:jc w:val="right"/>
        <w:rPr>
          <w:rFonts w:ascii="Calibri" w:eastAsia="Calibri" w:hAnsi="Calibri" w:cs="Arial"/>
          <w:sz w:val="24"/>
          <w:szCs w:val="24"/>
          <w:lang w:eastAsia="zh-CN"/>
        </w:rPr>
      </w:pPr>
      <w:r w:rsidRPr="00096632">
        <w:rPr>
          <w:rFonts w:ascii="Calibri" w:eastAsia="Calibri" w:hAnsi="Calibri" w:cs="Arial"/>
          <w:sz w:val="24"/>
          <w:szCs w:val="24"/>
          <w:lang w:eastAsia="zh-CN"/>
        </w:rPr>
        <w:t>Z upoważnienia Zarządu Województwa Opolskiego</w:t>
      </w:r>
    </w:p>
    <w:p w:rsidR="00096632" w:rsidRPr="00096632" w:rsidRDefault="00096632" w:rsidP="00096632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</w:p>
    <w:p w:rsidR="00096632" w:rsidRPr="00096632" w:rsidRDefault="00096632" w:rsidP="00096632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096632">
        <w:rPr>
          <w:rFonts w:ascii="Calibri" w:eastAsia="Calibri" w:hAnsi="Calibri" w:cs="Arial"/>
          <w:sz w:val="24"/>
          <w:szCs w:val="24"/>
          <w:lang w:eastAsia="zh-CN"/>
        </w:rPr>
        <w:t xml:space="preserve"> /podpis nieczytelny/</w:t>
      </w:r>
    </w:p>
    <w:p w:rsidR="00096632" w:rsidRPr="00096632" w:rsidRDefault="00096632" w:rsidP="00096632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096632">
        <w:rPr>
          <w:rFonts w:ascii="Calibri" w:eastAsia="Calibri" w:hAnsi="Calibri" w:cs="Arial"/>
          <w:sz w:val="24"/>
          <w:szCs w:val="24"/>
          <w:lang w:eastAsia="zh-CN"/>
        </w:rPr>
        <w:t>Marcin Puszcz</w:t>
      </w:r>
    </w:p>
    <w:p w:rsidR="00096632" w:rsidRPr="00096632" w:rsidRDefault="00096632" w:rsidP="00096632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096632">
        <w:rPr>
          <w:rFonts w:ascii="Calibri" w:eastAsia="Calibri" w:hAnsi="Calibri" w:cs="Arial"/>
          <w:sz w:val="24"/>
          <w:szCs w:val="24"/>
          <w:lang w:eastAsia="zh-CN"/>
        </w:rPr>
        <w:t xml:space="preserve">Dyrektor Departamentu </w:t>
      </w:r>
    </w:p>
    <w:p w:rsidR="00096632" w:rsidRPr="00096632" w:rsidRDefault="00096632" w:rsidP="00096632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096632">
        <w:rPr>
          <w:rFonts w:ascii="Calibri" w:eastAsia="Calibri" w:hAnsi="Calibri" w:cs="Arial"/>
          <w:sz w:val="24"/>
          <w:szCs w:val="24"/>
          <w:lang w:eastAsia="zh-CN"/>
        </w:rPr>
        <w:t>Organizacyjno - Administracyjnego</w:t>
      </w:r>
    </w:p>
    <w:p w:rsidR="00096632" w:rsidRPr="00096632" w:rsidRDefault="00096632" w:rsidP="00096632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</w:p>
    <w:p w:rsidR="00096632" w:rsidRDefault="00096632" w:rsidP="00D3319A">
      <w:pPr>
        <w:spacing w:line="276" w:lineRule="auto"/>
        <w:rPr>
          <w:rFonts w:ascii="Calibri" w:eastAsia="Calibri" w:hAnsi="Calibri" w:cs="Arial"/>
          <w:color w:val="FF0000"/>
          <w:sz w:val="22"/>
          <w:szCs w:val="22"/>
          <w:lang w:eastAsia="zh-CN"/>
        </w:rPr>
      </w:pPr>
    </w:p>
    <w:p w:rsidR="00343FE7" w:rsidRPr="00D3319A" w:rsidRDefault="00343FE7" w:rsidP="00D3319A">
      <w:pPr>
        <w:spacing w:line="276" w:lineRule="auto"/>
        <w:ind w:left="4956"/>
        <w:rPr>
          <w:rFonts w:asciiTheme="minorHAnsi" w:hAnsiTheme="minorHAnsi" w:cstheme="minorHAnsi"/>
          <w:sz w:val="24"/>
          <w:szCs w:val="22"/>
          <w:lang w:eastAsia="en-US"/>
        </w:rPr>
      </w:pPr>
      <w:r w:rsidRPr="00D3319A">
        <w:rPr>
          <w:rFonts w:asciiTheme="minorHAnsi" w:hAnsiTheme="minorHAnsi" w:cstheme="minorHAnsi"/>
          <w:sz w:val="24"/>
          <w:szCs w:val="22"/>
          <w:lang w:eastAsia="en-US"/>
        </w:rPr>
        <w:t xml:space="preserve">Kierownik zamawiającego lub osoba upoważniona do podejmowania czynności </w:t>
      </w:r>
    </w:p>
    <w:p w:rsidR="00FC0FA7" w:rsidRPr="00D3319A" w:rsidRDefault="00343FE7" w:rsidP="00D3319A">
      <w:pPr>
        <w:spacing w:line="276" w:lineRule="auto"/>
        <w:ind w:left="4956"/>
        <w:rPr>
          <w:rFonts w:asciiTheme="minorHAnsi" w:hAnsiTheme="minorHAnsi" w:cstheme="minorHAnsi"/>
          <w:sz w:val="28"/>
          <w:szCs w:val="24"/>
        </w:rPr>
      </w:pPr>
      <w:r w:rsidRPr="00D3319A">
        <w:rPr>
          <w:rFonts w:asciiTheme="minorHAnsi" w:hAnsiTheme="minorHAnsi" w:cstheme="minorHAnsi"/>
          <w:sz w:val="24"/>
          <w:szCs w:val="22"/>
          <w:lang w:eastAsia="en-US"/>
        </w:rPr>
        <w:t>w jego imieniu</w:t>
      </w:r>
    </w:p>
    <w:sectPr w:rsidR="00FC0FA7" w:rsidRPr="00D3319A" w:rsidSect="008767DA">
      <w:pgSz w:w="11906" w:h="16838"/>
      <w:pgMar w:top="1309" w:right="1417" w:bottom="993" w:left="1417" w:header="708" w:footer="1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BBF" w:rsidRDefault="002F2BBF" w:rsidP="00787D8F">
      <w:r>
        <w:separator/>
      </w:r>
    </w:p>
  </w:endnote>
  <w:endnote w:type="continuationSeparator" w:id="0">
    <w:p w:rsidR="002F2BBF" w:rsidRDefault="002F2BBF" w:rsidP="0078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BBF" w:rsidRDefault="002F2BBF" w:rsidP="00787D8F">
      <w:r>
        <w:separator/>
      </w:r>
    </w:p>
  </w:footnote>
  <w:footnote w:type="continuationSeparator" w:id="0">
    <w:p w:rsidR="002F2BBF" w:rsidRDefault="002F2BBF" w:rsidP="00787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6528"/>
    <w:multiLevelType w:val="hybridMultilevel"/>
    <w:tmpl w:val="190AECE6"/>
    <w:lvl w:ilvl="0" w:tplc="E3306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1452"/>
    <w:multiLevelType w:val="hybridMultilevel"/>
    <w:tmpl w:val="C4404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2FC6"/>
    <w:multiLevelType w:val="hybridMultilevel"/>
    <w:tmpl w:val="3DD8D20C"/>
    <w:lvl w:ilvl="0" w:tplc="1B96C4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" w15:restartNumberingAfterBreak="0">
    <w:nsid w:val="26BF2B81"/>
    <w:multiLevelType w:val="hybridMultilevel"/>
    <w:tmpl w:val="16E48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23764"/>
    <w:multiLevelType w:val="multilevel"/>
    <w:tmpl w:val="448C1B02"/>
    <w:lvl w:ilvl="0">
      <w:start w:val="10"/>
      <w:numFmt w:val="upperRoman"/>
      <w:lvlText w:val="%1."/>
      <w:lvlJc w:val="left"/>
      <w:pPr>
        <w:ind w:left="7165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BEC06F8"/>
    <w:multiLevelType w:val="hybridMultilevel"/>
    <w:tmpl w:val="10C84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D5E54"/>
    <w:multiLevelType w:val="hybridMultilevel"/>
    <w:tmpl w:val="D8EC8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75CF69FD"/>
    <w:multiLevelType w:val="hybridMultilevel"/>
    <w:tmpl w:val="C4404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4775A"/>
    <w:multiLevelType w:val="hybridMultilevel"/>
    <w:tmpl w:val="1DFA7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D8F"/>
    <w:rsid w:val="00012255"/>
    <w:rsid w:val="000250EA"/>
    <w:rsid w:val="00031941"/>
    <w:rsid w:val="00034C65"/>
    <w:rsid w:val="00042668"/>
    <w:rsid w:val="00060C33"/>
    <w:rsid w:val="00096632"/>
    <w:rsid w:val="000A1CD2"/>
    <w:rsid w:val="000B7096"/>
    <w:rsid w:val="001003A6"/>
    <w:rsid w:val="00104D9A"/>
    <w:rsid w:val="0011138B"/>
    <w:rsid w:val="00146902"/>
    <w:rsid w:val="001D4190"/>
    <w:rsid w:val="002A5C6E"/>
    <w:rsid w:val="002E5DF3"/>
    <w:rsid w:val="002F2BBF"/>
    <w:rsid w:val="00322B5C"/>
    <w:rsid w:val="00343FE7"/>
    <w:rsid w:val="00386E19"/>
    <w:rsid w:val="003F7DDA"/>
    <w:rsid w:val="004070F1"/>
    <w:rsid w:val="004424C3"/>
    <w:rsid w:val="004552FC"/>
    <w:rsid w:val="00455EF2"/>
    <w:rsid w:val="004976AA"/>
    <w:rsid w:val="00542013"/>
    <w:rsid w:val="00555999"/>
    <w:rsid w:val="00560132"/>
    <w:rsid w:val="00570449"/>
    <w:rsid w:val="00592D66"/>
    <w:rsid w:val="0060308B"/>
    <w:rsid w:val="00616437"/>
    <w:rsid w:val="006A0FE7"/>
    <w:rsid w:val="006A5A2A"/>
    <w:rsid w:val="006B2714"/>
    <w:rsid w:val="006C2681"/>
    <w:rsid w:val="006D13DB"/>
    <w:rsid w:val="00740882"/>
    <w:rsid w:val="00773A88"/>
    <w:rsid w:val="00787D8F"/>
    <w:rsid w:val="00792DCB"/>
    <w:rsid w:val="007A4654"/>
    <w:rsid w:val="007B400A"/>
    <w:rsid w:val="007E75FA"/>
    <w:rsid w:val="008507F8"/>
    <w:rsid w:val="008767DA"/>
    <w:rsid w:val="008C7BD7"/>
    <w:rsid w:val="008E5B1E"/>
    <w:rsid w:val="00917902"/>
    <w:rsid w:val="0093522D"/>
    <w:rsid w:val="00962BB4"/>
    <w:rsid w:val="00984D21"/>
    <w:rsid w:val="009D2129"/>
    <w:rsid w:val="00A3486E"/>
    <w:rsid w:val="00A9212C"/>
    <w:rsid w:val="00AD0B05"/>
    <w:rsid w:val="00B7052F"/>
    <w:rsid w:val="00BC24B5"/>
    <w:rsid w:val="00C201FF"/>
    <w:rsid w:val="00CA518E"/>
    <w:rsid w:val="00CC3498"/>
    <w:rsid w:val="00CE6410"/>
    <w:rsid w:val="00D31E60"/>
    <w:rsid w:val="00D3319A"/>
    <w:rsid w:val="00D85EC2"/>
    <w:rsid w:val="00DA6B64"/>
    <w:rsid w:val="00DD375D"/>
    <w:rsid w:val="00DF6E56"/>
    <w:rsid w:val="00E05C45"/>
    <w:rsid w:val="00E12E3D"/>
    <w:rsid w:val="00E47A57"/>
    <w:rsid w:val="00E64F50"/>
    <w:rsid w:val="00E858C6"/>
    <w:rsid w:val="00E96E77"/>
    <w:rsid w:val="00EA092B"/>
    <w:rsid w:val="00EF7ECE"/>
    <w:rsid w:val="00F02949"/>
    <w:rsid w:val="00F913DE"/>
    <w:rsid w:val="00F97E0D"/>
    <w:rsid w:val="00FA5506"/>
    <w:rsid w:val="00FC0FA7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FA2C33EE-B998-4084-BA29-8A8B5ADB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787D8F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7D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D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D8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CA518E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CA518E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A518E"/>
    <w:rPr>
      <w:rFonts w:ascii="Consolas" w:hAnsi="Consolas" w:cs="Consolas"/>
      <w:sz w:val="21"/>
      <w:szCs w:val="21"/>
    </w:rPr>
  </w:style>
  <w:style w:type="paragraph" w:customStyle="1" w:styleId="pkt">
    <w:name w:val="pkt"/>
    <w:basedOn w:val="Normalny"/>
    <w:rsid w:val="00BC24B5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D85EC2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85EC2"/>
    <w:rPr>
      <w:rFonts w:ascii="Courier New" w:eastAsiaTheme="minorHAnsi" w:hAnsi="Courier New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D85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0FA7"/>
    <w:pPr>
      <w:suppressAutoHyphens/>
      <w:ind w:left="708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4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magdalena.oborska</dc:creator>
  <cp:keywords/>
  <dc:description/>
  <cp:lastModifiedBy>Karolina Okos</cp:lastModifiedBy>
  <cp:revision>34</cp:revision>
  <cp:lastPrinted>2021-07-27T12:45:00Z</cp:lastPrinted>
  <dcterms:created xsi:type="dcterms:W3CDTF">2021-07-19T06:39:00Z</dcterms:created>
  <dcterms:modified xsi:type="dcterms:W3CDTF">2022-04-05T12:51:00Z</dcterms:modified>
</cp:coreProperties>
</file>