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9B" w:rsidRPr="00615AEA" w:rsidRDefault="004C719B" w:rsidP="0086570E">
      <w:pPr>
        <w:rPr>
          <w:rFonts w:asciiTheme="minorHAnsi" w:hAnsiTheme="minorHAnsi" w:cs="Arial"/>
          <w:sz w:val="22"/>
          <w:szCs w:val="22"/>
        </w:rPr>
      </w:pPr>
    </w:p>
    <w:p w:rsidR="00F33A36" w:rsidRPr="00D36B4A" w:rsidRDefault="00F33A36" w:rsidP="00F33A36">
      <w:pPr>
        <w:jc w:val="right"/>
      </w:pPr>
      <w:r w:rsidRPr="00D36B4A">
        <w:t xml:space="preserve">Załącznik do Uchwały </w:t>
      </w:r>
    </w:p>
    <w:p w:rsidR="00F33A36" w:rsidRPr="00D36B4A" w:rsidRDefault="00F33A36" w:rsidP="00F33A36">
      <w:pPr>
        <w:jc w:val="right"/>
      </w:pPr>
      <w:r w:rsidRPr="00D36B4A">
        <w:t xml:space="preserve">Zarządu Województwa Opolskiego </w:t>
      </w:r>
      <w:r w:rsidR="00C30EF3">
        <w:t xml:space="preserve">  </w:t>
      </w:r>
      <w:r w:rsidRPr="00D36B4A">
        <w:t>z dnia 30.11.2021r.</w:t>
      </w:r>
    </w:p>
    <w:p w:rsidR="004C719B" w:rsidRPr="0077429A" w:rsidRDefault="00F33A36" w:rsidP="0077429A">
      <w:pPr>
        <w:jc w:val="right"/>
        <w:rPr>
          <w:rFonts w:asciiTheme="minorHAnsi" w:hAnsiTheme="minorHAnsi"/>
          <w:sz w:val="22"/>
          <w:szCs w:val="22"/>
        </w:rPr>
      </w:pPr>
      <w:r w:rsidRPr="00D36B4A">
        <w:t>Zał. do SWZ nr DOA-X.272.27.2021</w:t>
      </w:r>
      <w:r w:rsidR="00C30EF3">
        <w:t xml:space="preserve">  </w:t>
      </w:r>
      <w:r w:rsidR="00B7263D" w:rsidRPr="0077429A">
        <w:rPr>
          <w:rFonts w:asciiTheme="minorHAnsi" w:hAnsiTheme="minorHAnsi"/>
          <w:sz w:val="22"/>
          <w:szCs w:val="22"/>
        </w:rPr>
        <w:t xml:space="preserve">pt.  </w:t>
      </w:r>
      <w:r w:rsidR="00E05A32" w:rsidRPr="0077429A">
        <w:rPr>
          <w:rFonts w:asciiTheme="minorHAnsi" w:hAnsiTheme="minorHAnsi"/>
          <w:sz w:val="22"/>
          <w:szCs w:val="22"/>
        </w:rPr>
        <w:t>„</w:t>
      </w:r>
      <w:r w:rsidR="00AE6672" w:rsidRPr="0077429A">
        <w:rPr>
          <w:rFonts w:asciiTheme="minorHAnsi" w:hAnsiTheme="minorHAnsi"/>
          <w:sz w:val="22"/>
          <w:szCs w:val="22"/>
        </w:rPr>
        <w:t xml:space="preserve">Projektowane </w:t>
      </w:r>
      <w:r w:rsidR="004C719B" w:rsidRPr="0077429A">
        <w:rPr>
          <w:rFonts w:asciiTheme="minorHAnsi" w:hAnsiTheme="minorHAnsi"/>
          <w:sz w:val="22"/>
          <w:szCs w:val="22"/>
        </w:rPr>
        <w:t>postanowienia umowy</w:t>
      </w:r>
      <w:r w:rsidR="00E05A32" w:rsidRPr="0077429A">
        <w:rPr>
          <w:rFonts w:asciiTheme="minorHAnsi" w:hAnsiTheme="minorHAnsi"/>
          <w:sz w:val="22"/>
          <w:szCs w:val="22"/>
        </w:rPr>
        <w:t>”</w:t>
      </w:r>
      <w:r w:rsidR="004C719B" w:rsidRPr="0077429A">
        <w:rPr>
          <w:rFonts w:asciiTheme="minorHAnsi" w:hAnsiTheme="minorHAnsi"/>
          <w:sz w:val="22"/>
          <w:szCs w:val="22"/>
        </w:rPr>
        <w:t xml:space="preserve">  </w:t>
      </w:r>
    </w:p>
    <w:p w:rsidR="004C719B" w:rsidRPr="00615AEA" w:rsidRDefault="004C719B" w:rsidP="008E717C">
      <w:pPr>
        <w:pStyle w:val="Tytu"/>
        <w:jc w:val="left"/>
        <w:rPr>
          <w:rFonts w:asciiTheme="minorHAnsi" w:hAnsiTheme="minorHAnsi"/>
          <w:sz w:val="22"/>
          <w:szCs w:val="22"/>
        </w:rPr>
      </w:pPr>
    </w:p>
    <w:p w:rsidR="00CC1279" w:rsidRDefault="00CC1279" w:rsidP="0086570E">
      <w:pPr>
        <w:pStyle w:val="Tytu"/>
        <w:rPr>
          <w:rFonts w:asciiTheme="minorHAnsi" w:hAnsiTheme="minorHAnsi"/>
          <w:sz w:val="22"/>
          <w:szCs w:val="22"/>
        </w:rPr>
      </w:pPr>
    </w:p>
    <w:p w:rsidR="00E05A32" w:rsidRPr="00F90989" w:rsidRDefault="00E05A32" w:rsidP="0086570E">
      <w:pPr>
        <w:pStyle w:val="Tytu"/>
        <w:rPr>
          <w:rFonts w:ascii="Arial Black" w:hAnsi="Arial Black"/>
          <w:b/>
          <w:sz w:val="22"/>
          <w:szCs w:val="22"/>
        </w:rPr>
      </w:pPr>
      <w:r w:rsidRPr="00F90989">
        <w:rPr>
          <w:rFonts w:ascii="Arial Black" w:hAnsi="Arial Black"/>
          <w:b/>
          <w:sz w:val="22"/>
          <w:szCs w:val="22"/>
        </w:rPr>
        <w:t xml:space="preserve">Umowa </w:t>
      </w:r>
    </w:p>
    <w:p w:rsidR="00CC1279" w:rsidRDefault="00CC1279" w:rsidP="0086570E">
      <w:pPr>
        <w:pStyle w:val="Tytu"/>
        <w:rPr>
          <w:rFonts w:asciiTheme="minorHAnsi" w:hAnsiTheme="minorHAnsi"/>
          <w:sz w:val="22"/>
          <w:szCs w:val="22"/>
        </w:rPr>
      </w:pPr>
    </w:p>
    <w:p w:rsidR="00E05A32" w:rsidRPr="00C72C80" w:rsidRDefault="00F80BF8" w:rsidP="0086570E">
      <w:pPr>
        <w:pStyle w:val="Tytu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Nr DOA-</w:t>
      </w:r>
      <w:r w:rsidR="00F90989">
        <w:rPr>
          <w:rFonts w:asciiTheme="minorHAnsi" w:hAnsiTheme="minorHAnsi"/>
          <w:sz w:val="22"/>
          <w:szCs w:val="22"/>
        </w:rPr>
        <w:t xml:space="preserve"> X. </w:t>
      </w:r>
      <w:r>
        <w:rPr>
          <w:rFonts w:asciiTheme="minorHAnsi" w:hAnsiTheme="minorHAnsi"/>
          <w:sz w:val="22"/>
          <w:szCs w:val="22"/>
        </w:rPr>
        <w:t>………….. ………. 2021</w:t>
      </w:r>
    </w:p>
    <w:p w:rsidR="00A8022E" w:rsidRDefault="00A8022E" w:rsidP="00A8022E">
      <w:pPr>
        <w:rPr>
          <w:rFonts w:asciiTheme="minorHAnsi" w:hAnsiTheme="minorHAnsi" w:cs="Arial"/>
          <w:sz w:val="22"/>
          <w:szCs w:val="22"/>
        </w:rPr>
      </w:pPr>
    </w:p>
    <w:p w:rsidR="00A8022E" w:rsidRDefault="00A8022E" w:rsidP="00A8022E">
      <w:pPr>
        <w:rPr>
          <w:rFonts w:asciiTheme="minorHAnsi" w:hAnsiTheme="minorHAnsi" w:cs="Arial"/>
          <w:sz w:val="22"/>
          <w:szCs w:val="22"/>
        </w:rPr>
      </w:pPr>
    </w:p>
    <w:p w:rsidR="004C719B" w:rsidRPr="00615AEA" w:rsidRDefault="004C719B" w:rsidP="00A8022E">
      <w:pPr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 xml:space="preserve">Zawarta w dniu   </w:t>
      </w:r>
      <w:r w:rsidR="00F80BF8">
        <w:rPr>
          <w:rFonts w:asciiTheme="minorHAnsi" w:hAnsiTheme="minorHAnsi" w:cs="Arial"/>
          <w:sz w:val="22"/>
          <w:szCs w:val="22"/>
        </w:rPr>
        <w:t>……………...</w:t>
      </w:r>
      <w:r w:rsidR="00E007A9">
        <w:rPr>
          <w:rFonts w:asciiTheme="minorHAnsi" w:hAnsiTheme="minorHAnsi" w:cs="Arial"/>
          <w:sz w:val="22"/>
          <w:szCs w:val="22"/>
        </w:rPr>
        <w:t>...... r</w:t>
      </w:r>
      <w:r w:rsidRPr="00615AEA">
        <w:rPr>
          <w:rFonts w:asciiTheme="minorHAnsi" w:hAnsiTheme="minorHAnsi" w:cs="Arial"/>
          <w:sz w:val="22"/>
          <w:szCs w:val="22"/>
        </w:rPr>
        <w:t xml:space="preserve">.  w Opolu pomiędzy : </w:t>
      </w:r>
    </w:p>
    <w:p w:rsidR="004C719B" w:rsidRPr="00615AEA" w:rsidRDefault="004C719B" w:rsidP="0086570E">
      <w:pPr>
        <w:rPr>
          <w:rFonts w:asciiTheme="minorHAnsi" w:hAnsiTheme="minorHAnsi" w:cs="Arial"/>
          <w:sz w:val="22"/>
          <w:szCs w:val="22"/>
        </w:rPr>
      </w:pPr>
    </w:p>
    <w:p w:rsidR="00F3610A" w:rsidRDefault="00A8022E" w:rsidP="0086570E">
      <w:pPr>
        <w:rPr>
          <w:rFonts w:asciiTheme="minorHAnsi" w:hAnsiTheme="minorHAnsi" w:cs="Arial"/>
          <w:sz w:val="22"/>
          <w:szCs w:val="22"/>
        </w:rPr>
      </w:pPr>
      <w:r w:rsidRPr="00EF6E25">
        <w:rPr>
          <w:rFonts w:asciiTheme="minorHAnsi" w:hAnsiTheme="minorHAnsi" w:cs="Arial"/>
          <w:sz w:val="22"/>
          <w:szCs w:val="22"/>
        </w:rPr>
        <w:t xml:space="preserve">Województwem Opolskim - </w:t>
      </w:r>
      <w:r w:rsidR="004C719B" w:rsidRPr="00EF6E25">
        <w:rPr>
          <w:rFonts w:asciiTheme="minorHAnsi" w:hAnsiTheme="minorHAnsi" w:cs="Arial"/>
          <w:sz w:val="22"/>
          <w:szCs w:val="22"/>
        </w:rPr>
        <w:t xml:space="preserve">Urzędem Marszałkowskim Województwa Opolskiego, </w:t>
      </w:r>
    </w:p>
    <w:p w:rsidR="004C719B" w:rsidRPr="00615AEA" w:rsidRDefault="004C719B" w:rsidP="0086570E">
      <w:pPr>
        <w:rPr>
          <w:rFonts w:asciiTheme="minorHAnsi" w:hAnsiTheme="minorHAnsi" w:cs="Arial"/>
          <w:sz w:val="22"/>
          <w:szCs w:val="22"/>
        </w:rPr>
      </w:pPr>
      <w:r w:rsidRPr="00EF6E25">
        <w:rPr>
          <w:rFonts w:asciiTheme="minorHAnsi" w:hAnsiTheme="minorHAnsi" w:cs="Arial"/>
          <w:sz w:val="22"/>
          <w:szCs w:val="22"/>
        </w:rPr>
        <w:t xml:space="preserve">siedziba: ul. Piastowska 14, 45-082 Opole reprezentowanym </w:t>
      </w:r>
      <w:r w:rsidRPr="00615AEA">
        <w:rPr>
          <w:rFonts w:asciiTheme="minorHAnsi" w:hAnsiTheme="minorHAnsi" w:cs="Arial"/>
          <w:sz w:val="22"/>
          <w:szCs w:val="22"/>
        </w:rPr>
        <w:t xml:space="preserve">przez: </w:t>
      </w:r>
    </w:p>
    <w:p w:rsidR="004C719B" w:rsidRPr="00615AEA" w:rsidRDefault="004C719B" w:rsidP="0086570E">
      <w:pPr>
        <w:rPr>
          <w:rFonts w:asciiTheme="minorHAnsi" w:hAnsiTheme="minorHAnsi" w:cs="Arial"/>
          <w:sz w:val="22"/>
          <w:szCs w:val="22"/>
        </w:rPr>
      </w:pPr>
    </w:p>
    <w:p w:rsidR="004C719B" w:rsidRPr="00615AEA" w:rsidRDefault="00CC1279" w:rsidP="0086570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 ………………………………………</w:t>
      </w:r>
      <w:r w:rsidR="004C719B" w:rsidRPr="00615AEA">
        <w:rPr>
          <w:rFonts w:asciiTheme="minorHAnsi" w:hAnsiTheme="minorHAnsi" w:cs="Arial"/>
          <w:sz w:val="22"/>
          <w:szCs w:val="22"/>
        </w:rPr>
        <w:t>……</w:t>
      </w:r>
    </w:p>
    <w:p w:rsidR="004C719B" w:rsidRPr="00615AEA" w:rsidRDefault="004C719B" w:rsidP="0086570E">
      <w:pPr>
        <w:rPr>
          <w:rFonts w:asciiTheme="minorHAnsi" w:hAnsiTheme="minorHAnsi" w:cs="Arial"/>
          <w:b/>
          <w:i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 xml:space="preserve">zwanym dalej </w:t>
      </w:r>
      <w:r w:rsidRPr="00615AEA">
        <w:rPr>
          <w:rFonts w:asciiTheme="minorHAnsi" w:hAnsiTheme="minorHAnsi" w:cs="Arial"/>
          <w:b/>
          <w:i/>
          <w:sz w:val="22"/>
          <w:szCs w:val="22"/>
        </w:rPr>
        <w:t xml:space="preserve">Zamawiającym </w:t>
      </w:r>
    </w:p>
    <w:p w:rsidR="004C719B" w:rsidRPr="00615AEA" w:rsidRDefault="004C719B" w:rsidP="0086570E">
      <w:pPr>
        <w:jc w:val="both"/>
        <w:rPr>
          <w:rFonts w:asciiTheme="minorHAnsi" w:hAnsiTheme="minorHAnsi" w:cs="Arial"/>
          <w:sz w:val="22"/>
          <w:szCs w:val="22"/>
        </w:rPr>
      </w:pPr>
    </w:p>
    <w:p w:rsidR="00CC1279" w:rsidRDefault="004C719B" w:rsidP="0086570E">
      <w:pPr>
        <w:jc w:val="both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a</w:t>
      </w:r>
    </w:p>
    <w:p w:rsidR="004C719B" w:rsidRPr="00615AEA" w:rsidRDefault="00CC1279" w:rsidP="0086570E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</w:t>
      </w:r>
      <w:r w:rsidR="004C719B" w:rsidRPr="00615AEA">
        <w:rPr>
          <w:rFonts w:asciiTheme="minorHAnsi" w:hAnsiTheme="minorHAnsi" w:cs="Arial"/>
          <w:sz w:val="22"/>
          <w:szCs w:val="22"/>
        </w:rPr>
        <w:t>…….</w:t>
      </w:r>
    </w:p>
    <w:p w:rsidR="004C719B" w:rsidRPr="00E838A9" w:rsidRDefault="004C719B" w:rsidP="0086570E">
      <w:pPr>
        <w:pStyle w:val="tekst"/>
        <w:spacing w:before="0" w:after="0"/>
        <w:rPr>
          <w:rFonts w:asciiTheme="minorHAnsi" w:hAnsiTheme="minorHAnsi" w:cs="Arial"/>
          <w:sz w:val="22"/>
          <w:szCs w:val="22"/>
        </w:rPr>
      </w:pPr>
      <w:r w:rsidRPr="00E838A9">
        <w:rPr>
          <w:rFonts w:asciiTheme="minorHAnsi" w:hAnsiTheme="minorHAnsi" w:cs="Arial"/>
          <w:sz w:val="22"/>
          <w:szCs w:val="22"/>
        </w:rPr>
        <w:t>reprezentowaną przez:</w:t>
      </w:r>
    </w:p>
    <w:p w:rsidR="004C719B" w:rsidRPr="00E838A9" w:rsidRDefault="004C719B" w:rsidP="0086570E">
      <w:pPr>
        <w:pStyle w:val="tekst"/>
        <w:spacing w:before="0" w:after="0"/>
        <w:rPr>
          <w:rFonts w:asciiTheme="minorHAnsi" w:hAnsiTheme="minorHAnsi"/>
          <w:sz w:val="22"/>
          <w:szCs w:val="22"/>
        </w:rPr>
      </w:pPr>
      <w:r w:rsidRPr="00E838A9">
        <w:rPr>
          <w:rFonts w:asciiTheme="minorHAnsi" w:hAnsiTheme="minorHAnsi" w:cs="Arial"/>
          <w:sz w:val="22"/>
          <w:szCs w:val="22"/>
        </w:rPr>
        <w:t>1…………………………………………</w:t>
      </w:r>
    </w:p>
    <w:p w:rsidR="004C719B" w:rsidRPr="00E838A9" w:rsidRDefault="004C719B" w:rsidP="0086570E">
      <w:pPr>
        <w:pStyle w:val="tekst"/>
        <w:spacing w:before="0" w:after="0"/>
        <w:rPr>
          <w:rFonts w:asciiTheme="minorHAnsi" w:hAnsiTheme="minorHAnsi"/>
          <w:sz w:val="22"/>
          <w:szCs w:val="22"/>
        </w:rPr>
      </w:pPr>
    </w:p>
    <w:p w:rsidR="004C719B" w:rsidRPr="00E838A9" w:rsidRDefault="004C719B" w:rsidP="00102958">
      <w:pPr>
        <w:pStyle w:val="Tytu"/>
        <w:jc w:val="both"/>
        <w:rPr>
          <w:rFonts w:asciiTheme="minorHAnsi" w:hAnsiTheme="minorHAnsi" w:cs="Times New Roman"/>
          <w:sz w:val="22"/>
          <w:szCs w:val="22"/>
        </w:rPr>
      </w:pPr>
      <w:r w:rsidRPr="00E838A9">
        <w:rPr>
          <w:rFonts w:asciiTheme="minorHAnsi" w:hAnsiTheme="minorHAnsi" w:cs="Times New Roman"/>
          <w:sz w:val="22"/>
          <w:szCs w:val="22"/>
        </w:rPr>
        <w:t>Wyłonioną/</w:t>
      </w:r>
      <w:proofErr w:type="spellStart"/>
      <w:r w:rsidRPr="00E838A9">
        <w:rPr>
          <w:rFonts w:asciiTheme="minorHAnsi" w:hAnsiTheme="minorHAnsi" w:cs="Times New Roman"/>
          <w:sz w:val="22"/>
          <w:szCs w:val="22"/>
        </w:rPr>
        <w:t>ym</w:t>
      </w:r>
      <w:proofErr w:type="spellEnd"/>
      <w:r w:rsidRPr="00E838A9">
        <w:rPr>
          <w:rFonts w:asciiTheme="minorHAnsi" w:hAnsiTheme="minorHAnsi" w:cs="Times New Roman"/>
          <w:sz w:val="22"/>
          <w:szCs w:val="22"/>
        </w:rPr>
        <w:t xml:space="preserve"> na podstawie przeprowadzonego postępowania </w:t>
      </w:r>
      <w:r w:rsidR="00AC70F3" w:rsidRPr="00C5123A">
        <w:rPr>
          <w:rFonts w:asciiTheme="minorHAnsi" w:hAnsiTheme="minorHAnsi" w:cs="Times New Roman"/>
          <w:sz w:val="22"/>
          <w:szCs w:val="22"/>
        </w:rPr>
        <w:t>pod naz</w:t>
      </w:r>
      <w:r w:rsidR="00C5123A">
        <w:rPr>
          <w:rFonts w:asciiTheme="minorHAnsi" w:hAnsiTheme="minorHAnsi" w:cs="Times New Roman"/>
          <w:sz w:val="22"/>
          <w:szCs w:val="22"/>
        </w:rPr>
        <w:t>wą „OCHRONA OSÓB I</w:t>
      </w:r>
      <w:r w:rsidR="009E54F4">
        <w:rPr>
          <w:rFonts w:asciiTheme="minorHAnsi" w:hAnsiTheme="minorHAnsi" w:cs="Times New Roman"/>
          <w:sz w:val="22"/>
          <w:szCs w:val="22"/>
        </w:rPr>
        <w:t> </w:t>
      </w:r>
      <w:r w:rsidR="00C5123A">
        <w:rPr>
          <w:rFonts w:asciiTheme="minorHAnsi" w:hAnsiTheme="minorHAnsi" w:cs="Times New Roman"/>
          <w:sz w:val="22"/>
          <w:szCs w:val="22"/>
        </w:rPr>
        <w:t xml:space="preserve">MIENIA UMWO” </w:t>
      </w:r>
      <w:r w:rsidRPr="009E54F4">
        <w:rPr>
          <w:rFonts w:asciiTheme="minorHAnsi" w:hAnsiTheme="minorHAnsi" w:cs="Times New Roman"/>
          <w:b/>
          <w:sz w:val="22"/>
          <w:szCs w:val="22"/>
        </w:rPr>
        <w:t>nr</w:t>
      </w:r>
      <w:r w:rsidR="00F80BF8" w:rsidRPr="009E54F4">
        <w:rPr>
          <w:rFonts w:asciiTheme="minorHAnsi" w:hAnsiTheme="minorHAnsi" w:cs="Times New Roman"/>
          <w:b/>
          <w:sz w:val="22"/>
          <w:szCs w:val="22"/>
        </w:rPr>
        <w:t xml:space="preserve"> DOA-</w:t>
      </w:r>
      <w:r w:rsidR="0007681C" w:rsidRPr="009E54F4">
        <w:rPr>
          <w:rFonts w:asciiTheme="minorHAnsi" w:hAnsiTheme="minorHAnsi" w:cs="Times New Roman"/>
          <w:b/>
          <w:sz w:val="22"/>
          <w:szCs w:val="22"/>
        </w:rPr>
        <w:t>X.272</w:t>
      </w:r>
      <w:r w:rsidR="009E54F4" w:rsidRPr="009E54F4">
        <w:rPr>
          <w:rFonts w:asciiTheme="minorHAnsi" w:hAnsiTheme="minorHAnsi" w:cs="Times New Roman"/>
          <w:b/>
          <w:sz w:val="22"/>
          <w:szCs w:val="22"/>
        </w:rPr>
        <w:t>.27.</w:t>
      </w:r>
      <w:r w:rsidR="00F80BF8" w:rsidRPr="009E54F4">
        <w:rPr>
          <w:rFonts w:asciiTheme="minorHAnsi" w:hAnsiTheme="minorHAnsi" w:cs="Times New Roman"/>
          <w:b/>
          <w:sz w:val="22"/>
          <w:szCs w:val="22"/>
        </w:rPr>
        <w:t>2021</w:t>
      </w:r>
      <w:r w:rsidR="00854526" w:rsidRPr="00E838A9">
        <w:rPr>
          <w:rFonts w:asciiTheme="minorHAnsi" w:hAnsiTheme="minorHAnsi" w:cs="Times New Roman"/>
          <w:sz w:val="22"/>
          <w:szCs w:val="22"/>
        </w:rPr>
        <w:t xml:space="preserve"> zgodnie z przepisem</w:t>
      </w:r>
      <w:r w:rsidR="00420F42" w:rsidRPr="00E838A9">
        <w:rPr>
          <w:rFonts w:asciiTheme="minorHAnsi" w:hAnsiTheme="minorHAnsi" w:cs="Times New Roman"/>
          <w:sz w:val="22"/>
          <w:szCs w:val="22"/>
        </w:rPr>
        <w:t xml:space="preserve"> art. 275 pkt 1</w:t>
      </w:r>
      <w:r w:rsidR="00854526" w:rsidRPr="00E838A9">
        <w:rPr>
          <w:rFonts w:asciiTheme="minorHAnsi" w:hAnsiTheme="minorHAnsi" w:cs="Times New Roman"/>
          <w:sz w:val="22"/>
          <w:szCs w:val="22"/>
        </w:rPr>
        <w:t xml:space="preserve"> </w:t>
      </w:r>
      <w:r w:rsidR="00420F42" w:rsidRPr="00E838A9">
        <w:rPr>
          <w:rFonts w:asciiTheme="minorHAnsi" w:hAnsiTheme="minorHAnsi" w:cs="Times New Roman"/>
          <w:sz w:val="22"/>
          <w:szCs w:val="22"/>
        </w:rPr>
        <w:t>ustawy z 11 września 2019 r. - Prawo zamówień publicznych (</w:t>
      </w:r>
      <w:proofErr w:type="spellStart"/>
      <w:r w:rsidR="00420F42" w:rsidRPr="00E838A9">
        <w:rPr>
          <w:rFonts w:asciiTheme="minorHAnsi" w:hAnsiTheme="minorHAnsi" w:cs="Times New Roman"/>
          <w:sz w:val="22"/>
          <w:szCs w:val="22"/>
        </w:rPr>
        <w:t>t.j</w:t>
      </w:r>
      <w:proofErr w:type="spellEnd"/>
      <w:r w:rsidR="00420F42" w:rsidRPr="00E838A9">
        <w:rPr>
          <w:rFonts w:asciiTheme="minorHAnsi" w:hAnsiTheme="minorHAnsi" w:cs="Times New Roman"/>
          <w:sz w:val="22"/>
          <w:szCs w:val="22"/>
        </w:rPr>
        <w:t xml:space="preserve">. Dz. U. z 2021 r. poz. 1129 ze zmianami) – dalej </w:t>
      </w:r>
      <w:proofErr w:type="spellStart"/>
      <w:r w:rsidR="00420F42" w:rsidRPr="00E838A9">
        <w:rPr>
          <w:rFonts w:asciiTheme="minorHAnsi" w:hAnsiTheme="minorHAnsi" w:cs="Times New Roman"/>
          <w:sz w:val="22"/>
          <w:szCs w:val="22"/>
        </w:rPr>
        <w:t>Pzp</w:t>
      </w:r>
      <w:proofErr w:type="spellEnd"/>
      <w:r w:rsidR="00420F42" w:rsidRPr="00E838A9">
        <w:rPr>
          <w:rFonts w:asciiTheme="minorHAnsi" w:hAnsiTheme="minorHAnsi" w:cs="Times New Roman"/>
          <w:sz w:val="22"/>
          <w:szCs w:val="22"/>
        </w:rPr>
        <w:t>,</w:t>
      </w:r>
    </w:p>
    <w:p w:rsidR="004C719B" w:rsidRPr="00C5123A" w:rsidRDefault="004C719B" w:rsidP="00102958">
      <w:pPr>
        <w:pStyle w:val="Tytu"/>
        <w:jc w:val="both"/>
        <w:rPr>
          <w:rFonts w:asciiTheme="minorHAnsi" w:hAnsiTheme="minorHAnsi" w:cs="Times New Roman"/>
          <w:sz w:val="22"/>
          <w:szCs w:val="22"/>
        </w:rPr>
      </w:pPr>
      <w:r w:rsidRPr="00E838A9">
        <w:rPr>
          <w:rFonts w:asciiTheme="minorHAnsi" w:hAnsiTheme="minorHAnsi" w:cs="Times New Roman"/>
          <w:sz w:val="22"/>
          <w:szCs w:val="22"/>
        </w:rPr>
        <w:t xml:space="preserve">zwanym dalej </w:t>
      </w:r>
      <w:r w:rsidRPr="00C5123A">
        <w:rPr>
          <w:rFonts w:asciiTheme="minorHAnsi" w:hAnsiTheme="minorHAnsi" w:cs="Times New Roman"/>
          <w:b/>
          <w:sz w:val="22"/>
          <w:szCs w:val="22"/>
        </w:rPr>
        <w:t>Wykonawcą</w:t>
      </w:r>
      <w:r w:rsidRPr="00C5123A">
        <w:rPr>
          <w:rFonts w:asciiTheme="minorHAnsi" w:hAnsiTheme="minorHAnsi" w:cs="Times New Roman"/>
          <w:sz w:val="22"/>
          <w:szCs w:val="22"/>
        </w:rPr>
        <w:t>,</w:t>
      </w:r>
    </w:p>
    <w:p w:rsidR="004C719B" w:rsidRPr="00E838A9" w:rsidRDefault="004C719B" w:rsidP="00102958">
      <w:pPr>
        <w:pStyle w:val="Tytu"/>
        <w:jc w:val="both"/>
        <w:rPr>
          <w:rFonts w:asciiTheme="minorHAnsi" w:hAnsiTheme="minorHAnsi" w:cs="Times New Roman"/>
          <w:sz w:val="22"/>
          <w:szCs w:val="22"/>
        </w:rPr>
      </w:pPr>
      <w:r w:rsidRPr="00E838A9">
        <w:rPr>
          <w:rFonts w:asciiTheme="minorHAnsi" w:hAnsiTheme="minorHAnsi" w:cs="Times New Roman"/>
          <w:sz w:val="22"/>
          <w:szCs w:val="22"/>
        </w:rPr>
        <w:t>o następującej treści :</w:t>
      </w:r>
    </w:p>
    <w:p w:rsidR="004C719B" w:rsidRPr="00615AEA" w:rsidRDefault="004C719B" w:rsidP="0086570E">
      <w:pPr>
        <w:pStyle w:val="tekst"/>
        <w:widowControl/>
        <w:suppressLineNumbers w:val="0"/>
        <w:suppressAutoHyphens w:val="0"/>
        <w:spacing w:before="0" w:after="0"/>
        <w:rPr>
          <w:rFonts w:asciiTheme="minorHAnsi" w:hAnsiTheme="minorHAnsi" w:cs="Arial"/>
          <w:sz w:val="22"/>
          <w:szCs w:val="22"/>
        </w:rPr>
      </w:pPr>
    </w:p>
    <w:p w:rsidR="004C719B" w:rsidRPr="00615AEA" w:rsidRDefault="004C719B" w:rsidP="0086570E">
      <w:pPr>
        <w:jc w:val="center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§1</w:t>
      </w:r>
    </w:p>
    <w:p w:rsidR="004C719B" w:rsidRPr="00932FB9" w:rsidRDefault="004C719B" w:rsidP="0086570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932FB9">
        <w:rPr>
          <w:rFonts w:asciiTheme="minorHAnsi" w:hAnsiTheme="minorHAnsi" w:cs="Arial"/>
          <w:sz w:val="22"/>
          <w:szCs w:val="22"/>
        </w:rPr>
        <w:t>Zamawiający zamawia a Wykonawca zobowiązuje się do wykonywania usługi</w:t>
      </w:r>
      <w:r w:rsidR="005D0E8C" w:rsidRPr="00932FB9">
        <w:rPr>
          <w:rFonts w:asciiTheme="minorHAnsi" w:hAnsiTheme="minorHAnsi" w:cs="Arial"/>
          <w:sz w:val="22"/>
          <w:szCs w:val="22"/>
        </w:rPr>
        <w:t>,</w:t>
      </w:r>
      <w:r w:rsidRPr="00932FB9">
        <w:rPr>
          <w:rFonts w:asciiTheme="minorHAnsi" w:hAnsiTheme="minorHAnsi" w:cs="Arial"/>
          <w:sz w:val="22"/>
          <w:szCs w:val="22"/>
        </w:rPr>
        <w:t xml:space="preserve"> polegającej na ochronie osób i mienia w obiektach</w:t>
      </w:r>
      <w:r w:rsidR="00544A49" w:rsidRPr="00932FB9">
        <w:rPr>
          <w:rFonts w:asciiTheme="minorHAnsi" w:hAnsiTheme="minorHAnsi" w:cs="Arial"/>
          <w:sz w:val="22"/>
          <w:szCs w:val="22"/>
        </w:rPr>
        <w:t>,</w:t>
      </w:r>
      <w:r w:rsidRPr="00932FB9">
        <w:rPr>
          <w:rFonts w:asciiTheme="minorHAnsi" w:hAnsiTheme="minorHAnsi" w:cs="Arial"/>
          <w:sz w:val="22"/>
          <w:szCs w:val="22"/>
        </w:rPr>
        <w:t xml:space="preserve"> będących we władaniu Urzędu Marszałkowskiego Woj</w:t>
      </w:r>
      <w:r w:rsidR="002718C2" w:rsidRPr="00932FB9">
        <w:rPr>
          <w:rFonts w:asciiTheme="minorHAnsi" w:hAnsiTheme="minorHAnsi" w:cs="Arial"/>
          <w:sz w:val="22"/>
          <w:szCs w:val="22"/>
        </w:rPr>
        <w:t>ewództw</w:t>
      </w:r>
      <w:r w:rsidR="00170D07" w:rsidRPr="00932FB9">
        <w:rPr>
          <w:rFonts w:asciiTheme="minorHAnsi" w:hAnsiTheme="minorHAnsi" w:cs="Arial"/>
          <w:sz w:val="22"/>
          <w:szCs w:val="22"/>
        </w:rPr>
        <w:t>a Opolskiego</w:t>
      </w:r>
      <w:r w:rsidRPr="00932FB9">
        <w:rPr>
          <w:rFonts w:asciiTheme="minorHAnsi" w:hAnsiTheme="minorHAnsi" w:cs="Arial"/>
          <w:sz w:val="22"/>
          <w:szCs w:val="22"/>
        </w:rPr>
        <w:t>, opisanej szczegółowo w załączniku pod nazwą „Opis przedmiotu zamówienia”</w:t>
      </w:r>
      <w:r w:rsidR="00544A49" w:rsidRPr="00932FB9">
        <w:rPr>
          <w:rFonts w:asciiTheme="minorHAnsi" w:hAnsiTheme="minorHAnsi" w:cs="Arial"/>
          <w:sz w:val="22"/>
          <w:szCs w:val="22"/>
        </w:rPr>
        <w:t xml:space="preserve">, </w:t>
      </w:r>
      <w:r w:rsidRPr="00932FB9">
        <w:rPr>
          <w:rFonts w:asciiTheme="minorHAnsi" w:hAnsiTheme="minorHAnsi" w:cs="Arial"/>
          <w:sz w:val="22"/>
          <w:szCs w:val="22"/>
        </w:rPr>
        <w:t xml:space="preserve"> takich jak:</w:t>
      </w:r>
    </w:p>
    <w:p w:rsidR="004C719B" w:rsidRPr="00932FB9" w:rsidRDefault="004C719B" w:rsidP="0086570E">
      <w:pPr>
        <w:pStyle w:val="Tekstpodstawowy"/>
        <w:ind w:left="708"/>
        <w:rPr>
          <w:rFonts w:asciiTheme="minorHAnsi" w:hAnsiTheme="minorHAnsi" w:cs="Arial"/>
          <w:sz w:val="22"/>
          <w:szCs w:val="22"/>
        </w:rPr>
      </w:pPr>
    </w:p>
    <w:p w:rsidR="004C719B" w:rsidRPr="00932FB9" w:rsidRDefault="004C719B" w:rsidP="0062066D">
      <w:pPr>
        <w:pStyle w:val="Tekstpodstawowy"/>
        <w:ind w:left="851" w:hanging="143"/>
        <w:rPr>
          <w:rFonts w:asciiTheme="minorHAnsi" w:hAnsiTheme="minorHAnsi" w:cs="Arial"/>
          <w:sz w:val="22"/>
          <w:szCs w:val="22"/>
        </w:rPr>
      </w:pPr>
      <w:r w:rsidRPr="00932FB9">
        <w:rPr>
          <w:rFonts w:asciiTheme="minorHAnsi" w:hAnsiTheme="minorHAnsi" w:cs="Arial"/>
          <w:sz w:val="22"/>
          <w:szCs w:val="22"/>
        </w:rPr>
        <w:t>- obiektu szkoleniowo – konferencyjnego wraz z pomieszczeniami biurowymi  w Opolu przy ul. Piastowskiej 14 – Ostrówek,</w:t>
      </w:r>
    </w:p>
    <w:p w:rsidR="004C719B" w:rsidRPr="00932FB9" w:rsidRDefault="004C719B" w:rsidP="0086570E">
      <w:pPr>
        <w:pStyle w:val="Tekstpodstawowy"/>
        <w:ind w:left="708"/>
        <w:rPr>
          <w:rFonts w:asciiTheme="minorHAnsi" w:hAnsiTheme="minorHAnsi" w:cs="Arial"/>
          <w:sz w:val="22"/>
          <w:szCs w:val="22"/>
        </w:rPr>
      </w:pPr>
      <w:r w:rsidRPr="00932FB9">
        <w:rPr>
          <w:rFonts w:asciiTheme="minorHAnsi" w:hAnsiTheme="minorHAnsi" w:cs="Arial"/>
          <w:sz w:val="22"/>
          <w:szCs w:val="22"/>
        </w:rPr>
        <w:t>- obiektu biurowego w Opolu przy ul. Ostrówek 5-7,</w:t>
      </w:r>
    </w:p>
    <w:p w:rsidR="004C719B" w:rsidRPr="00932FB9" w:rsidRDefault="004C719B" w:rsidP="0086570E">
      <w:pPr>
        <w:pStyle w:val="Tekstpodstawowy"/>
        <w:ind w:left="708"/>
        <w:rPr>
          <w:rFonts w:asciiTheme="minorHAnsi" w:hAnsiTheme="minorHAnsi" w:cs="Arial"/>
          <w:sz w:val="22"/>
          <w:szCs w:val="22"/>
        </w:rPr>
      </w:pPr>
      <w:r w:rsidRPr="00932FB9">
        <w:rPr>
          <w:rFonts w:asciiTheme="minorHAnsi" w:hAnsiTheme="minorHAnsi" w:cs="Arial"/>
          <w:sz w:val="22"/>
          <w:szCs w:val="22"/>
        </w:rPr>
        <w:t>- obiektu biurowego</w:t>
      </w:r>
      <w:r w:rsidR="000A5157" w:rsidRPr="00932FB9">
        <w:rPr>
          <w:rFonts w:asciiTheme="minorHAnsi" w:hAnsiTheme="minorHAnsi" w:cs="Arial"/>
          <w:sz w:val="22"/>
          <w:szCs w:val="22"/>
        </w:rPr>
        <w:t xml:space="preserve"> w Opolu przy ul. Krakowskiej 39</w:t>
      </w:r>
      <w:r w:rsidRPr="00932FB9">
        <w:rPr>
          <w:rFonts w:asciiTheme="minorHAnsi" w:hAnsiTheme="minorHAnsi" w:cs="Arial"/>
          <w:sz w:val="22"/>
          <w:szCs w:val="22"/>
        </w:rPr>
        <w:t>,</w:t>
      </w:r>
    </w:p>
    <w:p w:rsidR="004C719B" w:rsidRPr="00932FB9" w:rsidRDefault="004C719B" w:rsidP="0086570E">
      <w:pPr>
        <w:pStyle w:val="Tekstpodstawowy"/>
        <w:ind w:left="708"/>
        <w:rPr>
          <w:rFonts w:asciiTheme="minorHAnsi" w:hAnsiTheme="minorHAnsi" w:cs="Arial"/>
          <w:sz w:val="22"/>
          <w:szCs w:val="22"/>
        </w:rPr>
      </w:pPr>
      <w:r w:rsidRPr="00932FB9">
        <w:rPr>
          <w:rFonts w:asciiTheme="minorHAnsi" w:hAnsiTheme="minorHAnsi" w:cs="Arial"/>
          <w:sz w:val="22"/>
          <w:szCs w:val="22"/>
        </w:rPr>
        <w:t>- obiektu biurowego w Opolu przy ul. Hallera 9,</w:t>
      </w:r>
    </w:p>
    <w:p w:rsidR="004C719B" w:rsidRPr="00932FB9" w:rsidRDefault="004C719B" w:rsidP="0086570E">
      <w:pPr>
        <w:pStyle w:val="Tekstpodstawowy"/>
        <w:ind w:left="708"/>
        <w:rPr>
          <w:rFonts w:asciiTheme="minorHAnsi" w:hAnsiTheme="minorHAnsi" w:cs="Arial"/>
          <w:sz w:val="22"/>
          <w:szCs w:val="22"/>
        </w:rPr>
      </w:pPr>
      <w:r w:rsidRPr="00932FB9">
        <w:rPr>
          <w:rFonts w:asciiTheme="minorHAnsi" w:hAnsiTheme="minorHAnsi" w:cs="Arial"/>
          <w:sz w:val="22"/>
          <w:szCs w:val="22"/>
        </w:rPr>
        <w:t>- obiektu biurowego w Opolu przy ul. Piastowskiej 12 (tylko w zakresie monitoringu),</w:t>
      </w:r>
    </w:p>
    <w:p w:rsidR="004C719B" w:rsidRPr="00932FB9" w:rsidRDefault="004C719B" w:rsidP="0086570E">
      <w:pPr>
        <w:pStyle w:val="Tekstpodstawowy"/>
        <w:ind w:left="708"/>
        <w:rPr>
          <w:rFonts w:asciiTheme="minorHAnsi" w:hAnsiTheme="minorHAnsi" w:cs="Arial"/>
          <w:sz w:val="22"/>
          <w:szCs w:val="22"/>
        </w:rPr>
      </w:pPr>
      <w:r w:rsidRPr="00932FB9">
        <w:rPr>
          <w:rFonts w:asciiTheme="minorHAnsi" w:hAnsiTheme="minorHAnsi" w:cs="Arial"/>
          <w:sz w:val="22"/>
          <w:szCs w:val="22"/>
        </w:rPr>
        <w:t>- obiektu biurowego w Opolu przy ul. Piastowskiej 13</w:t>
      </w:r>
      <w:r w:rsidR="00170D07" w:rsidRPr="00932FB9">
        <w:rPr>
          <w:rFonts w:asciiTheme="minorHAnsi" w:hAnsiTheme="minorHAnsi" w:cs="Arial"/>
          <w:sz w:val="22"/>
          <w:szCs w:val="22"/>
        </w:rPr>
        <w:t xml:space="preserve"> (tylko w zakresie monitoringu),</w:t>
      </w:r>
    </w:p>
    <w:p w:rsidR="00170D07" w:rsidRDefault="00170D07" w:rsidP="0086570E">
      <w:pPr>
        <w:pStyle w:val="Tekstpodstawowy"/>
        <w:ind w:left="708"/>
        <w:rPr>
          <w:rFonts w:asciiTheme="minorHAnsi" w:hAnsiTheme="minorHAnsi" w:cs="Arial"/>
          <w:sz w:val="22"/>
          <w:szCs w:val="22"/>
        </w:rPr>
      </w:pPr>
      <w:r w:rsidRPr="00932FB9">
        <w:rPr>
          <w:rFonts w:asciiTheme="minorHAnsi" w:hAnsiTheme="minorHAnsi" w:cs="Arial"/>
          <w:sz w:val="22"/>
          <w:szCs w:val="22"/>
        </w:rPr>
        <w:t>- obiektu biurowego w Opolu przy ul. Barlickiego 17</w:t>
      </w:r>
      <w:r w:rsidR="00ED7B02">
        <w:rPr>
          <w:rFonts w:asciiTheme="minorHAnsi" w:hAnsiTheme="minorHAnsi" w:cs="Arial"/>
          <w:sz w:val="22"/>
          <w:szCs w:val="22"/>
        </w:rPr>
        <w:t xml:space="preserve"> (tylko w zakresie monitoringu),</w:t>
      </w:r>
    </w:p>
    <w:p w:rsidR="00ED7B02" w:rsidRPr="00932FB9" w:rsidRDefault="00ED7B02" w:rsidP="0086570E">
      <w:pPr>
        <w:pStyle w:val="Tekstpodstawowy"/>
        <w:ind w:left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obiektu biurowego w Opolu przy ul. Leona Powolnego 9 (tylko w zakresie monitoringu).</w:t>
      </w:r>
    </w:p>
    <w:p w:rsidR="00F40DAA" w:rsidRDefault="00F40DAA" w:rsidP="00F40DAA">
      <w:pPr>
        <w:autoSpaceDE w:val="0"/>
        <w:autoSpaceDN w:val="0"/>
        <w:adjustRightInd w:val="0"/>
        <w:ind w:left="708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:rsidR="00F40DAA" w:rsidRPr="00E838A9" w:rsidRDefault="00E838A9" w:rsidP="00F40DAA">
      <w:pPr>
        <w:autoSpaceDE w:val="0"/>
        <w:autoSpaceDN w:val="0"/>
        <w:adjustRightInd w:val="0"/>
        <w:ind w:left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="00F40DAA" w:rsidRPr="00E838A9">
        <w:rPr>
          <w:rFonts w:asciiTheme="minorHAnsi" w:hAnsiTheme="minorHAnsi" w:cs="Arial"/>
          <w:sz w:val="22"/>
          <w:szCs w:val="22"/>
        </w:rPr>
        <w:t>yżej wymienione budynki są dostępne dla osób niepełnosprawnych za wyjątkiem budynków przy ulicy Piastowskiej 12 i 13, ul. Leona Powolnego 9 i części budynku przy ulicy Hallera 9 w Opolu ( część A i  B )</w:t>
      </w:r>
      <w:r w:rsidR="00A65495" w:rsidRPr="00E838A9">
        <w:rPr>
          <w:rFonts w:asciiTheme="minorHAnsi" w:hAnsiTheme="minorHAnsi" w:cs="Arial"/>
          <w:sz w:val="22"/>
          <w:szCs w:val="22"/>
        </w:rPr>
        <w:t>;</w:t>
      </w:r>
    </w:p>
    <w:p w:rsidR="004C719B" w:rsidRPr="00932FB9" w:rsidRDefault="004C719B" w:rsidP="0086570E">
      <w:pPr>
        <w:jc w:val="both"/>
        <w:rPr>
          <w:rFonts w:asciiTheme="minorHAnsi" w:hAnsiTheme="minorHAnsi" w:cs="Arial"/>
          <w:sz w:val="22"/>
          <w:szCs w:val="22"/>
        </w:rPr>
      </w:pPr>
    </w:p>
    <w:p w:rsidR="004C719B" w:rsidRPr="00EF6E25" w:rsidRDefault="00D56D3F" w:rsidP="0086570E">
      <w:pPr>
        <w:ind w:left="708"/>
        <w:jc w:val="both"/>
        <w:rPr>
          <w:rFonts w:asciiTheme="minorHAnsi" w:hAnsiTheme="minorHAnsi" w:cs="Arial"/>
          <w:sz w:val="22"/>
          <w:szCs w:val="22"/>
        </w:rPr>
      </w:pPr>
      <w:r w:rsidRPr="00EF6E25">
        <w:rPr>
          <w:rFonts w:asciiTheme="minorHAnsi" w:hAnsiTheme="minorHAnsi" w:cs="Arial"/>
          <w:sz w:val="22"/>
          <w:szCs w:val="22"/>
        </w:rPr>
        <w:t>Zakres zadań Wykonawcy</w:t>
      </w:r>
      <w:r w:rsidR="004C719B" w:rsidRPr="00EF6E25">
        <w:rPr>
          <w:rFonts w:asciiTheme="minorHAnsi" w:hAnsiTheme="minorHAnsi" w:cs="Arial"/>
          <w:sz w:val="22"/>
          <w:szCs w:val="22"/>
        </w:rPr>
        <w:t>:</w:t>
      </w:r>
    </w:p>
    <w:p w:rsidR="004C719B" w:rsidRPr="00615AEA" w:rsidRDefault="00D56D3F" w:rsidP="0086570E">
      <w:pPr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Całodobowa ochrona</w:t>
      </w:r>
      <w:r w:rsidR="004C719B" w:rsidRPr="00615AEA">
        <w:rPr>
          <w:rFonts w:asciiTheme="minorHAnsi" w:hAnsiTheme="minorHAnsi" w:cs="Arial"/>
          <w:sz w:val="22"/>
          <w:szCs w:val="22"/>
        </w:rPr>
        <w:t xml:space="preserve"> osób i mienia na terenie obiektu Urzędu Marszałkowskiego Województwa Opolskiego w Opolu ul. Piastowska 14- Ostrówek (Obiekt Szkoleniowo - Konferencyjny i adminis</w:t>
      </w:r>
      <w:r w:rsidR="001B669B">
        <w:rPr>
          <w:rFonts w:asciiTheme="minorHAnsi" w:hAnsiTheme="minorHAnsi" w:cs="Arial"/>
          <w:sz w:val="22"/>
          <w:szCs w:val="22"/>
        </w:rPr>
        <w:t>tracyjny Samorządu Województwa); realizacja od 01.01.2022r do 31.12.2022 r</w:t>
      </w:r>
    </w:p>
    <w:p w:rsidR="004C719B" w:rsidRPr="00615AEA" w:rsidRDefault="00D56D3F" w:rsidP="0086570E">
      <w:pPr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Ochrona</w:t>
      </w:r>
      <w:r w:rsidR="004C719B" w:rsidRPr="00615AEA">
        <w:rPr>
          <w:rFonts w:asciiTheme="minorHAnsi" w:hAnsiTheme="minorHAnsi" w:cs="Arial"/>
          <w:sz w:val="22"/>
          <w:szCs w:val="22"/>
        </w:rPr>
        <w:t xml:space="preserve"> osób i mienia na terenie obiektu Urzędu Marszałkowskiego Województwa Opolskiego w Opolu przy ul. Ostrówek 5-7 od poniedziałku do piątku w godzinach od </w:t>
      </w:r>
      <w:r w:rsidR="00170D07" w:rsidRPr="00615AEA">
        <w:rPr>
          <w:rFonts w:asciiTheme="minorHAnsi" w:hAnsiTheme="minorHAnsi" w:cs="Arial"/>
          <w:sz w:val="22"/>
          <w:szCs w:val="22"/>
        </w:rPr>
        <w:t>6</w:t>
      </w:r>
      <w:r w:rsidR="004C719B" w:rsidRPr="00615AEA">
        <w:rPr>
          <w:rFonts w:asciiTheme="minorHAnsi" w:hAnsiTheme="minorHAnsi" w:cs="Arial"/>
          <w:sz w:val="22"/>
          <w:szCs w:val="22"/>
          <w:vertAlign w:val="superscript"/>
        </w:rPr>
        <w:t>00</w:t>
      </w:r>
      <w:r w:rsidR="004C719B" w:rsidRPr="00615AEA">
        <w:rPr>
          <w:rFonts w:asciiTheme="minorHAnsi" w:hAnsiTheme="minorHAnsi" w:cs="Arial"/>
          <w:sz w:val="22"/>
          <w:szCs w:val="22"/>
        </w:rPr>
        <w:t xml:space="preserve"> do 20</w:t>
      </w:r>
      <w:r w:rsidR="004C719B" w:rsidRPr="00615AEA">
        <w:rPr>
          <w:rFonts w:asciiTheme="minorHAnsi" w:hAnsiTheme="minorHAnsi" w:cs="Arial"/>
          <w:sz w:val="22"/>
          <w:szCs w:val="22"/>
          <w:vertAlign w:val="superscript"/>
        </w:rPr>
        <w:t>00</w:t>
      </w:r>
      <w:r w:rsidR="004C719B" w:rsidRPr="00615AEA">
        <w:rPr>
          <w:rFonts w:asciiTheme="minorHAnsi" w:hAnsiTheme="minorHAnsi" w:cs="Arial"/>
          <w:sz w:val="22"/>
          <w:szCs w:val="22"/>
        </w:rPr>
        <w:t xml:space="preserve"> oprócz dni ustawowo wolnych od pracy</w:t>
      </w:r>
      <w:r w:rsidR="000D45A3">
        <w:rPr>
          <w:rFonts w:asciiTheme="minorHAnsi" w:hAnsiTheme="minorHAnsi" w:cs="Arial"/>
          <w:sz w:val="22"/>
          <w:szCs w:val="22"/>
        </w:rPr>
        <w:t xml:space="preserve"> – </w:t>
      </w:r>
      <w:r w:rsidR="001B669B">
        <w:rPr>
          <w:rFonts w:asciiTheme="minorHAnsi" w:hAnsiTheme="minorHAnsi" w:cs="Arial"/>
          <w:sz w:val="22"/>
          <w:szCs w:val="22"/>
        </w:rPr>
        <w:t xml:space="preserve">realizacja </w:t>
      </w:r>
      <w:r w:rsidR="000D45A3" w:rsidRPr="00C5123A">
        <w:rPr>
          <w:rFonts w:asciiTheme="minorHAnsi" w:hAnsiTheme="minorHAnsi" w:cs="Arial"/>
          <w:sz w:val="22"/>
          <w:szCs w:val="22"/>
        </w:rPr>
        <w:t xml:space="preserve">od </w:t>
      </w:r>
      <w:r w:rsidR="00C5123A" w:rsidRPr="00C5123A">
        <w:rPr>
          <w:rFonts w:asciiTheme="minorHAnsi" w:hAnsiTheme="minorHAnsi" w:cs="Arial"/>
          <w:sz w:val="22"/>
          <w:szCs w:val="22"/>
        </w:rPr>
        <w:t>0</w:t>
      </w:r>
      <w:r w:rsidR="00AC70F3" w:rsidRPr="00C5123A">
        <w:rPr>
          <w:rFonts w:asciiTheme="minorHAnsi" w:hAnsiTheme="minorHAnsi" w:cs="Arial"/>
          <w:sz w:val="22"/>
          <w:szCs w:val="22"/>
        </w:rPr>
        <w:t>1.07.</w:t>
      </w:r>
      <w:r w:rsidR="000D45A3" w:rsidRPr="00C5123A">
        <w:rPr>
          <w:rFonts w:asciiTheme="minorHAnsi" w:hAnsiTheme="minorHAnsi" w:cs="Arial"/>
          <w:sz w:val="22"/>
          <w:szCs w:val="22"/>
        </w:rPr>
        <w:t xml:space="preserve"> 2022</w:t>
      </w:r>
      <w:r w:rsidR="00170D07" w:rsidRPr="00615AEA">
        <w:rPr>
          <w:rFonts w:asciiTheme="minorHAnsi" w:hAnsiTheme="minorHAnsi" w:cs="Arial"/>
          <w:sz w:val="22"/>
          <w:szCs w:val="22"/>
        </w:rPr>
        <w:t xml:space="preserve"> r</w:t>
      </w:r>
      <w:r w:rsidR="004C719B" w:rsidRPr="00615AEA">
        <w:rPr>
          <w:rFonts w:asciiTheme="minorHAnsi" w:hAnsiTheme="minorHAnsi" w:cs="Arial"/>
          <w:sz w:val="22"/>
          <w:szCs w:val="22"/>
        </w:rPr>
        <w:t>.</w:t>
      </w:r>
      <w:r w:rsidR="00C5123A">
        <w:rPr>
          <w:rFonts w:asciiTheme="minorHAnsi" w:hAnsiTheme="minorHAnsi" w:cs="Arial"/>
          <w:sz w:val="22"/>
          <w:szCs w:val="22"/>
        </w:rPr>
        <w:t xml:space="preserve"> </w:t>
      </w:r>
      <w:r w:rsidR="001B669B">
        <w:rPr>
          <w:rFonts w:asciiTheme="minorHAnsi" w:hAnsiTheme="minorHAnsi" w:cs="Arial"/>
          <w:sz w:val="22"/>
          <w:szCs w:val="22"/>
        </w:rPr>
        <w:t>do</w:t>
      </w:r>
      <w:r w:rsidR="00C5123A">
        <w:rPr>
          <w:rFonts w:asciiTheme="minorHAnsi" w:hAnsiTheme="minorHAnsi" w:cs="Arial"/>
          <w:sz w:val="22"/>
          <w:szCs w:val="22"/>
        </w:rPr>
        <w:t xml:space="preserve">  </w:t>
      </w:r>
      <w:r w:rsidR="001B669B">
        <w:rPr>
          <w:rFonts w:asciiTheme="minorHAnsi" w:hAnsiTheme="minorHAnsi" w:cs="Arial"/>
          <w:sz w:val="22"/>
          <w:szCs w:val="22"/>
        </w:rPr>
        <w:t xml:space="preserve"> 31.12.2022 r.</w:t>
      </w:r>
    </w:p>
    <w:p w:rsidR="004C719B" w:rsidRPr="00615AEA" w:rsidRDefault="00D56D3F" w:rsidP="0086570E">
      <w:pPr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Ochrona</w:t>
      </w:r>
      <w:r w:rsidR="004C719B" w:rsidRPr="00615AEA">
        <w:rPr>
          <w:rFonts w:asciiTheme="minorHAnsi" w:hAnsiTheme="minorHAnsi" w:cs="Arial"/>
          <w:sz w:val="22"/>
          <w:szCs w:val="22"/>
        </w:rPr>
        <w:t xml:space="preserve"> osób i mienia na terenie obiektu Urzędu Marszałkowskiego Województwa Opolskiego</w:t>
      </w:r>
      <w:r w:rsidR="00170D07" w:rsidRPr="00615AEA">
        <w:rPr>
          <w:rFonts w:asciiTheme="minorHAnsi" w:hAnsiTheme="minorHAnsi" w:cs="Arial"/>
          <w:sz w:val="22"/>
          <w:szCs w:val="22"/>
        </w:rPr>
        <w:t xml:space="preserve"> w Opolu przy ul. Krakowskiej 39</w:t>
      </w:r>
      <w:r w:rsidR="004C719B" w:rsidRPr="00615AEA">
        <w:rPr>
          <w:rFonts w:asciiTheme="minorHAnsi" w:hAnsiTheme="minorHAnsi" w:cs="Arial"/>
          <w:sz w:val="22"/>
          <w:szCs w:val="22"/>
        </w:rPr>
        <w:t xml:space="preserve"> od poniedziałku do piątku w godzinach od </w:t>
      </w:r>
      <w:r w:rsidR="00170D07" w:rsidRPr="00615AEA">
        <w:rPr>
          <w:rFonts w:asciiTheme="minorHAnsi" w:hAnsiTheme="minorHAnsi" w:cs="Arial"/>
          <w:sz w:val="22"/>
          <w:szCs w:val="22"/>
        </w:rPr>
        <w:t>6</w:t>
      </w:r>
      <w:r w:rsidR="00170D07" w:rsidRPr="00615AEA">
        <w:rPr>
          <w:rFonts w:asciiTheme="minorHAnsi" w:hAnsiTheme="minorHAnsi" w:cs="Arial"/>
          <w:sz w:val="22"/>
          <w:szCs w:val="22"/>
          <w:vertAlign w:val="superscript"/>
        </w:rPr>
        <w:t>3</w:t>
      </w:r>
      <w:r w:rsidR="004C719B" w:rsidRPr="00615AEA">
        <w:rPr>
          <w:rFonts w:asciiTheme="minorHAnsi" w:hAnsiTheme="minorHAnsi" w:cs="Arial"/>
          <w:sz w:val="22"/>
          <w:szCs w:val="22"/>
          <w:vertAlign w:val="superscript"/>
        </w:rPr>
        <w:t>0</w:t>
      </w:r>
      <w:r w:rsidR="004C719B" w:rsidRPr="00615AEA">
        <w:rPr>
          <w:rFonts w:asciiTheme="minorHAnsi" w:hAnsiTheme="minorHAnsi" w:cs="Arial"/>
          <w:sz w:val="22"/>
          <w:szCs w:val="22"/>
        </w:rPr>
        <w:t xml:space="preserve"> do 1</w:t>
      </w:r>
      <w:r w:rsidR="00170D07" w:rsidRPr="00615AEA">
        <w:rPr>
          <w:rFonts w:asciiTheme="minorHAnsi" w:hAnsiTheme="minorHAnsi" w:cs="Arial"/>
          <w:sz w:val="22"/>
          <w:szCs w:val="22"/>
        </w:rPr>
        <w:t>9</w:t>
      </w:r>
      <w:r w:rsidR="004C719B" w:rsidRPr="00615AEA">
        <w:rPr>
          <w:rFonts w:asciiTheme="minorHAnsi" w:hAnsiTheme="minorHAnsi" w:cs="Arial"/>
          <w:sz w:val="22"/>
          <w:szCs w:val="22"/>
          <w:vertAlign w:val="superscript"/>
        </w:rPr>
        <w:t>00</w:t>
      </w:r>
      <w:r w:rsidR="004C719B" w:rsidRPr="00615AEA">
        <w:rPr>
          <w:rFonts w:asciiTheme="minorHAnsi" w:hAnsiTheme="minorHAnsi" w:cs="Arial"/>
          <w:sz w:val="22"/>
          <w:szCs w:val="22"/>
        </w:rPr>
        <w:t xml:space="preserve"> oprócz</w:t>
      </w:r>
      <w:r w:rsidR="001B669B">
        <w:rPr>
          <w:rFonts w:asciiTheme="minorHAnsi" w:hAnsiTheme="minorHAnsi" w:cs="Arial"/>
          <w:sz w:val="22"/>
          <w:szCs w:val="22"/>
        </w:rPr>
        <w:t xml:space="preserve"> dni ustawowo wolnych od pracy; realizacja od 01.01.2022r do 31.12.2022 r</w:t>
      </w:r>
    </w:p>
    <w:p w:rsidR="004C719B" w:rsidRPr="00D27260" w:rsidRDefault="004C719B" w:rsidP="0059270C">
      <w:pPr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/>
          <w:sz w:val="22"/>
          <w:szCs w:val="22"/>
        </w:rPr>
        <w:t>Och</w:t>
      </w:r>
      <w:r w:rsidR="00D56D3F">
        <w:rPr>
          <w:rFonts w:asciiTheme="minorHAnsi" w:hAnsiTheme="minorHAnsi"/>
          <w:sz w:val="22"/>
          <w:szCs w:val="22"/>
        </w:rPr>
        <w:t>rona</w:t>
      </w:r>
      <w:r w:rsidRPr="00615AEA">
        <w:rPr>
          <w:rFonts w:asciiTheme="minorHAnsi" w:hAnsiTheme="minorHAnsi"/>
          <w:sz w:val="22"/>
          <w:szCs w:val="22"/>
        </w:rPr>
        <w:t xml:space="preserve"> osób i mienia na terenie obiektu Urzędu Marszałkowskiego Województwa Opolskiego w Opolu przy ul. Hallera 9 od poniedziałku do piątku w godzinach od </w:t>
      </w:r>
      <w:r w:rsidR="002718C2" w:rsidRPr="00615AEA">
        <w:rPr>
          <w:rFonts w:asciiTheme="minorHAnsi" w:hAnsiTheme="minorHAnsi"/>
          <w:sz w:val="22"/>
          <w:szCs w:val="22"/>
        </w:rPr>
        <w:t>6</w:t>
      </w:r>
      <w:r w:rsidR="002718C2" w:rsidRPr="00615AEA">
        <w:rPr>
          <w:rFonts w:asciiTheme="minorHAnsi" w:hAnsiTheme="minorHAnsi"/>
          <w:sz w:val="22"/>
          <w:szCs w:val="22"/>
          <w:vertAlign w:val="superscript"/>
        </w:rPr>
        <w:t>30</w:t>
      </w:r>
      <w:r w:rsidRPr="00615AEA">
        <w:rPr>
          <w:rFonts w:asciiTheme="minorHAnsi" w:hAnsiTheme="minorHAnsi"/>
          <w:sz w:val="22"/>
          <w:szCs w:val="22"/>
        </w:rPr>
        <w:t xml:space="preserve"> do 1</w:t>
      </w:r>
      <w:r w:rsidR="00170D07" w:rsidRPr="00615AEA">
        <w:rPr>
          <w:rFonts w:asciiTheme="minorHAnsi" w:hAnsiTheme="minorHAnsi"/>
          <w:sz w:val="22"/>
          <w:szCs w:val="22"/>
        </w:rPr>
        <w:t>9</w:t>
      </w:r>
      <w:r w:rsidR="00170D07" w:rsidRPr="00615AEA">
        <w:rPr>
          <w:rFonts w:asciiTheme="minorHAnsi" w:hAnsiTheme="minorHAnsi"/>
          <w:sz w:val="22"/>
          <w:szCs w:val="22"/>
          <w:vertAlign w:val="superscript"/>
        </w:rPr>
        <w:t>0</w:t>
      </w:r>
      <w:r w:rsidRPr="00615AEA">
        <w:rPr>
          <w:rFonts w:asciiTheme="minorHAnsi" w:hAnsiTheme="minorHAnsi"/>
          <w:sz w:val="22"/>
          <w:szCs w:val="22"/>
          <w:vertAlign w:val="superscript"/>
        </w:rPr>
        <w:t>0</w:t>
      </w:r>
      <w:r w:rsidRPr="00615AEA">
        <w:rPr>
          <w:rFonts w:asciiTheme="minorHAnsi" w:hAnsiTheme="minorHAnsi"/>
          <w:sz w:val="22"/>
          <w:szCs w:val="22"/>
        </w:rPr>
        <w:t xml:space="preserve"> opróc</w:t>
      </w:r>
      <w:r w:rsidR="001B669B">
        <w:rPr>
          <w:rFonts w:asciiTheme="minorHAnsi" w:hAnsiTheme="minorHAnsi"/>
          <w:sz w:val="22"/>
          <w:szCs w:val="22"/>
        </w:rPr>
        <w:t>z dni ustawowo wolnych od pracy;</w:t>
      </w:r>
      <w:r w:rsidR="001B669B" w:rsidRPr="001B669B">
        <w:rPr>
          <w:rFonts w:asciiTheme="minorHAnsi" w:hAnsiTheme="minorHAnsi" w:cs="Arial"/>
          <w:sz w:val="22"/>
          <w:szCs w:val="22"/>
        </w:rPr>
        <w:t xml:space="preserve"> </w:t>
      </w:r>
      <w:r w:rsidR="001B669B">
        <w:rPr>
          <w:rFonts w:asciiTheme="minorHAnsi" w:hAnsiTheme="minorHAnsi" w:cs="Arial"/>
          <w:sz w:val="22"/>
          <w:szCs w:val="22"/>
        </w:rPr>
        <w:t>realizacja od 01.01.2022r do 31.12.2022 r</w:t>
      </w:r>
    </w:p>
    <w:p w:rsidR="00D27260" w:rsidRPr="00E50BAB" w:rsidRDefault="00D27260" w:rsidP="0059270C">
      <w:pPr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</w:rPr>
      </w:pPr>
      <w:r w:rsidRPr="00603C20">
        <w:rPr>
          <w:rFonts w:asciiTheme="minorHAnsi" w:hAnsiTheme="minorHAnsi" w:cs="Arial"/>
          <w:sz w:val="22"/>
          <w:szCs w:val="22"/>
        </w:rPr>
        <w:t xml:space="preserve">Zapewnienie grupy interwencyjnej , której czas dojazdu  do miejsca wezwania od chwili zgłoszenia  wynosi zgodnie z ofertą </w:t>
      </w:r>
      <w:r w:rsidR="00240708" w:rsidRPr="00603C20">
        <w:rPr>
          <w:rFonts w:asciiTheme="minorHAnsi" w:hAnsiTheme="minorHAnsi" w:cs="Arial"/>
          <w:sz w:val="22"/>
          <w:szCs w:val="22"/>
        </w:rPr>
        <w:t xml:space="preserve">Wykonawcy z dnia </w:t>
      </w:r>
      <w:r w:rsidRPr="00603C20">
        <w:rPr>
          <w:rFonts w:asciiTheme="minorHAnsi" w:hAnsiTheme="minorHAnsi" w:cs="Arial"/>
          <w:sz w:val="22"/>
          <w:szCs w:val="22"/>
        </w:rPr>
        <w:t>………………….</w:t>
      </w:r>
      <w:r w:rsidR="00240708" w:rsidRPr="00603C20">
        <w:rPr>
          <w:rFonts w:asciiTheme="minorHAnsi" w:hAnsiTheme="minorHAnsi" w:cs="Arial"/>
          <w:sz w:val="22"/>
          <w:szCs w:val="22"/>
        </w:rPr>
        <w:t xml:space="preserve"> </w:t>
      </w:r>
      <w:r w:rsidR="00E50BAB" w:rsidRPr="00603C20">
        <w:rPr>
          <w:rFonts w:asciiTheme="minorHAnsi" w:hAnsiTheme="minorHAnsi" w:cs="Arial"/>
          <w:sz w:val="22"/>
          <w:szCs w:val="22"/>
        </w:rPr>
        <w:t>m</w:t>
      </w:r>
      <w:r w:rsidR="00240708" w:rsidRPr="00603C20">
        <w:rPr>
          <w:rFonts w:asciiTheme="minorHAnsi" w:hAnsiTheme="minorHAnsi" w:cs="Arial"/>
          <w:sz w:val="22"/>
          <w:szCs w:val="22"/>
        </w:rPr>
        <w:t>inut</w:t>
      </w:r>
      <w:r w:rsidR="001B669B" w:rsidRPr="00603C20">
        <w:rPr>
          <w:rFonts w:asciiTheme="minorHAnsi" w:hAnsiTheme="minorHAnsi" w:cs="Arial"/>
          <w:sz w:val="22"/>
          <w:szCs w:val="22"/>
        </w:rPr>
        <w:t xml:space="preserve">; realizacja </w:t>
      </w:r>
      <w:r w:rsidR="001B669B" w:rsidRPr="00E50BAB">
        <w:rPr>
          <w:rFonts w:asciiTheme="minorHAnsi" w:hAnsiTheme="minorHAnsi" w:cs="Arial"/>
          <w:sz w:val="22"/>
          <w:szCs w:val="22"/>
        </w:rPr>
        <w:t>od 01.01.2022r do 31.12.2022 r</w:t>
      </w:r>
      <w:r w:rsidR="000C7181">
        <w:rPr>
          <w:rFonts w:asciiTheme="minorHAnsi" w:hAnsiTheme="minorHAnsi" w:cs="Arial"/>
          <w:sz w:val="22"/>
          <w:szCs w:val="22"/>
        </w:rPr>
        <w:t>.</w:t>
      </w:r>
    </w:p>
    <w:p w:rsidR="000C7181" w:rsidRPr="000C7181" w:rsidRDefault="000C7181" w:rsidP="00603C20">
      <w:pPr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</w:rPr>
      </w:pPr>
      <w:r w:rsidRPr="00C5123A">
        <w:rPr>
          <w:rFonts w:asciiTheme="minorHAnsi" w:hAnsiTheme="minorHAnsi" w:cs="Arial"/>
          <w:sz w:val="22"/>
          <w:szCs w:val="22"/>
        </w:rPr>
        <w:t>Zapewnienie koordynatora pracy zespołu  ochrony, zgodnie z „OPZ – zał. do SWZ”. Koordynator (również w przypadku zmian osób), musi posiadać doświadczenie</w:t>
      </w:r>
      <w:r w:rsidR="00861D8C">
        <w:rPr>
          <w:rFonts w:asciiTheme="minorHAnsi" w:hAnsiTheme="minorHAnsi" w:cs="Arial"/>
          <w:sz w:val="22"/>
          <w:szCs w:val="22"/>
        </w:rPr>
        <w:t xml:space="preserve">, </w:t>
      </w:r>
      <w:r w:rsidRPr="00C5123A">
        <w:rPr>
          <w:rFonts w:asciiTheme="minorHAnsi" w:hAnsiTheme="minorHAnsi" w:cs="Arial"/>
          <w:sz w:val="22"/>
          <w:szCs w:val="22"/>
        </w:rPr>
        <w:t xml:space="preserve"> jak zaoferowane </w:t>
      </w:r>
      <w:r w:rsidR="00AD49BC" w:rsidRPr="00C5123A">
        <w:rPr>
          <w:rFonts w:asciiTheme="minorHAnsi" w:hAnsiTheme="minorHAnsi" w:cs="Arial"/>
          <w:sz w:val="22"/>
          <w:szCs w:val="22"/>
        </w:rPr>
        <w:t xml:space="preserve">przez </w:t>
      </w:r>
      <w:r w:rsidRPr="00C5123A">
        <w:rPr>
          <w:rFonts w:asciiTheme="minorHAnsi" w:hAnsiTheme="minorHAnsi" w:cs="Arial"/>
          <w:sz w:val="22"/>
          <w:szCs w:val="22"/>
        </w:rPr>
        <w:t>Wykonawc</w:t>
      </w:r>
      <w:r w:rsidR="00AD49BC" w:rsidRPr="00C5123A">
        <w:rPr>
          <w:rFonts w:asciiTheme="minorHAnsi" w:hAnsiTheme="minorHAnsi" w:cs="Arial"/>
          <w:sz w:val="22"/>
          <w:szCs w:val="22"/>
        </w:rPr>
        <w:t>ę</w:t>
      </w:r>
      <w:r w:rsidRPr="00C5123A">
        <w:rPr>
          <w:rFonts w:asciiTheme="minorHAnsi" w:hAnsiTheme="minorHAnsi" w:cs="Arial"/>
          <w:sz w:val="22"/>
          <w:szCs w:val="22"/>
        </w:rPr>
        <w:t xml:space="preserve"> w ofercie</w:t>
      </w:r>
      <w:r w:rsidRPr="000C7181">
        <w:rPr>
          <w:rFonts w:asciiTheme="minorHAnsi" w:hAnsiTheme="minorHAnsi" w:cs="Arial"/>
          <w:sz w:val="22"/>
          <w:szCs w:val="22"/>
        </w:rPr>
        <w:t xml:space="preserve">. </w:t>
      </w:r>
    </w:p>
    <w:p w:rsidR="00D9757F" w:rsidRPr="00603C20" w:rsidRDefault="00D9757F" w:rsidP="00603C20">
      <w:pPr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</w:rPr>
      </w:pPr>
      <w:r w:rsidRPr="00603C20">
        <w:rPr>
          <w:rFonts w:asciiTheme="minorHAnsi" w:hAnsiTheme="minorHAnsi" w:cs="Arial"/>
          <w:sz w:val="22"/>
          <w:szCs w:val="22"/>
        </w:rPr>
        <w:t xml:space="preserve">Wykonawca zobowiązany jest wykonywać zamówienie własnymi siłami  – bez udziału podwykonawców w zakresie ochrony osób i mienia (tj. kluczowe zadania w ramach zamówienia, które są objęte koncesją, zgodnie z art. 121 </w:t>
      </w:r>
      <w:proofErr w:type="spellStart"/>
      <w:r w:rsidRPr="00603C20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603C20">
        <w:rPr>
          <w:rFonts w:asciiTheme="minorHAnsi" w:hAnsiTheme="minorHAnsi" w:cs="Arial"/>
          <w:sz w:val="22"/>
          <w:szCs w:val="22"/>
        </w:rPr>
        <w:t>), z wyłączeniem grupy interwencyjnej.</w:t>
      </w:r>
    </w:p>
    <w:p w:rsidR="00D9757F" w:rsidRPr="00603C20" w:rsidRDefault="00603C20" w:rsidP="0086570E">
      <w:pPr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przypadku, gdy </w:t>
      </w:r>
      <w:r w:rsidRPr="00603C20">
        <w:rPr>
          <w:rFonts w:asciiTheme="minorHAnsi" w:hAnsiTheme="minorHAnsi" w:cs="Arial"/>
          <w:sz w:val="22"/>
          <w:szCs w:val="22"/>
        </w:rPr>
        <w:t>zadania grupy interwencyjnej będą realizowane przez  podwykonawcę</w:t>
      </w:r>
      <w:r>
        <w:rPr>
          <w:rFonts w:asciiTheme="minorHAnsi" w:hAnsiTheme="minorHAnsi" w:cs="Arial"/>
          <w:sz w:val="22"/>
          <w:szCs w:val="22"/>
        </w:rPr>
        <w:t xml:space="preserve">: Wykonawca jest zobowiązany podać Zmawiającemu  </w:t>
      </w:r>
      <w:r w:rsidRPr="00603C20">
        <w:rPr>
          <w:rFonts w:asciiTheme="minorHAnsi" w:hAnsiTheme="minorHAnsi" w:cs="Arial"/>
          <w:sz w:val="22"/>
          <w:szCs w:val="22"/>
        </w:rPr>
        <w:t>przed przystąpieniem do wykonania zamówienia nazwy, dane kontaktowe oraz przedstawicieli</w:t>
      </w:r>
      <w:r>
        <w:rPr>
          <w:rFonts w:asciiTheme="minorHAnsi" w:hAnsiTheme="minorHAnsi" w:cs="Arial"/>
          <w:sz w:val="22"/>
          <w:szCs w:val="22"/>
        </w:rPr>
        <w:t xml:space="preserve"> Podwykonawcy</w:t>
      </w:r>
      <w:r w:rsidRPr="00603C20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.</w:t>
      </w:r>
    </w:p>
    <w:p w:rsidR="00D9757F" w:rsidRPr="00615AEA" w:rsidRDefault="00D9757F" w:rsidP="0086570E">
      <w:pPr>
        <w:jc w:val="both"/>
        <w:rPr>
          <w:rFonts w:asciiTheme="minorHAnsi" w:hAnsiTheme="minorHAnsi" w:cs="Arial"/>
          <w:sz w:val="22"/>
          <w:szCs w:val="22"/>
        </w:rPr>
      </w:pPr>
    </w:p>
    <w:p w:rsidR="004C719B" w:rsidRDefault="004C719B" w:rsidP="008F3F01">
      <w:pPr>
        <w:pStyle w:val="Tekstpodstawowy3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615AEA">
        <w:rPr>
          <w:rFonts w:asciiTheme="minorHAnsi" w:hAnsiTheme="minorHAnsi"/>
          <w:sz w:val="22"/>
          <w:szCs w:val="22"/>
        </w:rPr>
        <w:t>Opis przedmiotu zamówienia oraz przyjęta oferta z dnia ……………..r</w:t>
      </w:r>
      <w:r w:rsidRPr="00473B11">
        <w:rPr>
          <w:rFonts w:asciiTheme="minorHAnsi" w:hAnsiTheme="minorHAnsi"/>
          <w:sz w:val="22"/>
          <w:szCs w:val="22"/>
        </w:rPr>
        <w:t xml:space="preserve">. </w:t>
      </w:r>
      <w:r w:rsidR="00037B26" w:rsidRPr="00473B11">
        <w:rPr>
          <w:rFonts w:asciiTheme="minorHAnsi" w:hAnsiTheme="minorHAnsi"/>
          <w:sz w:val="22"/>
          <w:szCs w:val="22"/>
        </w:rPr>
        <w:t>(w przypadku braku daty oferty przyjmuje się datę złożenia podpisu elektronicznego na ofercie)</w:t>
      </w:r>
      <w:r w:rsidR="00037B26">
        <w:rPr>
          <w:rFonts w:asciiTheme="minorHAnsi" w:hAnsiTheme="minorHAnsi"/>
          <w:sz w:val="22"/>
          <w:szCs w:val="22"/>
        </w:rPr>
        <w:t xml:space="preserve"> </w:t>
      </w:r>
      <w:r w:rsidRPr="00615AEA">
        <w:rPr>
          <w:rFonts w:asciiTheme="minorHAnsi" w:hAnsiTheme="minorHAnsi"/>
          <w:sz w:val="22"/>
          <w:szCs w:val="22"/>
        </w:rPr>
        <w:t xml:space="preserve">stanowią integralną część umowy. </w:t>
      </w:r>
    </w:p>
    <w:p w:rsidR="00506AFC" w:rsidRDefault="00506AFC" w:rsidP="00555D98">
      <w:pPr>
        <w:pStyle w:val="Tekstpodstawowy3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506AFC">
        <w:rPr>
          <w:rFonts w:asciiTheme="minorHAnsi" w:hAnsiTheme="minorHAnsi"/>
          <w:sz w:val="22"/>
          <w:szCs w:val="22"/>
        </w:rPr>
        <w:t xml:space="preserve">Zamawiający przewiduje skorzystanie z prawa opcji do 100 roboczogodzin usługi ochrony obiektów UMWO. </w:t>
      </w:r>
      <w:r>
        <w:rPr>
          <w:rFonts w:asciiTheme="minorHAnsi" w:hAnsiTheme="minorHAnsi"/>
          <w:sz w:val="22"/>
          <w:szCs w:val="22"/>
        </w:rPr>
        <w:t xml:space="preserve">Zamówienie objęte prawem opcji nie modyfikuje ogólnego charakteru umowy. </w:t>
      </w:r>
    </w:p>
    <w:p w:rsidR="00506AFC" w:rsidRPr="00506AFC" w:rsidRDefault="00506AFC" w:rsidP="00506AFC">
      <w:pPr>
        <w:pStyle w:val="Tekstpodstawowy3"/>
        <w:ind w:left="780"/>
        <w:rPr>
          <w:rFonts w:asciiTheme="minorHAnsi" w:hAnsiTheme="minorHAnsi"/>
          <w:sz w:val="22"/>
          <w:szCs w:val="22"/>
        </w:rPr>
      </w:pPr>
      <w:r w:rsidRPr="00506AFC">
        <w:rPr>
          <w:rFonts w:asciiTheme="minorHAnsi" w:hAnsiTheme="minorHAnsi"/>
          <w:sz w:val="22"/>
          <w:szCs w:val="22"/>
        </w:rPr>
        <w:t>O takiej potrzebie</w:t>
      </w:r>
      <w:r>
        <w:rPr>
          <w:rFonts w:asciiTheme="minorHAnsi" w:hAnsiTheme="minorHAnsi"/>
          <w:sz w:val="22"/>
          <w:szCs w:val="22"/>
        </w:rPr>
        <w:t xml:space="preserve"> Zamawiający</w:t>
      </w:r>
      <w:r w:rsidRPr="00506AFC">
        <w:rPr>
          <w:rFonts w:asciiTheme="minorHAnsi" w:hAnsiTheme="minorHAnsi"/>
          <w:sz w:val="22"/>
          <w:szCs w:val="22"/>
        </w:rPr>
        <w:t xml:space="preserve"> powiadomi Wykonawcę z tygodniowym wyprzedzeniem. Wynagrodzenie </w:t>
      </w:r>
      <w:r>
        <w:rPr>
          <w:rFonts w:asciiTheme="minorHAnsi" w:hAnsiTheme="minorHAnsi"/>
          <w:sz w:val="22"/>
          <w:szCs w:val="22"/>
        </w:rPr>
        <w:t xml:space="preserve">za zamówienie objęte prawem opcji </w:t>
      </w:r>
      <w:r w:rsidRPr="00506AFC">
        <w:rPr>
          <w:rFonts w:asciiTheme="minorHAnsi" w:hAnsiTheme="minorHAnsi"/>
          <w:sz w:val="22"/>
          <w:szCs w:val="22"/>
        </w:rPr>
        <w:t>obliczan</w:t>
      </w:r>
      <w:r>
        <w:rPr>
          <w:rFonts w:asciiTheme="minorHAnsi" w:hAnsiTheme="minorHAnsi"/>
          <w:sz w:val="22"/>
          <w:szCs w:val="22"/>
        </w:rPr>
        <w:t>e</w:t>
      </w:r>
      <w:r w:rsidRPr="00506AFC">
        <w:rPr>
          <w:rFonts w:asciiTheme="minorHAnsi" w:hAnsiTheme="minorHAnsi"/>
          <w:sz w:val="22"/>
          <w:szCs w:val="22"/>
        </w:rPr>
        <w:t xml:space="preserve"> będzie według stawki określonej w § 6  niniejszej umowy i faktycznego czasu pracy.</w:t>
      </w:r>
    </w:p>
    <w:p w:rsidR="00506AFC" w:rsidRPr="00506AFC" w:rsidRDefault="00506AFC" w:rsidP="00506AFC">
      <w:pPr>
        <w:pStyle w:val="Tekstpodstawowy3"/>
        <w:ind w:left="780"/>
        <w:rPr>
          <w:rFonts w:asciiTheme="minorHAnsi" w:hAnsiTheme="minorHAnsi"/>
          <w:color w:val="000000" w:themeColor="text1"/>
          <w:sz w:val="22"/>
          <w:szCs w:val="22"/>
        </w:rPr>
      </w:pPr>
      <w:r w:rsidRPr="00506AFC">
        <w:rPr>
          <w:rFonts w:asciiTheme="minorHAnsi" w:hAnsiTheme="minorHAnsi"/>
          <w:sz w:val="22"/>
          <w:szCs w:val="22"/>
        </w:rPr>
        <w:t>Okoliczności skorzystania z opcji:</w:t>
      </w:r>
      <w:r w:rsidRPr="00506AFC">
        <w:rPr>
          <w:rFonts w:asciiTheme="minorHAnsi" w:hAnsiTheme="minorHAnsi"/>
          <w:color w:val="0070C0"/>
          <w:sz w:val="22"/>
          <w:szCs w:val="22"/>
        </w:rPr>
        <w:t xml:space="preserve"> </w:t>
      </w:r>
      <w:r w:rsidRPr="00506AFC">
        <w:rPr>
          <w:rFonts w:asciiTheme="minorHAnsi" w:hAnsiTheme="minorHAnsi"/>
          <w:sz w:val="22"/>
          <w:szCs w:val="22"/>
        </w:rPr>
        <w:t>według bieżących potrzeb Zamawiającego, wynikających m.in. ze zmian rozkładu czasu pracy Urzędu, lub konieczności oszczędności środków publicznych, zmiany lokalizacji obiektów UMWO.</w:t>
      </w:r>
    </w:p>
    <w:p w:rsidR="00506AFC" w:rsidRPr="00506AFC" w:rsidRDefault="00506AFC" w:rsidP="00506AFC">
      <w:pPr>
        <w:pStyle w:val="Tekstpodstawowy3"/>
        <w:ind w:left="780"/>
        <w:rPr>
          <w:rFonts w:asciiTheme="minorHAnsi" w:hAnsiTheme="minorHAnsi"/>
          <w:color w:val="000000" w:themeColor="text1"/>
          <w:sz w:val="22"/>
          <w:szCs w:val="22"/>
        </w:rPr>
      </w:pPr>
    </w:p>
    <w:p w:rsidR="004C719B" w:rsidRPr="00615AEA" w:rsidRDefault="004C719B" w:rsidP="0086570E">
      <w:pPr>
        <w:jc w:val="center"/>
        <w:rPr>
          <w:rFonts w:asciiTheme="minorHAnsi" w:hAnsiTheme="minorHAnsi" w:cs="Arial"/>
          <w:sz w:val="22"/>
          <w:szCs w:val="22"/>
        </w:rPr>
      </w:pPr>
    </w:p>
    <w:p w:rsidR="004C719B" w:rsidRPr="00615AEA" w:rsidRDefault="004C719B" w:rsidP="004B3467">
      <w:pPr>
        <w:jc w:val="center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§2</w:t>
      </w:r>
    </w:p>
    <w:p w:rsidR="00C3605D" w:rsidRDefault="004C719B" w:rsidP="00C3605D">
      <w:pPr>
        <w:pStyle w:val="Akapitzlist"/>
        <w:widowControl w:val="0"/>
        <w:numPr>
          <w:ilvl w:val="0"/>
          <w:numId w:val="33"/>
        </w:numPr>
        <w:jc w:val="both"/>
        <w:rPr>
          <w:rFonts w:asciiTheme="minorHAnsi" w:hAnsiTheme="minorHAnsi" w:cs="Arial"/>
          <w:sz w:val="22"/>
          <w:szCs w:val="22"/>
        </w:rPr>
      </w:pPr>
      <w:r w:rsidRPr="00ED7B02">
        <w:rPr>
          <w:rFonts w:asciiTheme="minorHAnsi" w:hAnsiTheme="minorHAnsi" w:cs="Arial"/>
          <w:sz w:val="22"/>
          <w:szCs w:val="22"/>
        </w:rPr>
        <w:t>Wykonawca oświadcza, że posiada</w:t>
      </w:r>
      <w:r w:rsidR="00473B11">
        <w:rPr>
          <w:rFonts w:asciiTheme="minorHAnsi" w:hAnsiTheme="minorHAnsi" w:cs="Arial"/>
          <w:sz w:val="22"/>
          <w:szCs w:val="22"/>
        </w:rPr>
        <w:t xml:space="preserve"> </w:t>
      </w:r>
      <w:r w:rsidR="00473B11" w:rsidRPr="004C3533">
        <w:rPr>
          <w:rFonts w:asciiTheme="minorHAnsi" w:hAnsiTheme="minorHAnsi" w:cs="Arial"/>
          <w:sz w:val="22"/>
          <w:szCs w:val="22"/>
        </w:rPr>
        <w:t>aktualną</w:t>
      </w:r>
      <w:r w:rsidR="006C2182" w:rsidRPr="004C3533">
        <w:rPr>
          <w:rFonts w:asciiTheme="minorHAnsi" w:hAnsiTheme="minorHAnsi" w:cs="Arial"/>
          <w:sz w:val="22"/>
          <w:szCs w:val="22"/>
        </w:rPr>
        <w:t xml:space="preserve"> (</w:t>
      </w:r>
      <w:r w:rsidR="00E940A3" w:rsidRPr="004C3533">
        <w:rPr>
          <w:rFonts w:asciiTheme="minorHAnsi" w:hAnsiTheme="minorHAnsi" w:cs="Arial"/>
          <w:sz w:val="22"/>
          <w:szCs w:val="22"/>
        </w:rPr>
        <w:t xml:space="preserve">tj. </w:t>
      </w:r>
      <w:r w:rsidR="006C2182" w:rsidRPr="004C3533">
        <w:rPr>
          <w:rFonts w:asciiTheme="minorHAnsi" w:hAnsiTheme="minorHAnsi" w:cs="Arial"/>
          <w:sz w:val="22"/>
          <w:szCs w:val="22"/>
        </w:rPr>
        <w:t>ważną</w:t>
      </w:r>
      <w:r w:rsidR="00E940A3" w:rsidRPr="004C3533">
        <w:rPr>
          <w:rFonts w:asciiTheme="minorHAnsi" w:hAnsiTheme="minorHAnsi" w:cs="Arial"/>
          <w:sz w:val="22"/>
          <w:szCs w:val="22"/>
        </w:rPr>
        <w:t xml:space="preserve"> przez okres realizacji umowy</w:t>
      </w:r>
      <w:r w:rsidR="006C2182" w:rsidRPr="004C3533">
        <w:rPr>
          <w:rFonts w:asciiTheme="minorHAnsi" w:hAnsiTheme="minorHAnsi" w:cs="Arial"/>
          <w:sz w:val="22"/>
          <w:szCs w:val="22"/>
        </w:rPr>
        <w:t>)</w:t>
      </w:r>
      <w:r w:rsidRPr="004C3533">
        <w:rPr>
          <w:rFonts w:asciiTheme="minorHAnsi" w:hAnsiTheme="minorHAnsi" w:cs="Arial"/>
          <w:sz w:val="22"/>
          <w:szCs w:val="22"/>
        </w:rPr>
        <w:t xml:space="preserve"> koncesję</w:t>
      </w:r>
      <w:r w:rsidRPr="00ED7B02">
        <w:rPr>
          <w:rFonts w:asciiTheme="minorHAnsi" w:hAnsiTheme="minorHAnsi" w:cs="Arial"/>
          <w:sz w:val="22"/>
          <w:szCs w:val="22"/>
        </w:rPr>
        <w:t xml:space="preserve"> na prowadzenie działalności gospodarczej w zakresie ochrony mienia i osób</w:t>
      </w:r>
      <w:r w:rsidR="00544A49" w:rsidRPr="00ED7B02">
        <w:rPr>
          <w:rFonts w:asciiTheme="minorHAnsi" w:hAnsiTheme="minorHAnsi" w:cs="Arial"/>
          <w:sz w:val="22"/>
          <w:szCs w:val="22"/>
        </w:rPr>
        <w:t>,</w:t>
      </w:r>
      <w:r w:rsidRPr="00ED7B02">
        <w:rPr>
          <w:rFonts w:asciiTheme="minorHAnsi" w:hAnsiTheme="minorHAnsi" w:cs="Arial"/>
          <w:sz w:val="22"/>
          <w:szCs w:val="22"/>
        </w:rPr>
        <w:t xml:space="preserve"> wydaną przez Ministra właściwego do Spraw </w:t>
      </w:r>
      <w:r w:rsidRPr="004C3533">
        <w:rPr>
          <w:rFonts w:asciiTheme="minorHAnsi" w:hAnsiTheme="minorHAnsi" w:cs="Arial"/>
          <w:sz w:val="22"/>
          <w:szCs w:val="22"/>
        </w:rPr>
        <w:t xml:space="preserve">Wewnętrznych i posiada uprawnienia wynikające z Ustawy </w:t>
      </w:r>
      <w:r w:rsidR="00DC607A" w:rsidRPr="004C3533">
        <w:rPr>
          <w:rFonts w:asciiTheme="minorHAnsi" w:hAnsiTheme="minorHAnsi" w:cs="Arial"/>
          <w:sz w:val="22"/>
          <w:szCs w:val="22"/>
        </w:rPr>
        <w:t>z</w:t>
      </w:r>
      <w:r w:rsidR="00D72346" w:rsidRPr="004C3533">
        <w:rPr>
          <w:rFonts w:asciiTheme="minorHAnsi" w:hAnsiTheme="minorHAnsi" w:cs="Arial"/>
          <w:sz w:val="22"/>
          <w:szCs w:val="22"/>
        </w:rPr>
        <w:t> </w:t>
      </w:r>
      <w:r w:rsidR="00DC607A" w:rsidRPr="004C3533">
        <w:rPr>
          <w:rFonts w:asciiTheme="minorHAnsi" w:hAnsiTheme="minorHAnsi" w:cs="Arial"/>
          <w:sz w:val="22"/>
          <w:szCs w:val="22"/>
        </w:rPr>
        <w:t xml:space="preserve">dnia 22.08.1997r. </w:t>
      </w:r>
      <w:r w:rsidRPr="004C3533">
        <w:rPr>
          <w:rFonts w:asciiTheme="minorHAnsi" w:hAnsiTheme="minorHAnsi" w:cs="Arial"/>
          <w:sz w:val="22"/>
          <w:szCs w:val="22"/>
        </w:rPr>
        <w:t xml:space="preserve">o ochronie </w:t>
      </w:r>
      <w:r w:rsidR="00544A49" w:rsidRPr="004C3533">
        <w:rPr>
          <w:rFonts w:asciiTheme="minorHAnsi" w:hAnsiTheme="minorHAnsi" w:cs="Arial"/>
          <w:sz w:val="22"/>
          <w:szCs w:val="22"/>
        </w:rPr>
        <w:t>osób i mienia (</w:t>
      </w:r>
      <w:proofErr w:type="spellStart"/>
      <w:r w:rsidR="00D41BA5" w:rsidRPr="004C3533">
        <w:rPr>
          <w:rFonts w:asciiTheme="minorHAnsi" w:hAnsiTheme="minorHAnsi" w:cs="Arial"/>
          <w:sz w:val="22"/>
          <w:szCs w:val="22"/>
        </w:rPr>
        <w:t>t</w:t>
      </w:r>
      <w:r w:rsidR="00544A49" w:rsidRPr="004C3533">
        <w:rPr>
          <w:rFonts w:asciiTheme="minorHAnsi" w:hAnsiTheme="minorHAnsi" w:cs="Arial"/>
          <w:sz w:val="22"/>
          <w:szCs w:val="22"/>
        </w:rPr>
        <w:t>.j</w:t>
      </w:r>
      <w:proofErr w:type="spellEnd"/>
      <w:r w:rsidR="00544A49" w:rsidRPr="004C3533">
        <w:rPr>
          <w:rFonts w:asciiTheme="minorHAnsi" w:hAnsiTheme="minorHAnsi" w:cs="Arial"/>
          <w:sz w:val="22"/>
          <w:szCs w:val="22"/>
        </w:rPr>
        <w:t>. Dz.</w:t>
      </w:r>
      <w:r w:rsidR="00957454" w:rsidRPr="004C3533">
        <w:rPr>
          <w:rFonts w:asciiTheme="minorHAnsi" w:hAnsiTheme="minorHAnsi" w:cs="Arial"/>
          <w:sz w:val="22"/>
          <w:szCs w:val="22"/>
        </w:rPr>
        <w:t xml:space="preserve"> U. z 2021 r. poz. 1995</w:t>
      </w:r>
      <w:r w:rsidR="00544A49" w:rsidRPr="004C3533">
        <w:rPr>
          <w:rFonts w:asciiTheme="minorHAnsi" w:hAnsiTheme="minorHAnsi" w:cs="Arial"/>
          <w:sz w:val="22"/>
          <w:szCs w:val="22"/>
        </w:rPr>
        <w:t>).</w:t>
      </w:r>
      <w:r w:rsidRPr="004C3533">
        <w:rPr>
          <w:rFonts w:asciiTheme="minorHAnsi" w:hAnsiTheme="minorHAnsi" w:cs="Arial"/>
          <w:sz w:val="22"/>
          <w:szCs w:val="22"/>
        </w:rPr>
        <w:t xml:space="preserve"> </w:t>
      </w:r>
    </w:p>
    <w:p w:rsidR="004C719B" w:rsidRPr="00291D99" w:rsidRDefault="00C3605D" w:rsidP="00C3605D">
      <w:pPr>
        <w:pStyle w:val="Akapitzlist"/>
        <w:widowControl w:val="0"/>
        <w:numPr>
          <w:ilvl w:val="0"/>
          <w:numId w:val="33"/>
        </w:numPr>
        <w:jc w:val="both"/>
        <w:rPr>
          <w:rFonts w:ascii="Calibri" w:eastAsia="Calibri" w:hAnsi="Calibri" w:cs="Calibri"/>
          <w:sz w:val="22"/>
          <w:szCs w:val="22"/>
        </w:rPr>
      </w:pPr>
      <w:r w:rsidRPr="004C3533">
        <w:rPr>
          <w:rFonts w:asciiTheme="minorHAnsi" w:hAnsiTheme="minorHAnsi" w:cs="Arial"/>
          <w:sz w:val="22"/>
          <w:szCs w:val="22"/>
        </w:rPr>
        <w:t>Wykonawca wykaże</w:t>
      </w:r>
      <w:r w:rsidR="00BD0B26" w:rsidRPr="004C3533">
        <w:rPr>
          <w:rFonts w:asciiTheme="minorHAnsi" w:hAnsiTheme="minorHAnsi" w:cs="Arial"/>
          <w:sz w:val="22"/>
          <w:szCs w:val="22"/>
        </w:rPr>
        <w:t>,</w:t>
      </w:r>
      <w:r w:rsidR="004C719B" w:rsidRPr="004C3533">
        <w:rPr>
          <w:rFonts w:asciiTheme="minorHAnsi" w:hAnsiTheme="minorHAnsi" w:cs="Arial"/>
          <w:sz w:val="22"/>
          <w:szCs w:val="22"/>
        </w:rPr>
        <w:t xml:space="preserve"> </w:t>
      </w:r>
      <w:r w:rsidRPr="004C3533">
        <w:rPr>
          <w:rFonts w:asciiTheme="minorHAnsi" w:hAnsiTheme="minorHAnsi" w:cs="Arial"/>
          <w:sz w:val="22"/>
          <w:szCs w:val="22"/>
        </w:rPr>
        <w:t>że</w:t>
      </w:r>
      <w:r w:rsidRPr="00615AEA">
        <w:rPr>
          <w:rFonts w:asciiTheme="minorHAnsi" w:hAnsiTheme="minorHAnsi" w:cs="Arial"/>
          <w:sz w:val="22"/>
          <w:szCs w:val="22"/>
        </w:rPr>
        <w:t xml:space="preserve"> pracownicy </w:t>
      </w:r>
      <w:r w:rsidR="004C719B" w:rsidRPr="00615AEA">
        <w:rPr>
          <w:rFonts w:asciiTheme="minorHAnsi" w:hAnsiTheme="minorHAnsi" w:cs="Arial"/>
          <w:sz w:val="22"/>
          <w:szCs w:val="22"/>
        </w:rPr>
        <w:t xml:space="preserve">którzy będą realizować przedmiot niniejszej umowy posiadają ważne </w:t>
      </w:r>
      <w:r w:rsidR="002718C2" w:rsidRPr="00615AEA">
        <w:rPr>
          <w:rFonts w:asciiTheme="minorHAnsi" w:hAnsiTheme="minorHAnsi"/>
          <w:sz w:val="22"/>
          <w:szCs w:val="22"/>
        </w:rPr>
        <w:t>uprawnienia kwalifikowanego pracownika ochrony fizycznej</w:t>
      </w:r>
      <w:r w:rsidR="002718C2" w:rsidRPr="00615AEA">
        <w:rPr>
          <w:rFonts w:asciiTheme="minorHAnsi" w:hAnsiTheme="minorHAnsi" w:cs="Arial"/>
          <w:sz w:val="22"/>
          <w:szCs w:val="22"/>
        </w:rPr>
        <w:t xml:space="preserve"> </w:t>
      </w:r>
      <w:r w:rsidR="004C719B" w:rsidRPr="00615AEA">
        <w:rPr>
          <w:rFonts w:asciiTheme="minorHAnsi" w:hAnsiTheme="minorHAnsi" w:cs="Arial"/>
          <w:sz w:val="22"/>
          <w:szCs w:val="22"/>
        </w:rPr>
        <w:t xml:space="preserve">oraz posiadają </w:t>
      </w:r>
      <w:r w:rsidR="004C719B" w:rsidRPr="00291D99">
        <w:rPr>
          <w:rFonts w:ascii="Calibri" w:eastAsia="Calibri" w:hAnsi="Calibri" w:cs="Calibri"/>
          <w:sz w:val="22"/>
          <w:szCs w:val="22"/>
        </w:rPr>
        <w:t>poświadczenie bezpieczeństwa osobowego co naj</w:t>
      </w:r>
      <w:r w:rsidR="0080517C" w:rsidRPr="00291D99">
        <w:rPr>
          <w:rFonts w:ascii="Calibri" w:eastAsia="Calibri" w:hAnsi="Calibri" w:cs="Calibri"/>
          <w:sz w:val="22"/>
          <w:szCs w:val="22"/>
        </w:rPr>
        <w:t>mniej do klauzuli „zastrzeżone”, przedstawiając do wglądu zamawiającego stosowne dokumenty.</w:t>
      </w:r>
    </w:p>
    <w:p w:rsidR="006E5030" w:rsidRPr="00CE44CC" w:rsidRDefault="00E21287" w:rsidP="00291D99">
      <w:pPr>
        <w:pStyle w:val="Akapitzlist"/>
        <w:widowControl w:val="0"/>
        <w:numPr>
          <w:ilvl w:val="0"/>
          <w:numId w:val="33"/>
        </w:numPr>
        <w:jc w:val="both"/>
        <w:rPr>
          <w:rFonts w:asciiTheme="minorHAnsi" w:hAnsiTheme="minorHAnsi" w:cs="Arial"/>
          <w:sz w:val="22"/>
          <w:szCs w:val="22"/>
        </w:rPr>
      </w:pPr>
      <w:r w:rsidRPr="00CE44CC">
        <w:rPr>
          <w:rFonts w:asciiTheme="minorHAnsi" w:hAnsiTheme="minorHAnsi" w:cs="Arial"/>
          <w:sz w:val="22"/>
          <w:szCs w:val="22"/>
        </w:rPr>
        <w:t>Wykonawca zobowiązuje się</w:t>
      </w:r>
      <w:r w:rsidR="00544A49" w:rsidRPr="00CE44CC">
        <w:rPr>
          <w:rFonts w:asciiTheme="minorHAnsi" w:hAnsiTheme="minorHAnsi" w:cs="Arial"/>
          <w:sz w:val="22"/>
          <w:szCs w:val="22"/>
        </w:rPr>
        <w:t>,</w:t>
      </w:r>
      <w:r w:rsidRPr="00CE44CC">
        <w:rPr>
          <w:rFonts w:asciiTheme="minorHAnsi" w:hAnsiTheme="minorHAnsi" w:cs="Arial"/>
          <w:sz w:val="22"/>
          <w:szCs w:val="22"/>
        </w:rPr>
        <w:t xml:space="preserve"> aby przedmiot zamówienia był realizowany przy udziale osób zatrudnionych na podstawie umowy o pracę w czynnościach wykonywanych dla Zamawiającego t</w:t>
      </w:r>
      <w:r w:rsidR="00C72C80" w:rsidRPr="00CE44CC">
        <w:rPr>
          <w:rFonts w:asciiTheme="minorHAnsi" w:hAnsiTheme="minorHAnsi" w:cs="Arial"/>
          <w:sz w:val="22"/>
          <w:szCs w:val="22"/>
        </w:rPr>
        <w:t xml:space="preserve">j. </w:t>
      </w:r>
      <w:r w:rsidR="006E5030" w:rsidRPr="00CE44CC">
        <w:rPr>
          <w:rFonts w:asciiTheme="minorHAnsi" w:hAnsiTheme="minorHAnsi" w:cs="Arial"/>
          <w:sz w:val="22"/>
          <w:szCs w:val="22"/>
        </w:rPr>
        <w:t>w zakresie świadczenia usługi ochrony</w:t>
      </w:r>
      <w:r w:rsidR="00A371BF" w:rsidRPr="00CE44CC">
        <w:rPr>
          <w:rFonts w:asciiTheme="minorHAnsi" w:hAnsiTheme="minorHAnsi" w:cs="Arial"/>
          <w:sz w:val="22"/>
          <w:szCs w:val="22"/>
        </w:rPr>
        <w:t xml:space="preserve"> (osób i mienia)</w:t>
      </w:r>
      <w:r w:rsidR="006E5030" w:rsidRPr="00CE44CC">
        <w:rPr>
          <w:rFonts w:asciiTheme="minorHAnsi" w:hAnsiTheme="minorHAnsi" w:cs="Arial"/>
          <w:sz w:val="22"/>
          <w:szCs w:val="22"/>
        </w:rPr>
        <w:t xml:space="preserve"> z wyjątkiem usługi świadczonej przez grupy interwencyjne.</w:t>
      </w:r>
    </w:p>
    <w:p w:rsidR="00E21287" w:rsidRPr="00CE44CC" w:rsidRDefault="00E21287" w:rsidP="00E21287">
      <w:pPr>
        <w:pStyle w:val="Akapitzlist"/>
        <w:numPr>
          <w:ilvl w:val="0"/>
          <w:numId w:val="33"/>
        </w:numPr>
        <w:jc w:val="both"/>
        <w:rPr>
          <w:rFonts w:asciiTheme="minorHAnsi" w:hAnsiTheme="minorHAnsi" w:cs="Arial"/>
          <w:sz w:val="22"/>
          <w:szCs w:val="22"/>
        </w:rPr>
      </w:pPr>
      <w:r w:rsidRPr="00CE44CC">
        <w:rPr>
          <w:rFonts w:asciiTheme="minorHAnsi" w:hAnsiTheme="minorHAnsi" w:cs="Arial"/>
          <w:sz w:val="22"/>
          <w:szCs w:val="22"/>
        </w:rPr>
        <w:t xml:space="preserve">Wykonawca zobowiązuje się na każde wezwanie Zamawiającego </w:t>
      </w:r>
      <w:r w:rsidR="00B45738" w:rsidRPr="00CE44CC">
        <w:rPr>
          <w:rFonts w:asciiTheme="minorHAnsi" w:hAnsiTheme="minorHAnsi" w:cs="Arial"/>
          <w:sz w:val="22"/>
          <w:szCs w:val="22"/>
        </w:rPr>
        <w:t xml:space="preserve">dostarczyć </w:t>
      </w:r>
      <w:r w:rsidRPr="00CE44CC">
        <w:rPr>
          <w:rFonts w:asciiTheme="minorHAnsi" w:hAnsiTheme="minorHAnsi" w:cs="Arial"/>
          <w:sz w:val="22"/>
          <w:szCs w:val="22"/>
        </w:rPr>
        <w:t xml:space="preserve">(niezwłocznie, jednak nie później niż w terminie 7 dni roboczych od dnia otrzymania takiego wezwania) aktualne oświadczenie dotyczące realizacji zobowiązania Wykonawcy, o którym mowa </w:t>
      </w:r>
      <w:r w:rsidRPr="00CE44CC">
        <w:rPr>
          <w:rFonts w:asciiTheme="minorHAnsi" w:hAnsiTheme="minorHAnsi" w:cs="Arial"/>
          <w:sz w:val="22"/>
          <w:szCs w:val="22"/>
        </w:rPr>
        <w:lastRenderedPageBreak/>
        <w:t>w</w:t>
      </w:r>
      <w:r w:rsidR="00E45AA3" w:rsidRPr="00CE44CC">
        <w:rPr>
          <w:rFonts w:asciiTheme="minorHAnsi" w:hAnsiTheme="minorHAnsi" w:cs="Arial"/>
          <w:sz w:val="22"/>
          <w:szCs w:val="22"/>
        </w:rPr>
        <w:t> </w:t>
      </w:r>
      <w:r w:rsidR="00291D99" w:rsidRPr="00CE44CC">
        <w:rPr>
          <w:rFonts w:asciiTheme="minorHAnsi" w:hAnsiTheme="minorHAnsi" w:cs="Arial"/>
          <w:sz w:val="22"/>
          <w:szCs w:val="22"/>
        </w:rPr>
        <w:t>ustępie 3 tj.: oświadczenia wykonawcy o zatrudnieniu pracowników na podstawie umowy o pracę</w:t>
      </w:r>
      <w:r w:rsidR="00E02F01">
        <w:rPr>
          <w:rFonts w:asciiTheme="minorHAnsi" w:hAnsiTheme="minorHAnsi" w:cs="Arial"/>
          <w:sz w:val="22"/>
          <w:szCs w:val="22"/>
        </w:rPr>
        <w:t>,</w:t>
      </w:r>
      <w:r w:rsidR="00E02F01" w:rsidRPr="00E02F01">
        <w:rPr>
          <w:rFonts w:asciiTheme="minorHAnsi" w:hAnsiTheme="minorHAnsi" w:cs="Arial"/>
          <w:sz w:val="22"/>
          <w:szCs w:val="22"/>
        </w:rPr>
        <w:t xml:space="preserve"> zawierających </w:t>
      </w:r>
      <w:r w:rsidR="00E02F01">
        <w:rPr>
          <w:rFonts w:asciiTheme="minorHAnsi" w:hAnsiTheme="minorHAnsi" w:cs="Arial"/>
          <w:sz w:val="22"/>
          <w:szCs w:val="22"/>
        </w:rPr>
        <w:t xml:space="preserve">podstawowe </w:t>
      </w:r>
      <w:r w:rsidR="00E02F01" w:rsidRPr="00E02F01">
        <w:rPr>
          <w:rFonts w:asciiTheme="minorHAnsi" w:hAnsiTheme="minorHAnsi" w:cs="Arial"/>
          <w:sz w:val="22"/>
          <w:szCs w:val="22"/>
        </w:rPr>
        <w:t>informacje, w tym dane osobowe, niezbędne do weryfikacji zatrudnienia na podstawie umowy o pracę.</w:t>
      </w:r>
      <w:r w:rsidR="00291D99" w:rsidRPr="00CE44CC">
        <w:rPr>
          <w:rFonts w:asciiTheme="minorHAnsi" w:hAnsiTheme="minorHAnsi" w:cs="Arial"/>
          <w:sz w:val="22"/>
          <w:szCs w:val="22"/>
        </w:rPr>
        <w:t xml:space="preserve"> </w:t>
      </w:r>
    </w:p>
    <w:p w:rsidR="00E21287" w:rsidRDefault="00CE44CC" w:rsidP="00763110">
      <w:pPr>
        <w:pStyle w:val="Akapitzlist"/>
        <w:numPr>
          <w:ilvl w:val="0"/>
          <w:numId w:val="33"/>
        </w:numPr>
        <w:jc w:val="both"/>
        <w:rPr>
          <w:rFonts w:asciiTheme="minorHAnsi" w:hAnsiTheme="minorHAnsi" w:cs="Arial"/>
          <w:sz w:val="22"/>
          <w:szCs w:val="22"/>
        </w:rPr>
      </w:pPr>
      <w:r w:rsidRPr="00763110">
        <w:rPr>
          <w:rFonts w:asciiTheme="minorHAnsi" w:hAnsiTheme="minorHAnsi" w:cs="Arial"/>
          <w:sz w:val="22"/>
          <w:szCs w:val="22"/>
        </w:rPr>
        <w:t>P</w:t>
      </w:r>
      <w:r w:rsidR="00E21287" w:rsidRPr="00763110">
        <w:rPr>
          <w:rFonts w:asciiTheme="minorHAnsi" w:hAnsiTheme="minorHAnsi" w:cs="Arial"/>
          <w:sz w:val="22"/>
          <w:szCs w:val="22"/>
        </w:rPr>
        <w:t>onadto</w:t>
      </w:r>
      <w:r w:rsidRPr="00763110">
        <w:rPr>
          <w:rFonts w:asciiTheme="minorHAnsi" w:hAnsiTheme="minorHAnsi" w:cs="Arial"/>
          <w:sz w:val="22"/>
          <w:szCs w:val="22"/>
        </w:rPr>
        <w:t xml:space="preserve"> Zamawiający zastrzega sobie prawa do dokonywania czynności kontrolnych, w ramach których: </w:t>
      </w:r>
      <w:r w:rsidR="00E21287" w:rsidRPr="00763110">
        <w:rPr>
          <w:rFonts w:asciiTheme="minorHAnsi" w:hAnsiTheme="minorHAnsi" w:cs="Arial"/>
          <w:sz w:val="22"/>
          <w:szCs w:val="22"/>
        </w:rPr>
        <w:t>Wykonawca zobowiązuje się na żądanie Zamawiającego do umożliwienia wglądu do danych osobowych</w:t>
      </w:r>
      <w:r w:rsidR="00511BF7" w:rsidRPr="00763110">
        <w:rPr>
          <w:rFonts w:asciiTheme="minorHAnsi" w:hAnsiTheme="minorHAnsi" w:cs="Arial"/>
          <w:sz w:val="22"/>
          <w:szCs w:val="22"/>
        </w:rPr>
        <w:t xml:space="preserve">: w szczególności imię i nazwisko zatrudnionego pracownika, datę zawarcia umowy o pracę, rodzaj umowy o pracę i zakres obowiązków pracownika – </w:t>
      </w:r>
      <w:r w:rsidR="007D4E3B" w:rsidRPr="00763110">
        <w:rPr>
          <w:rFonts w:asciiTheme="minorHAnsi" w:hAnsiTheme="minorHAnsi" w:cs="Arial"/>
          <w:sz w:val="22"/>
          <w:szCs w:val="22"/>
        </w:rPr>
        <w:t xml:space="preserve">wg </w:t>
      </w:r>
      <w:r w:rsidR="00511BF7" w:rsidRPr="00763110">
        <w:rPr>
          <w:rFonts w:asciiTheme="minorHAnsi" w:hAnsiTheme="minorHAnsi" w:cs="Arial"/>
          <w:sz w:val="22"/>
          <w:szCs w:val="22"/>
        </w:rPr>
        <w:t>art. 438 PZP</w:t>
      </w:r>
      <w:r w:rsidR="00E21287" w:rsidRPr="00763110">
        <w:rPr>
          <w:rFonts w:asciiTheme="minorHAnsi" w:hAnsiTheme="minorHAnsi" w:cs="Arial"/>
          <w:sz w:val="22"/>
          <w:szCs w:val="22"/>
        </w:rPr>
        <w:t>) stosownych dokumentów np.</w:t>
      </w:r>
      <w:r w:rsidR="00E02046" w:rsidRPr="00763110">
        <w:rPr>
          <w:rFonts w:asciiTheme="minorHAnsi" w:hAnsiTheme="minorHAnsi" w:cs="Arial"/>
          <w:sz w:val="22"/>
          <w:szCs w:val="22"/>
        </w:rPr>
        <w:t xml:space="preserve"> </w:t>
      </w:r>
      <w:r w:rsidR="00E21287" w:rsidRPr="00763110">
        <w:rPr>
          <w:rFonts w:asciiTheme="minorHAnsi" w:hAnsiTheme="minorHAnsi" w:cs="Arial"/>
          <w:sz w:val="22"/>
          <w:szCs w:val="22"/>
        </w:rPr>
        <w:t>(zbiorcze zestawienie ZUS) potwierdzających zatrudnienie na podstawie umowy o pracę osób, o których mowa powyżej lub Zamawiający zawnioskuje do Państwowej Inspekcji Pracy o przeprowadzenie stosownej kontroli.</w:t>
      </w:r>
    </w:p>
    <w:p w:rsidR="00763110" w:rsidRPr="00C5123A" w:rsidRDefault="00763110" w:rsidP="00763110">
      <w:pPr>
        <w:pStyle w:val="Akapitzlist"/>
        <w:numPr>
          <w:ilvl w:val="0"/>
          <w:numId w:val="33"/>
        </w:numPr>
        <w:jc w:val="both"/>
        <w:rPr>
          <w:rFonts w:asciiTheme="minorHAnsi" w:hAnsiTheme="minorHAnsi" w:cs="Arial"/>
          <w:sz w:val="22"/>
          <w:szCs w:val="22"/>
        </w:rPr>
      </w:pPr>
      <w:r w:rsidRPr="00C5123A">
        <w:rPr>
          <w:rFonts w:asciiTheme="minorHAnsi" w:hAnsiTheme="minorHAnsi" w:cs="Arial"/>
          <w:sz w:val="22"/>
          <w:szCs w:val="22"/>
        </w:rPr>
        <w:t xml:space="preserve">Wykonawca wskaże Zamawiającemu – na minimum 2 dni przed rozpoczęciem </w:t>
      </w:r>
      <w:r w:rsidR="00085377" w:rsidRPr="00C5123A">
        <w:rPr>
          <w:rFonts w:asciiTheme="minorHAnsi" w:hAnsiTheme="minorHAnsi" w:cs="Arial"/>
          <w:sz w:val="22"/>
          <w:szCs w:val="22"/>
        </w:rPr>
        <w:t xml:space="preserve">wykonywania </w:t>
      </w:r>
      <w:r w:rsidRPr="00C5123A">
        <w:rPr>
          <w:rFonts w:asciiTheme="minorHAnsi" w:hAnsiTheme="minorHAnsi" w:cs="Arial"/>
          <w:sz w:val="22"/>
          <w:szCs w:val="22"/>
        </w:rPr>
        <w:t>usługi ochrony</w:t>
      </w:r>
      <w:r w:rsidR="00D56D3F" w:rsidRPr="00C5123A">
        <w:rPr>
          <w:rFonts w:asciiTheme="minorHAnsi" w:hAnsiTheme="minorHAnsi" w:cs="Arial"/>
          <w:sz w:val="22"/>
          <w:szCs w:val="22"/>
        </w:rPr>
        <w:t>,</w:t>
      </w:r>
      <w:r w:rsidRPr="00C5123A">
        <w:rPr>
          <w:rFonts w:asciiTheme="minorHAnsi" w:hAnsiTheme="minorHAnsi" w:cs="Arial"/>
          <w:sz w:val="22"/>
          <w:szCs w:val="22"/>
        </w:rPr>
        <w:t xml:space="preserve"> jednak nie później niż przed jej rozpoczęciem - osobę koordynatora wraz ze </w:t>
      </w:r>
      <w:r w:rsidR="00C32541" w:rsidRPr="00C32541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wskazaniem i udokumentowaniem</w:t>
      </w:r>
      <w:r w:rsidRPr="00C5123A">
        <w:rPr>
          <w:rFonts w:asciiTheme="minorHAnsi" w:hAnsiTheme="minorHAnsi" w:cs="Arial"/>
          <w:sz w:val="22"/>
          <w:szCs w:val="22"/>
        </w:rPr>
        <w:t xml:space="preserve"> jego doświadczenia, które musi być zgodne z zaoferowanym przez Wykonawcę w ofercie. </w:t>
      </w:r>
      <w:r w:rsidR="00D56D3F" w:rsidRPr="00C5123A">
        <w:rPr>
          <w:rFonts w:asciiTheme="minorHAnsi" w:hAnsiTheme="minorHAnsi" w:cs="Arial"/>
          <w:sz w:val="22"/>
          <w:szCs w:val="22"/>
        </w:rPr>
        <w:t xml:space="preserve">Wymóg doświadczenia zgodnego z ofertą dotyczy </w:t>
      </w:r>
      <w:r w:rsidRPr="00C5123A">
        <w:rPr>
          <w:rFonts w:asciiTheme="minorHAnsi" w:hAnsiTheme="minorHAnsi" w:cs="Arial"/>
          <w:sz w:val="22"/>
          <w:szCs w:val="22"/>
        </w:rPr>
        <w:t>również każdorazowej zmiany osoby koordynatora.</w:t>
      </w:r>
    </w:p>
    <w:p w:rsidR="00763110" w:rsidRDefault="00763110" w:rsidP="00763110">
      <w:pPr>
        <w:jc w:val="both"/>
        <w:rPr>
          <w:rFonts w:asciiTheme="minorHAnsi" w:hAnsiTheme="minorHAnsi" w:cs="Arial"/>
          <w:sz w:val="22"/>
          <w:szCs w:val="22"/>
        </w:rPr>
      </w:pPr>
    </w:p>
    <w:p w:rsidR="00763110" w:rsidRPr="00763110" w:rsidRDefault="00763110" w:rsidP="00763110">
      <w:pPr>
        <w:jc w:val="both"/>
        <w:rPr>
          <w:rFonts w:asciiTheme="minorHAnsi" w:hAnsiTheme="minorHAnsi" w:cs="Arial"/>
          <w:sz w:val="22"/>
          <w:szCs w:val="22"/>
        </w:rPr>
      </w:pPr>
    </w:p>
    <w:p w:rsidR="004C719B" w:rsidRPr="00615AEA" w:rsidRDefault="004C719B" w:rsidP="004B3467">
      <w:pPr>
        <w:autoSpaceDE w:val="0"/>
        <w:jc w:val="center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§3</w:t>
      </w:r>
    </w:p>
    <w:p w:rsidR="004C719B" w:rsidRDefault="0034002C" w:rsidP="007E6C10">
      <w:pPr>
        <w:autoSpaceDE w:val="0"/>
        <w:ind w:left="709" w:hanging="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1.</w:t>
      </w:r>
      <w:r w:rsidR="004C719B" w:rsidRPr="00615AEA">
        <w:rPr>
          <w:rFonts w:asciiTheme="minorHAnsi" w:hAnsiTheme="minorHAnsi" w:cs="Arial"/>
          <w:b/>
          <w:sz w:val="22"/>
          <w:szCs w:val="22"/>
        </w:rPr>
        <w:t xml:space="preserve">Wykonawca </w:t>
      </w:r>
      <w:r w:rsidR="004C719B" w:rsidRPr="00615AEA">
        <w:rPr>
          <w:rFonts w:asciiTheme="minorHAnsi" w:hAnsiTheme="minorHAnsi" w:cs="Arial"/>
          <w:sz w:val="22"/>
          <w:szCs w:val="22"/>
        </w:rPr>
        <w:t xml:space="preserve">i </w:t>
      </w:r>
      <w:r w:rsidR="004C719B" w:rsidRPr="00615AEA">
        <w:rPr>
          <w:rFonts w:asciiTheme="minorHAnsi" w:hAnsiTheme="minorHAnsi" w:cs="Arial"/>
          <w:b/>
          <w:sz w:val="22"/>
          <w:szCs w:val="22"/>
        </w:rPr>
        <w:t xml:space="preserve">Zamawiający </w:t>
      </w:r>
      <w:r w:rsidR="004C719B" w:rsidRPr="00615AEA">
        <w:rPr>
          <w:rFonts w:asciiTheme="minorHAnsi" w:hAnsiTheme="minorHAnsi" w:cs="Arial"/>
          <w:sz w:val="22"/>
          <w:szCs w:val="22"/>
        </w:rPr>
        <w:t>zachowają w tajemnicy wszelkie informacje, które mają wpływ na stan bezpieczeństwa w czasie obowiązywania umowy oraz po jej rozwiązaniu.</w:t>
      </w:r>
    </w:p>
    <w:p w:rsidR="0034002C" w:rsidRPr="0034002C" w:rsidRDefault="0034002C" w:rsidP="0034002C">
      <w:pPr>
        <w:spacing w:before="100" w:beforeAutospacing="1" w:after="100" w:afterAutospacing="1"/>
        <w:ind w:left="708"/>
        <w:rPr>
          <w:rFonts w:asciiTheme="minorHAnsi" w:hAnsiTheme="minorHAnsi" w:cs="Arial"/>
          <w:sz w:val="22"/>
          <w:szCs w:val="22"/>
        </w:rPr>
      </w:pPr>
      <w:r w:rsidRPr="00563523">
        <w:rPr>
          <w:rFonts w:asciiTheme="minorHAnsi" w:hAnsiTheme="minorHAnsi" w:cs="Arial"/>
          <w:sz w:val="22"/>
          <w:szCs w:val="22"/>
        </w:rPr>
        <w:t>2. Zamawiający i wykonawca obowiązani są współdziałać przy wykonaniu umowy w sprawie zamówienia publicznego, w celu należytej realizacji zamówienia.</w:t>
      </w:r>
    </w:p>
    <w:p w:rsidR="00F0392A" w:rsidRDefault="00F0392A" w:rsidP="0086570E">
      <w:pPr>
        <w:jc w:val="center"/>
        <w:rPr>
          <w:rFonts w:asciiTheme="minorHAnsi" w:hAnsiTheme="minorHAnsi" w:cs="Arial"/>
          <w:sz w:val="22"/>
          <w:szCs w:val="22"/>
        </w:rPr>
      </w:pPr>
    </w:p>
    <w:p w:rsidR="00F0392A" w:rsidRDefault="00F0392A" w:rsidP="0086570E">
      <w:pPr>
        <w:jc w:val="center"/>
        <w:rPr>
          <w:rFonts w:asciiTheme="minorHAnsi" w:hAnsiTheme="minorHAnsi" w:cs="Arial"/>
          <w:sz w:val="22"/>
          <w:szCs w:val="22"/>
        </w:rPr>
      </w:pPr>
    </w:p>
    <w:p w:rsidR="004C719B" w:rsidRPr="00656BE9" w:rsidRDefault="004C719B" w:rsidP="0086570E">
      <w:pPr>
        <w:jc w:val="center"/>
        <w:rPr>
          <w:rFonts w:asciiTheme="minorHAnsi" w:hAnsiTheme="minorHAnsi" w:cs="Arial"/>
          <w:sz w:val="22"/>
          <w:szCs w:val="22"/>
        </w:rPr>
      </w:pPr>
      <w:r w:rsidRPr="00656BE9">
        <w:rPr>
          <w:rFonts w:asciiTheme="minorHAnsi" w:hAnsiTheme="minorHAnsi" w:cs="Arial"/>
          <w:sz w:val="22"/>
          <w:szCs w:val="22"/>
        </w:rPr>
        <w:t>§4</w:t>
      </w:r>
    </w:p>
    <w:p w:rsidR="004C719B" w:rsidRPr="00C5123A" w:rsidRDefault="004C719B" w:rsidP="005B3BC3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656BE9">
        <w:rPr>
          <w:rFonts w:asciiTheme="minorHAnsi" w:hAnsiTheme="minorHAnsi" w:cstheme="minorHAnsi"/>
          <w:sz w:val="22"/>
          <w:szCs w:val="22"/>
        </w:rPr>
        <w:t>Termin wykonania umowy</w:t>
      </w:r>
      <w:r w:rsidR="007E6C10" w:rsidRPr="00656BE9">
        <w:rPr>
          <w:rFonts w:asciiTheme="minorHAnsi" w:hAnsiTheme="minorHAnsi" w:cstheme="minorHAnsi"/>
          <w:sz w:val="22"/>
          <w:szCs w:val="22"/>
        </w:rPr>
        <w:t xml:space="preserve"> </w:t>
      </w:r>
      <w:r w:rsidR="001B669B" w:rsidRPr="00656BE9">
        <w:rPr>
          <w:rFonts w:asciiTheme="minorHAnsi" w:hAnsiTheme="minorHAnsi" w:cstheme="minorHAnsi"/>
          <w:b/>
          <w:sz w:val="22"/>
          <w:szCs w:val="22"/>
        </w:rPr>
        <w:t>12</w:t>
      </w:r>
      <w:r w:rsidR="00BB7272" w:rsidRPr="00656B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05C6" w:rsidRPr="00656BE9">
        <w:rPr>
          <w:rFonts w:asciiTheme="minorHAnsi" w:hAnsiTheme="minorHAnsi" w:cstheme="minorHAnsi"/>
          <w:b/>
          <w:sz w:val="22"/>
          <w:szCs w:val="22"/>
        </w:rPr>
        <w:t>miesięcy</w:t>
      </w:r>
      <w:r w:rsidR="00BB7272" w:rsidRPr="00656BE9">
        <w:rPr>
          <w:rFonts w:asciiTheme="minorHAnsi" w:hAnsiTheme="minorHAnsi" w:cstheme="minorHAnsi"/>
          <w:sz w:val="22"/>
          <w:szCs w:val="22"/>
        </w:rPr>
        <w:t xml:space="preserve">. </w:t>
      </w:r>
      <w:r w:rsidR="00BB7272" w:rsidRPr="00C5123A">
        <w:rPr>
          <w:rFonts w:asciiTheme="minorHAnsi" w:hAnsiTheme="minorHAnsi" w:cstheme="minorHAnsi"/>
          <w:sz w:val="22"/>
          <w:szCs w:val="22"/>
        </w:rPr>
        <w:t>Przewidywany termin rozpoczęcia:</w:t>
      </w:r>
      <w:r w:rsidRPr="00C5123A">
        <w:rPr>
          <w:rFonts w:asciiTheme="minorHAnsi" w:hAnsiTheme="minorHAnsi" w:cstheme="minorHAnsi"/>
          <w:sz w:val="22"/>
          <w:szCs w:val="22"/>
        </w:rPr>
        <w:t xml:space="preserve"> </w:t>
      </w:r>
      <w:r w:rsidR="00B604BA" w:rsidRPr="00C5123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od podpisania umowy jednak nie wcześniej niż od </w:t>
      </w:r>
      <w:r w:rsidR="00D72346" w:rsidRPr="00C5123A">
        <w:rPr>
          <w:rFonts w:asciiTheme="minorHAnsi" w:hAnsiTheme="minorHAnsi" w:cstheme="minorHAnsi"/>
          <w:b/>
          <w:snapToGrid w:val="0"/>
          <w:sz w:val="22"/>
          <w:szCs w:val="22"/>
        </w:rPr>
        <w:t>0</w:t>
      </w:r>
      <w:r w:rsidRPr="00C5123A">
        <w:rPr>
          <w:rFonts w:asciiTheme="minorHAnsi" w:hAnsiTheme="minorHAnsi" w:cstheme="minorHAnsi"/>
          <w:b/>
          <w:snapToGrid w:val="0"/>
          <w:sz w:val="22"/>
          <w:szCs w:val="22"/>
        </w:rPr>
        <w:t>1</w:t>
      </w:r>
      <w:r w:rsidR="00D72346" w:rsidRPr="00C5123A">
        <w:rPr>
          <w:rFonts w:asciiTheme="minorHAnsi" w:hAnsiTheme="minorHAnsi" w:cstheme="minorHAnsi"/>
          <w:b/>
          <w:snapToGrid w:val="0"/>
          <w:sz w:val="22"/>
          <w:szCs w:val="22"/>
        </w:rPr>
        <w:t> </w:t>
      </w:r>
      <w:r w:rsidRPr="00C5123A">
        <w:rPr>
          <w:rFonts w:asciiTheme="minorHAnsi" w:hAnsiTheme="minorHAnsi" w:cstheme="minorHAnsi"/>
          <w:b/>
          <w:snapToGrid w:val="0"/>
          <w:sz w:val="22"/>
          <w:szCs w:val="22"/>
        </w:rPr>
        <w:t>s</w:t>
      </w:r>
      <w:r w:rsidR="002718C2" w:rsidRPr="00C5123A">
        <w:rPr>
          <w:rFonts w:asciiTheme="minorHAnsi" w:hAnsiTheme="minorHAnsi" w:cstheme="minorHAnsi"/>
          <w:b/>
          <w:snapToGrid w:val="0"/>
          <w:sz w:val="22"/>
          <w:szCs w:val="22"/>
        </w:rPr>
        <w:t>tycz</w:t>
      </w:r>
      <w:r w:rsidR="00F80BF8" w:rsidRPr="00C5123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nia 2022 roku </w:t>
      </w:r>
      <w:r w:rsidR="00F0392A" w:rsidRPr="00C5123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natomiast </w:t>
      </w:r>
      <w:r w:rsidR="00F0392A" w:rsidRPr="00C5123A">
        <w:rPr>
          <w:rFonts w:asciiTheme="minorHAnsi" w:hAnsiTheme="minorHAnsi" w:cstheme="minorHAnsi"/>
          <w:sz w:val="22"/>
          <w:szCs w:val="22"/>
        </w:rPr>
        <w:t xml:space="preserve">planowany termin zakończenia usługi: </w:t>
      </w:r>
      <w:r w:rsidR="001B669B" w:rsidRPr="00C5123A">
        <w:rPr>
          <w:rFonts w:asciiTheme="minorHAnsi" w:hAnsiTheme="minorHAnsi" w:cstheme="minorHAnsi"/>
          <w:b/>
          <w:snapToGrid w:val="0"/>
          <w:sz w:val="22"/>
          <w:szCs w:val="22"/>
        </w:rPr>
        <w:t>do 31 grudnia 2022</w:t>
      </w:r>
      <w:r w:rsidRPr="00C5123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roku.</w:t>
      </w:r>
      <w:r w:rsidRPr="00C5123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4C719B" w:rsidRPr="00C5123A" w:rsidRDefault="004C719B" w:rsidP="005B3BC3">
      <w:pPr>
        <w:pStyle w:val="Akapitzlist"/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7E6C10" w:rsidRPr="00C5123A" w:rsidRDefault="004C719B" w:rsidP="004F7CA6">
      <w:pPr>
        <w:pStyle w:val="pkt"/>
        <w:tabs>
          <w:tab w:val="num" w:pos="426"/>
        </w:tabs>
        <w:spacing w:before="0" w:after="0"/>
        <w:ind w:left="426" w:hanging="426"/>
        <w:rPr>
          <w:rFonts w:asciiTheme="minorHAnsi" w:hAnsiTheme="minorHAnsi" w:cs="Arial"/>
          <w:sz w:val="22"/>
          <w:szCs w:val="22"/>
        </w:rPr>
      </w:pPr>
      <w:r w:rsidRPr="00C5123A">
        <w:rPr>
          <w:rFonts w:asciiTheme="minorHAnsi" w:hAnsiTheme="minorHAnsi" w:cs="Arial"/>
          <w:sz w:val="22"/>
          <w:szCs w:val="22"/>
        </w:rPr>
        <w:t xml:space="preserve"> </w:t>
      </w:r>
    </w:p>
    <w:p w:rsidR="004C719B" w:rsidRPr="00615AEA" w:rsidRDefault="004C719B" w:rsidP="0086570E">
      <w:pPr>
        <w:jc w:val="center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§5</w:t>
      </w:r>
    </w:p>
    <w:p w:rsidR="004C719B" w:rsidRPr="00615AEA" w:rsidRDefault="004C719B" w:rsidP="0086570E">
      <w:pPr>
        <w:autoSpaceDE w:val="0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1.</w:t>
      </w:r>
      <w:r w:rsidRPr="00615AEA">
        <w:rPr>
          <w:rFonts w:asciiTheme="minorHAnsi" w:hAnsiTheme="minorHAnsi" w:cs="Arial"/>
          <w:sz w:val="22"/>
          <w:szCs w:val="22"/>
        </w:rPr>
        <w:tab/>
        <w:t>Wszelkie uwagi odnośnie pracy pracowników Wykonawcy w chronionych obiektach - przedstawiciel Zamawiającego - ………………………………………………………… w Urzędzie Marszałkowskim Województwa Opolskiego</w:t>
      </w:r>
      <w:r w:rsidRPr="00615AE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15AEA">
        <w:rPr>
          <w:rFonts w:asciiTheme="minorHAnsi" w:hAnsiTheme="minorHAnsi" w:cs="Arial"/>
          <w:sz w:val="22"/>
          <w:szCs w:val="22"/>
        </w:rPr>
        <w:t>-</w:t>
      </w:r>
      <w:r w:rsidRPr="00615AE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15AEA">
        <w:rPr>
          <w:rFonts w:asciiTheme="minorHAnsi" w:hAnsiTheme="minorHAnsi" w:cs="Arial"/>
          <w:sz w:val="22"/>
          <w:szCs w:val="22"/>
        </w:rPr>
        <w:t>będzie zgłaszał bezpośrednio do Pana ………………………………………………………….przedstawiciela Wykonawcy</w:t>
      </w:r>
    </w:p>
    <w:p w:rsidR="004C719B" w:rsidRPr="00615AEA" w:rsidRDefault="004C719B" w:rsidP="0086570E">
      <w:pPr>
        <w:pStyle w:val="Tekstpodstawowy3"/>
        <w:ind w:left="426" w:hanging="426"/>
        <w:rPr>
          <w:rFonts w:asciiTheme="minorHAnsi" w:hAnsiTheme="minorHAnsi"/>
          <w:sz w:val="22"/>
          <w:szCs w:val="22"/>
        </w:rPr>
      </w:pPr>
      <w:r w:rsidRPr="00615AEA">
        <w:rPr>
          <w:rFonts w:asciiTheme="minorHAnsi" w:hAnsiTheme="minorHAnsi"/>
          <w:sz w:val="22"/>
          <w:szCs w:val="22"/>
        </w:rPr>
        <w:t>2.</w:t>
      </w:r>
      <w:r w:rsidRPr="00615AEA">
        <w:rPr>
          <w:rFonts w:asciiTheme="minorHAnsi" w:hAnsiTheme="minorHAnsi"/>
          <w:sz w:val="22"/>
          <w:szCs w:val="22"/>
        </w:rPr>
        <w:tab/>
        <w:t>Odbiór przedmiotu umowy dokonywany będzie na podstawie wpisów w książce ochrony obiektu zapewnionej przez Wykonawcę przy udziale upoważnionych przedstawicieli:</w:t>
      </w:r>
    </w:p>
    <w:p w:rsidR="004C719B" w:rsidRPr="00615AEA" w:rsidRDefault="004C719B" w:rsidP="0086570E">
      <w:pPr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:rsidR="004C719B" w:rsidRPr="00615AEA" w:rsidRDefault="004C719B" w:rsidP="0086570E">
      <w:p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b/>
          <w:sz w:val="22"/>
          <w:szCs w:val="22"/>
        </w:rPr>
        <w:t>Zamawiającego</w:t>
      </w:r>
      <w:r w:rsidRPr="00615AEA">
        <w:rPr>
          <w:rFonts w:asciiTheme="minorHAnsi" w:hAnsiTheme="minorHAnsi" w:cs="Arial"/>
          <w:sz w:val="22"/>
          <w:szCs w:val="22"/>
        </w:rPr>
        <w:t xml:space="preserve"> – ……………………………………………………………</w:t>
      </w:r>
    </w:p>
    <w:p w:rsidR="004C719B" w:rsidRPr="00615AEA" w:rsidRDefault="004C719B" w:rsidP="0086570E">
      <w:pPr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:rsidR="004C719B" w:rsidRPr="00615AEA" w:rsidRDefault="004C719B" w:rsidP="0086570E">
      <w:p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b/>
          <w:sz w:val="22"/>
          <w:szCs w:val="22"/>
        </w:rPr>
        <w:t>Wykonawcy</w:t>
      </w:r>
      <w:r w:rsidRPr="00615AEA">
        <w:rPr>
          <w:rFonts w:asciiTheme="minorHAnsi" w:hAnsiTheme="minorHAnsi" w:cs="Arial"/>
          <w:sz w:val="22"/>
          <w:szCs w:val="22"/>
        </w:rPr>
        <w:t xml:space="preserve">  –    …………………………………………………………….</w:t>
      </w:r>
    </w:p>
    <w:p w:rsidR="004C719B" w:rsidRPr="00615AEA" w:rsidRDefault="004C719B" w:rsidP="0086570E">
      <w:pPr>
        <w:jc w:val="center"/>
        <w:rPr>
          <w:rFonts w:asciiTheme="minorHAnsi" w:hAnsiTheme="minorHAnsi" w:cs="Arial"/>
          <w:sz w:val="22"/>
          <w:szCs w:val="22"/>
        </w:rPr>
      </w:pPr>
    </w:p>
    <w:p w:rsidR="00A47F88" w:rsidRDefault="00A47F88" w:rsidP="0086570E">
      <w:pPr>
        <w:jc w:val="center"/>
        <w:rPr>
          <w:rFonts w:asciiTheme="minorHAnsi" w:hAnsiTheme="minorHAnsi" w:cs="Arial"/>
          <w:sz w:val="22"/>
          <w:szCs w:val="22"/>
        </w:rPr>
      </w:pPr>
    </w:p>
    <w:p w:rsidR="004C719B" w:rsidRPr="00615AEA" w:rsidRDefault="004C719B" w:rsidP="0086570E">
      <w:pPr>
        <w:jc w:val="center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§6</w:t>
      </w:r>
    </w:p>
    <w:p w:rsidR="004C719B" w:rsidRPr="00615AEA" w:rsidRDefault="004C719B" w:rsidP="00466507">
      <w:pPr>
        <w:pStyle w:val="ust"/>
        <w:numPr>
          <w:ilvl w:val="0"/>
          <w:numId w:val="18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b/>
          <w:sz w:val="22"/>
          <w:szCs w:val="22"/>
        </w:rPr>
        <w:t>Wynagrodzenie za wykonanie przedmiotu umowy</w:t>
      </w:r>
      <w:r w:rsidR="00620ADF" w:rsidRPr="00615AEA">
        <w:rPr>
          <w:rFonts w:asciiTheme="minorHAnsi" w:hAnsiTheme="minorHAnsi" w:cs="Arial"/>
          <w:sz w:val="22"/>
          <w:szCs w:val="22"/>
        </w:rPr>
        <w:t xml:space="preserve"> </w:t>
      </w:r>
      <w:r w:rsidR="001561B6">
        <w:rPr>
          <w:rFonts w:asciiTheme="minorHAnsi" w:hAnsiTheme="minorHAnsi" w:cs="Arial"/>
          <w:sz w:val="22"/>
          <w:szCs w:val="22"/>
        </w:rPr>
        <w:t>(</w:t>
      </w:r>
      <w:r w:rsidR="001561B6" w:rsidRPr="00C5123A">
        <w:rPr>
          <w:rFonts w:asciiTheme="minorHAnsi" w:hAnsiTheme="minorHAnsi" w:cs="Arial"/>
          <w:b/>
          <w:sz w:val="22"/>
          <w:szCs w:val="22"/>
        </w:rPr>
        <w:t>łączna ilość godzin, zgodnie z „OPZ- zał. do SWZ</w:t>
      </w:r>
      <w:r w:rsidR="001561B6" w:rsidRPr="00C5123A">
        <w:rPr>
          <w:rFonts w:asciiTheme="minorHAnsi" w:hAnsiTheme="minorHAnsi" w:cs="Arial"/>
          <w:sz w:val="22"/>
          <w:szCs w:val="22"/>
        </w:rPr>
        <w:t>”)</w:t>
      </w:r>
      <w:r w:rsidR="001561B6">
        <w:rPr>
          <w:rFonts w:asciiTheme="minorHAnsi" w:hAnsiTheme="minorHAnsi" w:cs="Arial"/>
          <w:sz w:val="22"/>
          <w:szCs w:val="22"/>
        </w:rPr>
        <w:t xml:space="preserve"> </w:t>
      </w:r>
      <w:r w:rsidRPr="00615AEA">
        <w:rPr>
          <w:rFonts w:asciiTheme="minorHAnsi" w:hAnsiTheme="minorHAnsi" w:cs="Arial"/>
          <w:sz w:val="22"/>
          <w:szCs w:val="22"/>
        </w:rPr>
        <w:t>nie przekroczy kwoty w</w:t>
      </w:r>
      <w:r w:rsidR="0036114F" w:rsidRPr="00615AEA">
        <w:rPr>
          <w:rFonts w:asciiTheme="minorHAnsi" w:hAnsiTheme="minorHAnsi" w:cs="Arial"/>
          <w:sz w:val="22"/>
          <w:szCs w:val="22"/>
        </w:rPr>
        <w:t> </w:t>
      </w:r>
      <w:r w:rsidRPr="00615AEA">
        <w:rPr>
          <w:rFonts w:asciiTheme="minorHAnsi" w:hAnsiTheme="minorHAnsi" w:cs="Arial"/>
          <w:sz w:val="22"/>
          <w:szCs w:val="22"/>
        </w:rPr>
        <w:t xml:space="preserve">wysokości: </w:t>
      </w:r>
    </w:p>
    <w:p w:rsidR="004C719B" w:rsidRPr="00615AEA" w:rsidRDefault="004C719B" w:rsidP="00466507">
      <w:pPr>
        <w:pStyle w:val="ust"/>
        <w:spacing w:before="0" w:after="0"/>
        <w:ind w:firstLine="0"/>
        <w:rPr>
          <w:rFonts w:asciiTheme="minorHAnsi" w:hAnsiTheme="minorHAnsi" w:cs="Arial"/>
          <w:sz w:val="22"/>
          <w:szCs w:val="22"/>
        </w:rPr>
      </w:pPr>
    </w:p>
    <w:p w:rsidR="004C719B" w:rsidRPr="00615AEA" w:rsidRDefault="00C5123A" w:rsidP="002B56B3">
      <w:pPr>
        <w:spacing w:line="360" w:lineRule="auto"/>
        <w:ind w:left="426" w:firstLine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Cena (łączna </w:t>
      </w:r>
      <w:r w:rsidR="004C719B" w:rsidRPr="00615AEA">
        <w:rPr>
          <w:rFonts w:asciiTheme="minorHAnsi" w:hAnsiTheme="minorHAnsi" w:cs="Arial"/>
          <w:sz w:val="22"/>
          <w:szCs w:val="22"/>
        </w:rPr>
        <w:t>brutto</w:t>
      </w:r>
      <w:r>
        <w:rPr>
          <w:rFonts w:asciiTheme="minorHAnsi" w:hAnsiTheme="minorHAnsi" w:cs="Arial"/>
          <w:sz w:val="22"/>
          <w:szCs w:val="22"/>
        </w:rPr>
        <w:t>)</w:t>
      </w:r>
      <w:r w:rsidR="004C719B" w:rsidRPr="00615AEA">
        <w:rPr>
          <w:rFonts w:asciiTheme="minorHAnsi" w:hAnsiTheme="minorHAnsi" w:cs="Arial"/>
          <w:sz w:val="22"/>
          <w:szCs w:val="22"/>
        </w:rPr>
        <w:t xml:space="preserve"> …………………. zł   w tym </w:t>
      </w:r>
      <w:r>
        <w:rPr>
          <w:rFonts w:asciiTheme="minorHAnsi" w:hAnsiTheme="minorHAnsi" w:cs="Arial"/>
          <w:sz w:val="22"/>
          <w:szCs w:val="22"/>
        </w:rPr>
        <w:t xml:space="preserve">podatek </w:t>
      </w:r>
      <w:r w:rsidR="004C719B" w:rsidRPr="00615AEA">
        <w:rPr>
          <w:rFonts w:asciiTheme="minorHAnsi" w:hAnsiTheme="minorHAnsi" w:cs="Arial"/>
          <w:sz w:val="22"/>
          <w:szCs w:val="22"/>
        </w:rPr>
        <w:t>VAT  23 %,</w:t>
      </w:r>
    </w:p>
    <w:p w:rsidR="004C719B" w:rsidRPr="00615AEA" w:rsidRDefault="004C719B" w:rsidP="002B56B3">
      <w:pPr>
        <w:spacing w:line="360" w:lineRule="auto"/>
        <w:ind w:left="426" w:firstLine="283"/>
        <w:jc w:val="both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słownie ……………………………………………………………………………………..</w:t>
      </w:r>
      <w:r w:rsidR="0072587B" w:rsidRPr="00615AEA">
        <w:rPr>
          <w:rFonts w:asciiTheme="minorHAnsi" w:hAnsiTheme="minorHAnsi" w:cs="Arial"/>
          <w:sz w:val="22"/>
          <w:szCs w:val="22"/>
        </w:rPr>
        <w:t>zł,</w:t>
      </w:r>
    </w:p>
    <w:p w:rsidR="00C5123A" w:rsidRDefault="0072587B" w:rsidP="002B56B3">
      <w:pPr>
        <w:spacing w:line="360" w:lineRule="auto"/>
        <w:ind w:left="426" w:firstLine="283"/>
        <w:jc w:val="both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 xml:space="preserve">netto ……………………. </w:t>
      </w:r>
      <w:r w:rsidR="00C5123A">
        <w:rPr>
          <w:rFonts w:asciiTheme="minorHAnsi" w:hAnsiTheme="minorHAnsi" w:cs="Arial"/>
          <w:sz w:val="22"/>
          <w:szCs w:val="22"/>
        </w:rPr>
        <w:t>z</w:t>
      </w:r>
      <w:r w:rsidRPr="00615AEA">
        <w:rPr>
          <w:rFonts w:asciiTheme="minorHAnsi" w:hAnsiTheme="minorHAnsi" w:cs="Arial"/>
          <w:sz w:val="22"/>
          <w:szCs w:val="22"/>
        </w:rPr>
        <w:t>ł</w:t>
      </w:r>
      <w:r w:rsidR="00AC2A8E">
        <w:rPr>
          <w:rFonts w:asciiTheme="minorHAnsi" w:hAnsiTheme="minorHAnsi" w:cs="Arial"/>
          <w:sz w:val="22"/>
          <w:szCs w:val="22"/>
        </w:rPr>
        <w:t>,</w:t>
      </w:r>
    </w:p>
    <w:p w:rsidR="0072587B" w:rsidRDefault="00AC2A8E" w:rsidP="002B56B3">
      <w:pPr>
        <w:spacing w:line="360" w:lineRule="auto"/>
        <w:ind w:left="426" w:firstLine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w tym:</w:t>
      </w:r>
    </w:p>
    <w:p w:rsidR="00AC2A8E" w:rsidRDefault="00C5123A" w:rsidP="00C5123A">
      <w:pPr>
        <w:spacing w:line="360" w:lineRule="auto"/>
        <w:ind w:left="708" w:firstLine="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a )</w:t>
      </w:r>
      <w:r w:rsidR="00AC2A8E">
        <w:rPr>
          <w:rFonts w:asciiTheme="minorHAnsi" w:hAnsiTheme="minorHAnsi" w:cs="Arial"/>
          <w:sz w:val="22"/>
          <w:szCs w:val="22"/>
        </w:rPr>
        <w:t xml:space="preserve">Zamówienie </w:t>
      </w:r>
      <w:r w:rsidR="00AC2A8E" w:rsidRPr="00EF6E25">
        <w:rPr>
          <w:rFonts w:asciiTheme="minorHAnsi" w:hAnsiTheme="minorHAnsi" w:cs="Arial"/>
          <w:sz w:val="22"/>
          <w:szCs w:val="22"/>
        </w:rPr>
        <w:t xml:space="preserve">gwarantowane </w:t>
      </w:r>
      <w:r w:rsidRPr="00EF6E25">
        <w:rPr>
          <w:rFonts w:asciiTheme="minorHAnsi" w:hAnsiTheme="minorHAnsi" w:cs="Arial"/>
          <w:sz w:val="22"/>
          <w:szCs w:val="22"/>
        </w:rPr>
        <w:t>(</w:t>
      </w:r>
      <w:r w:rsidRPr="00EF6E25">
        <w:rPr>
          <w:sz w:val="24"/>
          <w:szCs w:val="24"/>
        </w:rPr>
        <w:t>ilość roboczogodzin 16824)</w:t>
      </w:r>
      <w:r>
        <w:rPr>
          <w:sz w:val="24"/>
          <w:szCs w:val="24"/>
        </w:rPr>
        <w:t xml:space="preserve">    </w:t>
      </w:r>
      <w:r>
        <w:rPr>
          <w:rFonts w:asciiTheme="minorHAnsi" w:hAnsiTheme="minorHAnsi" w:cs="Arial"/>
          <w:sz w:val="22"/>
          <w:szCs w:val="22"/>
        </w:rPr>
        <w:t xml:space="preserve">…………………brutto   w zł </w:t>
      </w:r>
    </w:p>
    <w:p w:rsidR="00AC2A8E" w:rsidRDefault="00C5123A" w:rsidP="00C5123A">
      <w:pPr>
        <w:spacing w:line="360" w:lineRule="auto"/>
        <w:ind w:left="426" w:firstLine="28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b) </w:t>
      </w:r>
      <w:r w:rsidR="00AC2A8E">
        <w:rPr>
          <w:rFonts w:asciiTheme="minorHAnsi" w:hAnsiTheme="minorHAnsi" w:cs="Arial"/>
          <w:sz w:val="22"/>
          <w:szCs w:val="22"/>
        </w:rPr>
        <w:t>Zamówienie opcjonalne</w:t>
      </w:r>
      <w:r>
        <w:rPr>
          <w:rFonts w:asciiTheme="minorHAnsi" w:hAnsiTheme="minorHAnsi" w:cs="Arial"/>
          <w:sz w:val="22"/>
          <w:szCs w:val="22"/>
        </w:rPr>
        <w:t xml:space="preserve"> (maksymalnie do </w:t>
      </w:r>
      <w:r w:rsidRPr="00EF6E25">
        <w:rPr>
          <w:rFonts w:asciiTheme="minorHAnsi" w:hAnsiTheme="minorHAnsi" w:cs="Arial"/>
          <w:sz w:val="22"/>
          <w:szCs w:val="22"/>
        </w:rPr>
        <w:t>100 roboczogodzin)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AC2A8E">
        <w:rPr>
          <w:rFonts w:asciiTheme="minorHAnsi" w:hAnsiTheme="minorHAnsi" w:cs="Arial"/>
          <w:sz w:val="22"/>
          <w:szCs w:val="22"/>
        </w:rPr>
        <w:t>……………………….</w:t>
      </w:r>
      <w:r>
        <w:rPr>
          <w:rFonts w:asciiTheme="minorHAnsi" w:hAnsiTheme="minorHAnsi" w:cs="Arial"/>
          <w:sz w:val="22"/>
          <w:szCs w:val="22"/>
        </w:rPr>
        <w:t xml:space="preserve"> brutto w zł</w:t>
      </w:r>
    </w:p>
    <w:p w:rsidR="002A533D" w:rsidRDefault="002A533D" w:rsidP="002A533D">
      <w:pPr>
        <w:pStyle w:val="ust"/>
        <w:numPr>
          <w:ilvl w:val="0"/>
          <w:numId w:val="44"/>
        </w:numPr>
        <w:tabs>
          <w:tab w:val="left" w:pos="993"/>
        </w:tabs>
        <w:spacing w:before="0" w:after="0"/>
        <w:ind w:left="708" w:firstLine="0"/>
        <w:rPr>
          <w:rFonts w:asciiTheme="minorHAnsi" w:hAnsiTheme="minorHAnsi" w:cs="Arial"/>
          <w:sz w:val="22"/>
          <w:szCs w:val="22"/>
        </w:rPr>
      </w:pPr>
      <w:r w:rsidRPr="002A533D">
        <w:rPr>
          <w:rFonts w:asciiTheme="minorHAnsi" w:hAnsiTheme="minorHAnsi" w:cs="Arial"/>
          <w:b/>
          <w:sz w:val="22"/>
          <w:szCs w:val="22"/>
        </w:rPr>
        <w:t>Cena (jednostkowa)</w:t>
      </w:r>
      <w:r w:rsidRPr="002A533D">
        <w:rPr>
          <w:rFonts w:asciiTheme="minorHAnsi" w:hAnsiTheme="minorHAnsi" w:cs="Arial"/>
          <w:sz w:val="22"/>
          <w:szCs w:val="22"/>
        </w:rPr>
        <w:t xml:space="preserve"> 1 roboczogodziny </w:t>
      </w:r>
      <w:r>
        <w:rPr>
          <w:rFonts w:asciiTheme="minorHAnsi" w:hAnsiTheme="minorHAnsi" w:cs="Arial"/>
          <w:sz w:val="22"/>
          <w:szCs w:val="22"/>
        </w:rPr>
        <w:t xml:space="preserve">brutto świadczenia usługi przez 1 osobę (umowa o pracę) wpisaną na listę kwalifikowanych pracowników ochrony fizycznej i wykonującą zadania ochrony na rzecz przedsiębiorcy, który uzyskał koncesję na prowadzenie działalności gospodarczej w zakresie usług ochrony osób i mienia),  wynosi:  </w:t>
      </w:r>
    </w:p>
    <w:p w:rsidR="002A533D" w:rsidRDefault="002A533D" w:rsidP="002A533D">
      <w:pPr>
        <w:pStyle w:val="ust"/>
        <w:tabs>
          <w:tab w:val="left" w:pos="993"/>
        </w:tabs>
        <w:spacing w:before="0" w:after="0"/>
        <w:ind w:left="708"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 zł (w tym 23%VAT),netto ………………… zł.</w:t>
      </w:r>
    </w:p>
    <w:p w:rsidR="008728CF" w:rsidRPr="008728CF" w:rsidRDefault="008728CF" w:rsidP="008728CF">
      <w:pPr>
        <w:pStyle w:val="Tekstpodstawowy"/>
        <w:ind w:left="426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:rsidR="004C719B" w:rsidRPr="00932FB9" w:rsidRDefault="004C719B" w:rsidP="0086570E">
      <w:pPr>
        <w:pStyle w:val="Tekstpodstawowy3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932FB9">
        <w:rPr>
          <w:rFonts w:asciiTheme="minorHAnsi" w:hAnsiTheme="minorHAnsi"/>
          <w:sz w:val="22"/>
          <w:szCs w:val="22"/>
        </w:rPr>
        <w:t xml:space="preserve">Wynagrodzenie będzie realizowane </w:t>
      </w:r>
      <w:r w:rsidRPr="00C577C9">
        <w:rPr>
          <w:rFonts w:asciiTheme="minorHAnsi" w:hAnsiTheme="minorHAnsi"/>
          <w:b/>
          <w:sz w:val="22"/>
          <w:szCs w:val="22"/>
        </w:rPr>
        <w:t>na podstawie faktur częściowych</w:t>
      </w:r>
      <w:r w:rsidR="00544A49" w:rsidRPr="00C577C9">
        <w:rPr>
          <w:rFonts w:asciiTheme="minorHAnsi" w:hAnsiTheme="minorHAnsi"/>
          <w:b/>
          <w:sz w:val="22"/>
          <w:szCs w:val="22"/>
        </w:rPr>
        <w:t>,</w:t>
      </w:r>
      <w:r w:rsidRPr="00C577C9">
        <w:rPr>
          <w:rFonts w:asciiTheme="minorHAnsi" w:hAnsiTheme="minorHAnsi"/>
          <w:b/>
          <w:sz w:val="22"/>
          <w:szCs w:val="22"/>
        </w:rPr>
        <w:t xml:space="preserve"> wystawianych na koniec każdego miesiąca</w:t>
      </w:r>
      <w:r w:rsidRPr="00932FB9">
        <w:rPr>
          <w:rFonts w:asciiTheme="minorHAnsi" w:hAnsiTheme="minorHAnsi"/>
          <w:sz w:val="22"/>
          <w:szCs w:val="22"/>
        </w:rPr>
        <w:t xml:space="preserve"> wykonywania przedmiotu umowy</w:t>
      </w:r>
      <w:r w:rsidR="00544A49" w:rsidRPr="00932FB9">
        <w:rPr>
          <w:rFonts w:asciiTheme="minorHAnsi" w:hAnsiTheme="minorHAnsi"/>
          <w:sz w:val="22"/>
          <w:szCs w:val="22"/>
        </w:rPr>
        <w:t>,</w:t>
      </w:r>
      <w:r w:rsidRPr="00932FB9">
        <w:rPr>
          <w:rFonts w:asciiTheme="minorHAnsi" w:hAnsiTheme="minorHAnsi"/>
          <w:sz w:val="22"/>
          <w:szCs w:val="22"/>
        </w:rPr>
        <w:t xml:space="preserve"> określonego w §1;  na kwotę zgodną z ilością przepracowanych godzin potwierdzonych przez Zamawiającego wpisem w książce ochrony obiektu. </w:t>
      </w:r>
    </w:p>
    <w:p w:rsidR="004C719B" w:rsidRPr="00615AEA" w:rsidRDefault="004C719B" w:rsidP="0086570E">
      <w:pPr>
        <w:pStyle w:val="Tekstpodstawowy3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932FB9">
        <w:rPr>
          <w:rFonts w:asciiTheme="minorHAnsi" w:hAnsiTheme="minorHAnsi"/>
          <w:sz w:val="22"/>
          <w:szCs w:val="22"/>
        </w:rPr>
        <w:t>Termin płatności faktur, o których mowa w ust. 2 wynosi 21 dni, od ich złożenia</w:t>
      </w:r>
      <w:r w:rsidRPr="00615AEA">
        <w:rPr>
          <w:rFonts w:asciiTheme="minorHAnsi" w:hAnsiTheme="minorHAnsi"/>
          <w:sz w:val="22"/>
          <w:szCs w:val="22"/>
        </w:rPr>
        <w:t xml:space="preserve"> w Kancelarii Urzędu Marszałkowskiego Województwa Opolskiego. </w:t>
      </w:r>
    </w:p>
    <w:p w:rsidR="004C719B" w:rsidRPr="00615AEA" w:rsidRDefault="004C719B" w:rsidP="0086570E">
      <w:pPr>
        <w:pStyle w:val="Tekstpodstawowy3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615AEA">
        <w:rPr>
          <w:rFonts w:asciiTheme="minorHAnsi" w:hAnsiTheme="minorHAnsi"/>
          <w:sz w:val="22"/>
          <w:szCs w:val="22"/>
        </w:rPr>
        <w:t xml:space="preserve">Zamawiający dokona zapłaty w formie przelewu bankowego na konto Wykonawcy podane na fakturze VAT. </w:t>
      </w:r>
    </w:p>
    <w:p w:rsidR="004C719B" w:rsidRPr="00615AEA" w:rsidRDefault="004C719B" w:rsidP="0086570E">
      <w:pPr>
        <w:pStyle w:val="Tekstpodstawowy3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615AEA">
        <w:rPr>
          <w:rFonts w:asciiTheme="minorHAnsi" w:hAnsiTheme="minorHAnsi"/>
          <w:sz w:val="22"/>
          <w:szCs w:val="22"/>
        </w:rPr>
        <w:t xml:space="preserve">Za termin zapłaty uważa się dzień obciążenia rachunku Zamawiającego. </w:t>
      </w:r>
    </w:p>
    <w:p w:rsidR="004C719B" w:rsidRDefault="004C719B" w:rsidP="0086570E">
      <w:pPr>
        <w:jc w:val="center"/>
        <w:rPr>
          <w:rFonts w:asciiTheme="minorHAnsi" w:hAnsiTheme="minorHAnsi" w:cs="Arial"/>
          <w:sz w:val="22"/>
          <w:szCs w:val="22"/>
        </w:rPr>
      </w:pPr>
    </w:p>
    <w:p w:rsidR="00CC1279" w:rsidRPr="00615AEA" w:rsidRDefault="00CC1279" w:rsidP="0086570E">
      <w:pPr>
        <w:jc w:val="center"/>
        <w:rPr>
          <w:rFonts w:asciiTheme="minorHAnsi" w:hAnsiTheme="minorHAnsi" w:cs="Arial"/>
          <w:sz w:val="22"/>
          <w:szCs w:val="22"/>
        </w:rPr>
      </w:pPr>
    </w:p>
    <w:p w:rsidR="004C719B" w:rsidRPr="00615AEA" w:rsidRDefault="004C719B" w:rsidP="0086570E">
      <w:pPr>
        <w:jc w:val="center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§ 7</w:t>
      </w:r>
    </w:p>
    <w:p w:rsidR="004C719B" w:rsidRPr="00615AEA" w:rsidRDefault="004C719B" w:rsidP="009272B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 xml:space="preserve">W razie niewykonania lub nienależytego wykonania umowy, Wykonawca zobowiązuje się zapłacić Zamawiającemu karę umowną w wysokości </w:t>
      </w:r>
      <w:r w:rsidRPr="003C0A0C">
        <w:rPr>
          <w:rFonts w:asciiTheme="minorHAnsi" w:hAnsiTheme="minorHAnsi" w:cs="Arial"/>
          <w:b/>
          <w:sz w:val="22"/>
          <w:szCs w:val="22"/>
        </w:rPr>
        <w:t>5.000,00 zł</w:t>
      </w:r>
      <w:r w:rsidR="00006192" w:rsidRPr="00615AEA">
        <w:rPr>
          <w:rFonts w:asciiTheme="minorHAnsi" w:hAnsiTheme="minorHAnsi" w:cs="Arial"/>
          <w:sz w:val="22"/>
          <w:szCs w:val="22"/>
        </w:rPr>
        <w:t xml:space="preserve"> za każdy ujawniony przypadek.</w:t>
      </w:r>
    </w:p>
    <w:p w:rsidR="004C719B" w:rsidRPr="005874A6" w:rsidRDefault="004C719B" w:rsidP="009272B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 xml:space="preserve"> W przypadku </w:t>
      </w:r>
      <w:r w:rsidRPr="005874A6">
        <w:rPr>
          <w:rFonts w:asciiTheme="minorHAnsi" w:hAnsiTheme="minorHAnsi" w:cs="Arial"/>
          <w:sz w:val="22"/>
          <w:szCs w:val="22"/>
        </w:rPr>
        <w:t xml:space="preserve">nie poprawienia jakości usługi na podstawie reklamacji zgłoszonej przez Zamawiającego, w zakreślonym przez Zamawiającego terminie Wykonawca zobowiązuje się zapłacić Zamawiającemu karę umowną w wysokości </w:t>
      </w:r>
      <w:r w:rsidRPr="005874A6">
        <w:rPr>
          <w:rFonts w:asciiTheme="minorHAnsi" w:hAnsiTheme="minorHAnsi" w:cs="Arial"/>
          <w:b/>
          <w:sz w:val="22"/>
          <w:szCs w:val="22"/>
        </w:rPr>
        <w:t>5.000,00 zł.</w:t>
      </w:r>
      <w:r w:rsidRPr="005874A6">
        <w:rPr>
          <w:rFonts w:asciiTheme="minorHAnsi" w:hAnsiTheme="minorHAnsi" w:cs="Arial"/>
          <w:sz w:val="22"/>
          <w:szCs w:val="22"/>
        </w:rPr>
        <w:t xml:space="preserve"> </w:t>
      </w:r>
    </w:p>
    <w:p w:rsidR="004C719B" w:rsidRPr="005874A6" w:rsidRDefault="004C719B" w:rsidP="00F63C2E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5874A6">
        <w:rPr>
          <w:rFonts w:asciiTheme="minorHAnsi" w:hAnsiTheme="minorHAnsi" w:cs="Arial"/>
          <w:sz w:val="22"/>
          <w:szCs w:val="22"/>
        </w:rPr>
        <w:t>Wykonawca zobowiązuje się zapłacić Zamawiającemu, następującą karę umowną w</w:t>
      </w:r>
      <w:r w:rsidR="0088295B" w:rsidRPr="005874A6">
        <w:rPr>
          <w:rFonts w:asciiTheme="minorHAnsi" w:hAnsiTheme="minorHAnsi" w:cs="Arial"/>
          <w:sz w:val="22"/>
          <w:szCs w:val="22"/>
        </w:rPr>
        <w:t> </w:t>
      </w:r>
      <w:r w:rsidRPr="005874A6">
        <w:rPr>
          <w:rFonts w:asciiTheme="minorHAnsi" w:hAnsiTheme="minorHAnsi" w:cs="Arial"/>
          <w:sz w:val="22"/>
          <w:szCs w:val="22"/>
        </w:rPr>
        <w:t xml:space="preserve">wysokości  </w:t>
      </w:r>
      <w:r w:rsidRPr="005874A6">
        <w:rPr>
          <w:rFonts w:asciiTheme="minorHAnsi" w:hAnsiTheme="minorHAnsi" w:cs="Arial"/>
          <w:b/>
          <w:sz w:val="22"/>
          <w:szCs w:val="22"/>
        </w:rPr>
        <w:t>30.000,00 zł</w:t>
      </w:r>
      <w:r w:rsidRPr="005874A6">
        <w:rPr>
          <w:rFonts w:asciiTheme="minorHAnsi" w:hAnsiTheme="minorHAnsi" w:cs="Arial"/>
          <w:sz w:val="22"/>
          <w:szCs w:val="22"/>
        </w:rPr>
        <w:t xml:space="preserve"> w przypadku odstąpienia Zamawiającego od umowy z powodu </w:t>
      </w:r>
      <w:r w:rsidRPr="005874A6">
        <w:rPr>
          <w:rFonts w:asciiTheme="minorHAnsi" w:hAnsiTheme="minorHAnsi" w:cs="Arial"/>
          <w:b/>
          <w:sz w:val="22"/>
          <w:szCs w:val="22"/>
        </w:rPr>
        <w:t>okoliczności, za które odpowiada Wykonawca</w:t>
      </w:r>
      <w:r w:rsidR="0019637D" w:rsidRPr="005874A6">
        <w:rPr>
          <w:rFonts w:asciiTheme="minorHAnsi" w:hAnsiTheme="minorHAnsi" w:cs="Arial"/>
          <w:b/>
          <w:sz w:val="22"/>
          <w:szCs w:val="22"/>
        </w:rPr>
        <w:t>.</w:t>
      </w:r>
      <w:r w:rsidR="005A6C15" w:rsidRPr="005874A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3F5EF4" w:rsidRPr="00C5123A" w:rsidRDefault="003F5EF4" w:rsidP="00F63C2E">
      <w:pPr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C5123A">
        <w:rPr>
          <w:rFonts w:asciiTheme="minorHAnsi" w:hAnsiTheme="minorHAnsi" w:cs="Arial"/>
          <w:b/>
          <w:sz w:val="22"/>
          <w:szCs w:val="22"/>
        </w:rPr>
        <w:t>Łączna maksymalna wysokość kar umownych</w:t>
      </w:r>
      <w:r w:rsidR="00C8478B" w:rsidRPr="00C5123A">
        <w:rPr>
          <w:rFonts w:asciiTheme="minorHAnsi" w:hAnsiTheme="minorHAnsi" w:cs="Arial"/>
          <w:b/>
          <w:sz w:val="22"/>
          <w:szCs w:val="22"/>
        </w:rPr>
        <w:t>, których mogą dochodzić strony</w:t>
      </w:r>
      <w:r w:rsidR="00260E6C" w:rsidRPr="00C5123A">
        <w:rPr>
          <w:rFonts w:asciiTheme="minorHAnsi" w:hAnsiTheme="minorHAnsi" w:cs="Arial"/>
          <w:b/>
          <w:sz w:val="22"/>
          <w:szCs w:val="22"/>
        </w:rPr>
        <w:t xml:space="preserve"> nie przekroczy 20% wynagrodzenia, o którym mowa w </w:t>
      </w:r>
      <w:r w:rsidR="00260E6C" w:rsidRPr="00C5123A">
        <w:rPr>
          <w:rFonts w:asciiTheme="minorHAnsi" w:hAnsiTheme="minorHAnsi" w:cs="Arial"/>
          <w:sz w:val="22"/>
          <w:szCs w:val="22"/>
        </w:rPr>
        <w:t>§ 6 ust. 1 niniejszej umowy.</w:t>
      </w:r>
    </w:p>
    <w:p w:rsidR="003C0A0C" w:rsidRPr="00615AEA" w:rsidRDefault="003C0A0C" w:rsidP="003C0A0C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4C719B" w:rsidRPr="00DB0660" w:rsidRDefault="004C719B" w:rsidP="00CA46FF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 xml:space="preserve">Przez nienależyte wykonanie umowy </w:t>
      </w:r>
      <w:r w:rsidR="00FA475B">
        <w:rPr>
          <w:rFonts w:asciiTheme="minorHAnsi" w:hAnsiTheme="minorHAnsi" w:cs="Arial"/>
          <w:sz w:val="22"/>
          <w:szCs w:val="22"/>
        </w:rPr>
        <w:t xml:space="preserve">nie wynikające z winy Wykonawcy, </w:t>
      </w:r>
      <w:r w:rsidRPr="00615AEA">
        <w:rPr>
          <w:rFonts w:asciiTheme="minorHAnsi" w:hAnsiTheme="minorHAnsi" w:cs="Arial"/>
          <w:sz w:val="22"/>
          <w:szCs w:val="22"/>
        </w:rPr>
        <w:t xml:space="preserve">strony </w:t>
      </w:r>
      <w:r w:rsidRPr="00DB0660">
        <w:rPr>
          <w:rFonts w:asciiTheme="minorHAnsi" w:hAnsiTheme="minorHAnsi" w:cs="Arial"/>
          <w:sz w:val="22"/>
          <w:szCs w:val="22"/>
        </w:rPr>
        <w:t>rozumieją w szczególności:</w:t>
      </w:r>
    </w:p>
    <w:p w:rsidR="004C719B" w:rsidRPr="00DB0660" w:rsidRDefault="004C719B" w:rsidP="00CA46FF">
      <w:pPr>
        <w:autoSpaceDE w:val="0"/>
        <w:autoSpaceDN w:val="0"/>
        <w:adjustRightInd w:val="0"/>
        <w:ind w:left="567" w:hanging="207"/>
        <w:rPr>
          <w:rFonts w:asciiTheme="minorHAnsi" w:hAnsiTheme="minorHAnsi" w:cs="Arial"/>
          <w:sz w:val="22"/>
          <w:szCs w:val="22"/>
        </w:rPr>
      </w:pPr>
      <w:r w:rsidRPr="00DB0660">
        <w:rPr>
          <w:rFonts w:asciiTheme="minorHAnsi" w:hAnsiTheme="minorHAnsi" w:cs="Arial"/>
          <w:sz w:val="22"/>
          <w:szCs w:val="22"/>
        </w:rPr>
        <w:t>a) umyślną szkodę wyrządzoną przez pracownika Wykonawcy,</w:t>
      </w:r>
    </w:p>
    <w:p w:rsidR="004C719B" w:rsidRPr="00DB0660" w:rsidRDefault="004C719B" w:rsidP="00CA46FF">
      <w:pPr>
        <w:autoSpaceDE w:val="0"/>
        <w:autoSpaceDN w:val="0"/>
        <w:adjustRightInd w:val="0"/>
        <w:ind w:left="567" w:hanging="207"/>
        <w:rPr>
          <w:rFonts w:asciiTheme="minorHAnsi" w:hAnsiTheme="minorHAnsi" w:cs="Arial"/>
          <w:sz w:val="22"/>
          <w:szCs w:val="22"/>
        </w:rPr>
      </w:pPr>
      <w:r w:rsidRPr="00DB0660">
        <w:rPr>
          <w:rFonts w:asciiTheme="minorHAnsi" w:hAnsiTheme="minorHAnsi" w:cs="Arial"/>
          <w:sz w:val="22"/>
          <w:szCs w:val="22"/>
        </w:rPr>
        <w:t xml:space="preserve">b) umyślne współdziałanie pracownika Wykonawcy z osobą wyrządzającą szkodę w mieniu </w:t>
      </w:r>
      <w:r w:rsidR="0019637D" w:rsidRPr="00DB0660">
        <w:rPr>
          <w:rFonts w:asciiTheme="minorHAnsi" w:hAnsiTheme="minorHAnsi" w:cs="Arial"/>
          <w:sz w:val="22"/>
          <w:szCs w:val="22"/>
        </w:rPr>
        <w:t>Zamawiającego,</w:t>
      </w:r>
    </w:p>
    <w:p w:rsidR="004C719B" w:rsidRPr="00DB0660" w:rsidRDefault="004C719B" w:rsidP="00CA46FF">
      <w:pPr>
        <w:autoSpaceDE w:val="0"/>
        <w:autoSpaceDN w:val="0"/>
        <w:adjustRightInd w:val="0"/>
        <w:ind w:left="567" w:hanging="207"/>
        <w:rPr>
          <w:rFonts w:asciiTheme="minorHAnsi" w:hAnsiTheme="minorHAnsi" w:cs="Arial"/>
          <w:sz w:val="22"/>
          <w:szCs w:val="22"/>
        </w:rPr>
      </w:pPr>
      <w:r w:rsidRPr="00DB0660">
        <w:rPr>
          <w:rFonts w:asciiTheme="minorHAnsi" w:hAnsiTheme="minorHAnsi" w:cs="Arial"/>
          <w:sz w:val="22"/>
          <w:szCs w:val="22"/>
        </w:rPr>
        <w:t>c) nie zapewnienie ciągłości ochrony,</w:t>
      </w:r>
    </w:p>
    <w:p w:rsidR="00B4531E" w:rsidRPr="00C5123A" w:rsidRDefault="004C719B" w:rsidP="00B4531E">
      <w:pPr>
        <w:autoSpaceDE w:val="0"/>
        <w:autoSpaceDN w:val="0"/>
        <w:adjustRightInd w:val="0"/>
        <w:ind w:left="567" w:hanging="207"/>
        <w:rPr>
          <w:rFonts w:asciiTheme="minorHAnsi" w:hAnsiTheme="minorHAnsi" w:cs="Arial"/>
          <w:sz w:val="22"/>
          <w:szCs w:val="22"/>
        </w:rPr>
      </w:pPr>
      <w:r w:rsidRPr="00DB0660">
        <w:rPr>
          <w:rFonts w:asciiTheme="minorHAnsi" w:hAnsiTheme="minorHAnsi" w:cs="Arial"/>
          <w:sz w:val="22"/>
          <w:szCs w:val="22"/>
        </w:rPr>
        <w:t>d) wykonywanie obowiązków z naruszeniem obowiązujących przepisów przez pracowników Wykonawcy</w:t>
      </w:r>
      <w:r w:rsidR="00B4531E">
        <w:rPr>
          <w:rFonts w:asciiTheme="minorHAnsi" w:hAnsiTheme="minorHAnsi" w:cs="Arial"/>
          <w:sz w:val="22"/>
          <w:szCs w:val="22"/>
        </w:rPr>
        <w:t xml:space="preserve"> </w:t>
      </w:r>
      <w:r w:rsidR="00B4531E" w:rsidRPr="00C5123A">
        <w:rPr>
          <w:rFonts w:asciiTheme="minorHAnsi" w:hAnsiTheme="minorHAnsi" w:cs="Arial"/>
          <w:sz w:val="22"/>
          <w:szCs w:val="22"/>
        </w:rPr>
        <w:t>oraz niezgodnie z „Opisem przedmiotu zamówienia – zał. do SWZ”,</w:t>
      </w:r>
    </w:p>
    <w:p w:rsidR="00616A63" w:rsidRPr="00B4531E" w:rsidRDefault="00616A63" w:rsidP="00B4531E">
      <w:pPr>
        <w:autoSpaceDE w:val="0"/>
        <w:autoSpaceDN w:val="0"/>
        <w:adjustRightInd w:val="0"/>
        <w:ind w:left="567" w:hanging="207"/>
        <w:rPr>
          <w:rFonts w:asciiTheme="minorHAnsi" w:hAnsiTheme="minorHAnsi" w:cs="Arial"/>
          <w:sz w:val="22"/>
          <w:szCs w:val="22"/>
        </w:rPr>
      </w:pPr>
      <w:r w:rsidRPr="00DB0660">
        <w:rPr>
          <w:rFonts w:asciiTheme="minorHAnsi" w:hAnsiTheme="minorHAnsi" w:cs="Arial"/>
          <w:sz w:val="22"/>
          <w:szCs w:val="22"/>
        </w:rPr>
        <w:t>e) brak ważnych uprawnień</w:t>
      </w:r>
      <w:r w:rsidRPr="00B4531E">
        <w:rPr>
          <w:rFonts w:asciiTheme="minorHAnsi" w:hAnsiTheme="minorHAnsi" w:cs="Arial"/>
          <w:sz w:val="22"/>
          <w:szCs w:val="22"/>
        </w:rPr>
        <w:t xml:space="preserve"> kwalifikowanego pracownika ochrony fizycznej</w:t>
      </w:r>
      <w:r w:rsidR="00006192" w:rsidRPr="00B4531E">
        <w:rPr>
          <w:rFonts w:asciiTheme="minorHAnsi" w:hAnsiTheme="minorHAnsi" w:cs="Arial"/>
          <w:sz w:val="22"/>
          <w:szCs w:val="22"/>
        </w:rPr>
        <w:t xml:space="preserve"> u osoby delegowanej przez Wykonawcę do realizacji przedmiotu </w:t>
      </w:r>
      <w:r w:rsidRPr="00DB0660">
        <w:rPr>
          <w:rFonts w:asciiTheme="minorHAnsi" w:hAnsiTheme="minorHAnsi" w:cs="Arial"/>
          <w:sz w:val="22"/>
          <w:szCs w:val="22"/>
        </w:rPr>
        <w:t>niniejszej umowy</w:t>
      </w:r>
      <w:r w:rsidR="0019637D" w:rsidRPr="00DB0660">
        <w:rPr>
          <w:rFonts w:asciiTheme="minorHAnsi" w:hAnsiTheme="minorHAnsi" w:cs="Arial"/>
          <w:sz w:val="22"/>
          <w:szCs w:val="22"/>
        </w:rPr>
        <w:t>,</w:t>
      </w:r>
      <w:r w:rsidRPr="00B4531E">
        <w:rPr>
          <w:rFonts w:asciiTheme="minorHAnsi" w:hAnsiTheme="minorHAnsi" w:cs="Arial"/>
          <w:sz w:val="22"/>
          <w:szCs w:val="22"/>
        </w:rPr>
        <w:t xml:space="preserve"> </w:t>
      </w:r>
    </w:p>
    <w:p w:rsidR="00006192" w:rsidRPr="00B4531E" w:rsidRDefault="00006192" w:rsidP="00CA46FF">
      <w:pPr>
        <w:autoSpaceDE w:val="0"/>
        <w:autoSpaceDN w:val="0"/>
        <w:adjustRightInd w:val="0"/>
        <w:ind w:left="567" w:hanging="207"/>
        <w:rPr>
          <w:rFonts w:asciiTheme="minorHAnsi" w:hAnsiTheme="minorHAnsi" w:cs="Arial"/>
          <w:sz w:val="22"/>
          <w:szCs w:val="22"/>
        </w:rPr>
      </w:pPr>
      <w:r w:rsidRPr="00B4531E">
        <w:rPr>
          <w:rFonts w:asciiTheme="minorHAnsi" w:hAnsiTheme="minorHAnsi" w:cs="Arial"/>
          <w:sz w:val="22"/>
          <w:szCs w:val="22"/>
        </w:rPr>
        <w:t>f) ujawnienie przypadku pełnienia służby przez pracownika</w:t>
      </w:r>
      <w:r w:rsidR="0019637D" w:rsidRPr="00B4531E">
        <w:rPr>
          <w:rFonts w:asciiTheme="minorHAnsi" w:hAnsiTheme="minorHAnsi" w:cs="Arial"/>
          <w:sz w:val="22"/>
          <w:szCs w:val="22"/>
        </w:rPr>
        <w:t xml:space="preserve"> Wykonawcy pod wpływem alkoholu,</w:t>
      </w:r>
    </w:p>
    <w:p w:rsidR="0080517C" w:rsidRDefault="0080517C" w:rsidP="00CA46FF">
      <w:pPr>
        <w:autoSpaceDE w:val="0"/>
        <w:autoSpaceDN w:val="0"/>
        <w:adjustRightInd w:val="0"/>
        <w:ind w:left="567" w:hanging="207"/>
        <w:rPr>
          <w:rFonts w:asciiTheme="minorHAnsi" w:hAnsiTheme="minorHAnsi"/>
          <w:sz w:val="22"/>
          <w:szCs w:val="22"/>
        </w:rPr>
      </w:pPr>
      <w:r w:rsidRPr="00DB0660">
        <w:rPr>
          <w:rFonts w:asciiTheme="minorHAnsi" w:hAnsiTheme="minorHAnsi"/>
          <w:sz w:val="22"/>
          <w:szCs w:val="22"/>
        </w:rPr>
        <w:t>g) szkody powstałe u Zamawiającego z winy Wykonawcy lub jego pracowników w wyniku lekkomyślności, niedbalstwa lub rażącego niedbalstwa</w:t>
      </w:r>
      <w:r w:rsidR="0097086A">
        <w:rPr>
          <w:rFonts w:asciiTheme="minorHAnsi" w:hAnsiTheme="minorHAnsi"/>
          <w:sz w:val="22"/>
          <w:szCs w:val="22"/>
        </w:rPr>
        <w:t>,</w:t>
      </w:r>
    </w:p>
    <w:p w:rsidR="005874A6" w:rsidRPr="00C5123A" w:rsidRDefault="005874A6" w:rsidP="00CA46FF">
      <w:pPr>
        <w:autoSpaceDE w:val="0"/>
        <w:autoSpaceDN w:val="0"/>
        <w:adjustRightInd w:val="0"/>
        <w:ind w:left="567" w:hanging="207"/>
        <w:rPr>
          <w:rFonts w:asciiTheme="minorHAnsi" w:hAnsiTheme="minorHAnsi"/>
          <w:sz w:val="22"/>
          <w:szCs w:val="22"/>
        </w:rPr>
      </w:pPr>
      <w:r w:rsidRPr="00C5123A">
        <w:rPr>
          <w:rFonts w:asciiTheme="minorHAnsi" w:hAnsiTheme="minorHAnsi"/>
          <w:sz w:val="22"/>
          <w:szCs w:val="22"/>
        </w:rPr>
        <w:t>h)</w:t>
      </w:r>
      <w:r w:rsidRPr="005874A6">
        <w:rPr>
          <w:rFonts w:asciiTheme="minorHAnsi" w:hAnsiTheme="minorHAnsi"/>
          <w:color w:val="0070C0"/>
          <w:sz w:val="22"/>
          <w:szCs w:val="22"/>
        </w:rPr>
        <w:t xml:space="preserve"> </w:t>
      </w:r>
      <w:r w:rsidRPr="00C5123A">
        <w:rPr>
          <w:rFonts w:asciiTheme="minorHAnsi" w:hAnsiTheme="minorHAnsi"/>
          <w:sz w:val="22"/>
          <w:szCs w:val="22"/>
        </w:rPr>
        <w:t>niezatrudnianie na podstawie Kodeksu pracy pracowników do ochrony osób i m</w:t>
      </w:r>
      <w:r w:rsidR="0097086A" w:rsidRPr="00C5123A">
        <w:rPr>
          <w:rFonts w:asciiTheme="minorHAnsi" w:hAnsiTheme="minorHAnsi"/>
          <w:sz w:val="22"/>
          <w:szCs w:val="22"/>
        </w:rPr>
        <w:t>ienia,</w:t>
      </w:r>
    </w:p>
    <w:p w:rsidR="005874A6" w:rsidRPr="00C5123A" w:rsidRDefault="005874A6" w:rsidP="00CA46FF">
      <w:pPr>
        <w:autoSpaceDE w:val="0"/>
        <w:autoSpaceDN w:val="0"/>
        <w:adjustRightInd w:val="0"/>
        <w:ind w:left="567" w:hanging="207"/>
        <w:rPr>
          <w:rFonts w:asciiTheme="minorHAnsi" w:hAnsiTheme="minorHAnsi"/>
          <w:sz w:val="22"/>
          <w:szCs w:val="22"/>
        </w:rPr>
      </w:pPr>
      <w:r w:rsidRPr="00C5123A">
        <w:rPr>
          <w:rFonts w:asciiTheme="minorHAnsi" w:hAnsiTheme="minorHAnsi"/>
          <w:sz w:val="22"/>
          <w:szCs w:val="22"/>
        </w:rPr>
        <w:t>i) nie dostarczenie lub nie przedstawianie dokumentów potwierdzających zatrudnienie pracowników ochrony na podstawie Kodeksu pracy</w:t>
      </w:r>
      <w:r w:rsidR="0097086A" w:rsidRPr="00C5123A">
        <w:rPr>
          <w:rFonts w:asciiTheme="minorHAnsi" w:hAnsiTheme="minorHAnsi"/>
          <w:sz w:val="22"/>
          <w:szCs w:val="22"/>
        </w:rPr>
        <w:t>,</w:t>
      </w:r>
    </w:p>
    <w:p w:rsidR="0097086A" w:rsidRPr="00C5123A" w:rsidRDefault="00FA475B" w:rsidP="0097086A">
      <w:pPr>
        <w:autoSpaceDE w:val="0"/>
        <w:autoSpaceDN w:val="0"/>
        <w:adjustRightInd w:val="0"/>
        <w:ind w:left="567" w:hanging="207"/>
        <w:rPr>
          <w:rFonts w:asciiTheme="minorHAnsi" w:hAnsiTheme="minorHAnsi" w:cs="Arial"/>
          <w:sz w:val="22"/>
          <w:szCs w:val="22"/>
        </w:rPr>
      </w:pPr>
      <w:r w:rsidRPr="00C5123A">
        <w:rPr>
          <w:rFonts w:asciiTheme="minorHAnsi" w:hAnsiTheme="minorHAnsi"/>
          <w:sz w:val="22"/>
          <w:szCs w:val="22"/>
        </w:rPr>
        <w:t>j)</w:t>
      </w:r>
      <w:r w:rsidR="00687996" w:rsidRPr="00C5123A">
        <w:rPr>
          <w:rFonts w:asciiTheme="minorHAnsi" w:hAnsiTheme="minorHAnsi"/>
          <w:sz w:val="22"/>
          <w:szCs w:val="22"/>
        </w:rPr>
        <w:t xml:space="preserve"> </w:t>
      </w:r>
      <w:r w:rsidR="00687996" w:rsidRPr="00C5123A">
        <w:rPr>
          <w:rFonts w:asciiTheme="minorHAnsi" w:hAnsiTheme="minorHAnsi" w:cs="Arial"/>
          <w:sz w:val="22"/>
          <w:szCs w:val="22"/>
        </w:rPr>
        <w:t>stawienie się grupy interwencyjnej w czasie niezgodnym ze wskazanym w ofercie</w:t>
      </w:r>
      <w:r w:rsidR="0097086A" w:rsidRPr="00C5123A">
        <w:rPr>
          <w:rFonts w:asciiTheme="minorHAnsi" w:hAnsiTheme="minorHAnsi" w:cs="Arial"/>
          <w:sz w:val="22"/>
          <w:szCs w:val="22"/>
        </w:rPr>
        <w:t>,</w:t>
      </w:r>
    </w:p>
    <w:p w:rsidR="0097086A" w:rsidRPr="00C5123A" w:rsidRDefault="00EF01A0" w:rsidP="0097086A">
      <w:pPr>
        <w:autoSpaceDE w:val="0"/>
        <w:autoSpaceDN w:val="0"/>
        <w:adjustRightInd w:val="0"/>
        <w:ind w:left="567" w:hanging="207"/>
        <w:rPr>
          <w:rFonts w:asciiTheme="minorHAnsi" w:hAnsiTheme="minorHAnsi" w:cs="Arial"/>
          <w:sz w:val="22"/>
          <w:szCs w:val="22"/>
        </w:rPr>
      </w:pPr>
      <w:r w:rsidRPr="00C5123A">
        <w:rPr>
          <w:rFonts w:asciiTheme="minorHAnsi" w:hAnsiTheme="minorHAnsi" w:cs="Arial"/>
          <w:sz w:val="22"/>
          <w:szCs w:val="22"/>
        </w:rPr>
        <w:t>k) </w:t>
      </w:r>
      <w:r w:rsidR="0097086A" w:rsidRPr="00C5123A">
        <w:rPr>
          <w:rFonts w:asciiTheme="minorHAnsi" w:hAnsiTheme="minorHAnsi" w:cs="Arial"/>
          <w:sz w:val="22"/>
          <w:szCs w:val="22"/>
        </w:rPr>
        <w:t>nie wskazanie Zamawiającemu – na minimum 2 dni przed rozpoczęciem wykonywania usługi ochrony jednak nie później niż przed jej rozpoczęciem - osoby koordynatora wraz ze wskazaniem jego doświadczenia, które musi być zgodne z zaoferowanym przez Wykonawcę w ofercie jak również nie wskazanie tej osoby i jej doświadczenia w przypadku  każdorazowej zmiany osoby koordynatora.</w:t>
      </w:r>
    </w:p>
    <w:p w:rsidR="0097086A" w:rsidRPr="00C5123A" w:rsidRDefault="0097086A" w:rsidP="00FA475B">
      <w:pPr>
        <w:autoSpaceDE w:val="0"/>
        <w:autoSpaceDN w:val="0"/>
        <w:adjustRightInd w:val="0"/>
        <w:ind w:left="567" w:hanging="207"/>
        <w:rPr>
          <w:rFonts w:asciiTheme="minorHAnsi" w:hAnsiTheme="minorHAnsi" w:cs="Arial"/>
          <w:sz w:val="22"/>
          <w:szCs w:val="22"/>
        </w:rPr>
      </w:pPr>
    </w:p>
    <w:p w:rsidR="004C719B" w:rsidRPr="00615AEA" w:rsidRDefault="004C719B" w:rsidP="00861D8C">
      <w:pPr>
        <w:jc w:val="both"/>
        <w:rPr>
          <w:rFonts w:asciiTheme="minorHAnsi" w:hAnsiTheme="minorHAnsi" w:cs="Arial"/>
          <w:sz w:val="22"/>
          <w:szCs w:val="22"/>
        </w:rPr>
      </w:pPr>
    </w:p>
    <w:p w:rsidR="004C719B" w:rsidRPr="00615AEA" w:rsidRDefault="004C719B" w:rsidP="0086570E">
      <w:pPr>
        <w:pStyle w:val="Tekstpodstawowy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Zamawiający może dochodzić, na zasadach ogólnych, odszkodowania przewyższającego wysokość kar umownych.</w:t>
      </w:r>
    </w:p>
    <w:p w:rsidR="00CC1279" w:rsidRDefault="00CC1279" w:rsidP="0086570E">
      <w:pPr>
        <w:pStyle w:val="Tekstpodstawowy"/>
        <w:jc w:val="center"/>
        <w:rPr>
          <w:rFonts w:asciiTheme="minorHAnsi" w:hAnsiTheme="minorHAnsi" w:cs="Arial"/>
          <w:sz w:val="22"/>
          <w:szCs w:val="22"/>
        </w:rPr>
      </w:pPr>
    </w:p>
    <w:p w:rsidR="004C719B" w:rsidRPr="00615AEA" w:rsidRDefault="004C719B" w:rsidP="0086570E">
      <w:pPr>
        <w:pStyle w:val="Tekstpodstawowy"/>
        <w:jc w:val="center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§ 8</w:t>
      </w:r>
    </w:p>
    <w:p w:rsidR="004C719B" w:rsidRPr="00615AEA" w:rsidRDefault="004C719B" w:rsidP="00F63C2E">
      <w:pPr>
        <w:numPr>
          <w:ilvl w:val="0"/>
          <w:numId w:val="23"/>
        </w:numPr>
        <w:autoSpaceDE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Wykonawca ponosi odpowiedzialność za szkody powstałe w wyniku zaniedbania lub nie wykonania zobowiązania na zasadach określonych w przepisach Kodeksu Cywilnego.</w:t>
      </w:r>
    </w:p>
    <w:p w:rsidR="004C719B" w:rsidRPr="00615AEA" w:rsidRDefault="004C719B" w:rsidP="00F63C2E">
      <w:pPr>
        <w:numPr>
          <w:ilvl w:val="0"/>
          <w:numId w:val="23"/>
        </w:numPr>
        <w:autoSpaceDE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Wykonawca w zakresie świadczonej usługi będzie przestrzegał przepisów gwarantujących nienaruszalność praw i wolności obywateli oraz przepisów dotyczących ochrony porządku publicznego.</w:t>
      </w:r>
    </w:p>
    <w:p w:rsidR="004C719B" w:rsidRPr="00615AEA" w:rsidRDefault="004C719B" w:rsidP="00F63C2E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 xml:space="preserve">W przypadku powstania szkody w mieniu </w:t>
      </w:r>
      <w:r w:rsidRPr="00615AEA">
        <w:rPr>
          <w:rFonts w:asciiTheme="minorHAnsi" w:hAnsiTheme="minorHAnsi" w:cs="Arial"/>
          <w:b/>
          <w:bCs/>
          <w:sz w:val="22"/>
          <w:szCs w:val="22"/>
        </w:rPr>
        <w:t xml:space="preserve">Zamawiającego </w:t>
      </w:r>
      <w:r w:rsidRPr="00615AEA">
        <w:rPr>
          <w:rFonts w:asciiTheme="minorHAnsi" w:hAnsiTheme="minorHAnsi" w:cs="Arial"/>
          <w:sz w:val="22"/>
          <w:szCs w:val="22"/>
        </w:rPr>
        <w:t>uznaje si</w:t>
      </w:r>
      <w:r w:rsidRPr="00615AEA">
        <w:rPr>
          <w:rFonts w:asciiTheme="minorHAnsi" w:eastAsia="TimesNewRoman" w:hAnsiTheme="minorHAnsi" w:cs="Arial"/>
          <w:sz w:val="22"/>
          <w:szCs w:val="22"/>
        </w:rPr>
        <w:t>ę</w:t>
      </w:r>
      <w:r w:rsidRPr="00615AEA">
        <w:rPr>
          <w:rFonts w:asciiTheme="minorHAnsi" w:hAnsiTheme="minorHAnsi" w:cs="Arial"/>
          <w:sz w:val="22"/>
          <w:szCs w:val="22"/>
        </w:rPr>
        <w:t>, że Wykonawca wykonał obowi</w:t>
      </w:r>
      <w:r w:rsidRPr="00615AEA">
        <w:rPr>
          <w:rFonts w:asciiTheme="minorHAnsi" w:eastAsia="TimesNewRoman" w:hAnsiTheme="minorHAnsi" w:cs="Arial"/>
          <w:sz w:val="22"/>
          <w:szCs w:val="22"/>
        </w:rPr>
        <w:t>ą</w:t>
      </w:r>
      <w:r w:rsidRPr="00615AEA">
        <w:rPr>
          <w:rFonts w:asciiTheme="minorHAnsi" w:hAnsiTheme="minorHAnsi" w:cs="Arial"/>
          <w:sz w:val="22"/>
          <w:szCs w:val="22"/>
        </w:rPr>
        <w:t>zki nienale</w:t>
      </w:r>
      <w:r w:rsidRPr="00615AEA">
        <w:rPr>
          <w:rFonts w:asciiTheme="minorHAnsi" w:eastAsia="TimesNewRoman" w:hAnsiTheme="minorHAnsi" w:cs="Arial"/>
          <w:sz w:val="22"/>
          <w:szCs w:val="22"/>
        </w:rPr>
        <w:t>ż</w:t>
      </w:r>
      <w:r w:rsidRPr="00615AEA">
        <w:rPr>
          <w:rFonts w:asciiTheme="minorHAnsi" w:hAnsiTheme="minorHAnsi" w:cs="Arial"/>
          <w:sz w:val="22"/>
          <w:szCs w:val="22"/>
        </w:rPr>
        <w:t>ycie tj. bez najwy</w:t>
      </w:r>
      <w:r w:rsidRPr="00615AEA">
        <w:rPr>
          <w:rFonts w:asciiTheme="minorHAnsi" w:eastAsia="TimesNewRoman" w:hAnsiTheme="minorHAnsi" w:cs="Arial"/>
          <w:sz w:val="22"/>
          <w:szCs w:val="22"/>
        </w:rPr>
        <w:t>ż</w:t>
      </w:r>
      <w:r w:rsidRPr="00615AEA">
        <w:rPr>
          <w:rFonts w:asciiTheme="minorHAnsi" w:hAnsiTheme="minorHAnsi" w:cs="Arial"/>
          <w:sz w:val="22"/>
          <w:szCs w:val="22"/>
        </w:rPr>
        <w:t>szej staranno</w:t>
      </w:r>
      <w:r w:rsidRPr="00615AEA">
        <w:rPr>
          <w:rFonts w:asciiTheme="minorHAnsi" w:eastAsia="TimesNewRoman" w:hAnsiTheme="minorHAnsi" w:cs="Arial"/>
          <w:sz w:val="22"/>
          <w:szCs w:val="22"/>
        </w:rPr>
        <w:t>ś</w:t>
      </w:r>
      <w:r w:rsidRPr="00615AEA">
        <w:rPr>
          <w:rFonts w:asciiTheme="minorHAnsi" w:hAnsiTheme="minorHAnsi" w:cs="Arial"/>
          <w:sz w:val="22"/>
          <w:szCs w:val="22"/>
        </w:rPr>
        <w:t>ci. Wykonawca ponosi odpowiedzialno</w:t>
      </w:r>
      <w:r w:rsidRPr="00615AEA">
        <w:rPr>
          <w:rFonts w:asciiTheme="minorHAnsi" w:eastAsia="TimesNewRoman" w:hAnsiTheme="minorHAnsi" w:cs="Arial"/>
          <w:sz w:val="22"/>
          <w:szCs w:val="22"/>
        </w:rPr>
        <w:t xml:space="preserve">ść </w:t>
      </w:r>
      <w:r w:rsidRPr="00615AEA">
        <w:rPr>
          <w:rFonts w:asciiTheme="minorHAnsi" w:hAnsiTheme="minorHAnsi" w:cs="Arial"/>
          <w:sz w:val="22"/>
          <w:szCs w:val="22"/>
        </w:rPr>
        <w:t>za wypadki przy pracy swoich pracowników. W razie zaistnienia wypadku dochodzenie powypadkowe przeprowadza Wykonawca.</w:t>
      </w:r>
    </w:p>
    <w:p w:rsidR="004C719B" w:rsidRPr="00615AEA" w:rsidRDefault="004C719B" w:rsidP="00F63C2E">
      <w:pPr>
        <w:numPr>
          <w:ilvl w:val="0"/>
          <w:numId w:val="23"/>
        </w:numPr>
        <w:autoSpaceDE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Wykonawca bierze pełną odpowiedzialność za ewentualne skutki zastosowania środków przymusu bezpośredniego przez własnych pracowników.</w:t>
      </w:r>
    </w:p>
    <w:p w:rsidR="00F015EE" w:rsidRPr="00615AEA" w:rsidRDefault="004C719B" w:rsidP="00F63C2E">
      <w:pPr>
        <w:numPr>
          <w:ilvl w:val="0"/>
          <w:numId w:val="23"/>
        </w:numPr>
        <w:autoSpaceDE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Wykonawca oświadcza, że w ramach prowadz</w:t>
      </w:r>
      <w:r w:rsidR="00D44D07">
        <w:rPr>
          <w:rFonts w:asciiTheme="minorHAnsi" w:hAnsiTheme="minorHAnsi" w:cs="Arial"/>
          <w:sz w:val="22"/>
          <w:szCs w:val="22"/>
        </w:rPr>
        <w:t xml:space="preserve">onej działalności gospodarczej </w:t>
      </w:r>
      <w:r w:rsidRPr="00615AEA">
        <w:rPr>
          <w:rFonts w:asciiTheme="minorHAnsi" w:hAnsiTheme="minorHAnsi" w:cs="Arial"/>
          <w:sz w:val="22"/>
          <w:szCs w:val="22"/>
        </w:rPr>
        <w:t xml:space="preserve">obejmującej także niniejszą umowę jest ubezpieczony od odpowiedzialności cywilnej  (deliktowej i kontraktowej) </w:t>
      </w:r>
      <w:r w:rsidR="0002009C">
        <w:rPr>
          <w:rFonts w:asciiTheme="minorHAnsi" w:hAnsiTheme="minorHAnsi" w:cs="Arial"/>
          <w:sz w:val="22"/>
          <w:szCs w:val="22"/>
        </w:rPr>
        <w:t xml:space="preserve">na sumę ubezpieczenia </w:t>
      </w:r>
      <w:r w:rsidR="00ED7B02">
        <w:rPr>
          <w:rFonts w:asciiTheme="minorHAnsi" w:hAnsiTheme="minorHAnsi" w:cs="Arial"/>
          <w:sz w:val="22"/>
          <w:szCs w:val="22"/>
        </w:rPr>
        <w:t xml:space="preserve">minimum </w:t>
      </w:r>
      <w:r w:rsidR="00ED7B02" w:rsidRPr="00FD43DC">
        <w:rPr>
          <w:rFonts w:asciiTheme="minorHAnsi" w:hAnsiTheme="minorHAnsi" w:cs="Arial"/>
          <w:b/>
          <w:sz w:val="22"/>
          <w:szCs w:val="22"/>
        </w:rPr>
        <w:t>500.000</w:t>
      </w:r>
      <w:r w:rsidR="0002009C" w:rsidRPr="00FD43DC">
        <w:rPr>
          <w:rFonts w:asciiTheme="minorHAnsi" w:hAnsiTheme="minorHAnsi" w:cs="Arial"/>
          <w:b/>
          <w:sz w:val="22"/>
          <w:szCs w:val="22"/>
        </w:rPr>
        <w:t xml:space="preserve"> zł</w:t>
      </w:r>
      <w:r w:rsidR="00756088">
        <w:rPr>
          <w:rFonts w:asciiTheme="minorHAnsi" w:hAnsiTheme="minorHAnsi" w:cs="Arial"/>
          <w:sz w:val="22"/>
          <w:szCs w:val="22"/>
        </w:rPr>
        <w:t>.</w:t>
      </w:r>
    </w:p>
    <w:p w:rsidR="004C719B" w:rsidRPr="00C5123A" w:rsidRDefault="004C719B" w:rsidP="00F015EE">
      <w:pPr>
        <w:autoSpaceDE w:val="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W przypadku wygaśnięcia polisy Wykonawca przedłuży termin ważności i  dostarczy nowy dokument przed wygaśnięciem dotychczasowego.</w:t>
      </w:r>
      <w:r w:rsidR="00756088">
        <w:rPr>
          <w:rFonts w:asciiTheme="minorHAnsi" w:hAnsiTheme="minorHAnsi" w:cs="Arial"/>
          <w:sz w:val="22"/>
          <w:szCs w:val="22"/>
        </w:rPr>
        <w:t xml:space="preserve"> </w:t>
      </w:r>
      <w:r w:rsidR="00756088" w:rsidRPr="00C5123A">
        <w:rPr>
          <w:rFonts w:asciiTheme="minorHAnsi" w:hAnsiTheme="minorHAnsi" w:cs="Arial"/>
          <w:sz w:val="22"/>
          <w:szCs w:val="22"/>
        </w:rPr>
        <w:t>Polisę należy dostarczyć najpóźniej przed rozpoczęciem wykonywania usługi ochrony stanowiącej przedmiot umowy.</w:t>
      </w:r>
      <w:r w:rsidRPr="00C5123A">
        <w:rPr>
          <w:rFonts w:asciiTheme="minorHAnsi" w:hAnsiTheme="minorHAnsi" w:cs="Arial"/>
          <w:sz w:val="22"/>
          <w:szCs w:val="22"/>
        </w:rPr>
        <w:t xml:space="preserve"> </w:t>
      </w:r>
    </w:p>
    <w:p w:rsidR="004C719B" w:rsidRDefault="004C719B" w:rsidP="00F63C2E">
      <w:pPr>
        <w:numPr>
          <w:ilvl w:val="0"/>
          <w:numId w:val="23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Zamawiający zastrzega sobie prawo do kontroli posiadania przez pracowników Wykonawcy ważnych</w:t>
      </w:r>
      <w:r w:rsidR="002718C2" w:rsidRPr="00615AEA">
        <w:rPr>
          <w:rFonts w:asciiTheme="minorHAnsi" w:hAnsiTheme="minorHAnsi"/>
          <w:sz w:val="22"/>
          <w:szCs w:val="22"/>
        </w:rPr>
        <w:t xml:space="preserve"> </w:t>
      </w:r>
      <w:r w:rsidR="002718C2" w:rsidRPr="00614099">
        <w:rPr>
          <w:rFonts w:asciiTheme="minorHAnsi" w:hAnsiTheme="minorHAnsi"/>
          <w:sz w:val="22"/>
          <w:szCs w:val="22"/>
        </w:rPr>
        <w:t>uprawnie</w:t>
      </w:r>
      <w:r w:rsidR="004B4FC5" w:rsidRPr="00614099">
        <w:rPr>
          <w:rFonts w:asciiTheme="minorHAnsi" w:hAnsiTheme="minorHAnsi"/>
          <w:sz w:val="22"/>
          <w:szCs w:val="22"/>
        </w:rPr>
        <w:t xml:space="preserve">ń </w:t>
      </w:r>
      <w:r w:rsidR="002718C2" w:rsidRPr="00614099">
        <w:rPr>
          <w:rFonts w:asciiTheme="minorHAnsi" w:hAnsiTheme="minorHAnsi"/>
          <w:sz w:val="22"/>
          <w:szCs w:val="22"/>
        </w:rPr>
        <w:t>kwalifikowanego pracownika ochrony fizycznej</w:t>
      </w:r>
      <w:r w:rsidR="0080517C" w:rsidRPr="00614099">
        <w:rPr>
          <w:rFonts w:asciiTheme="minorHAnsi" w:hAnsiTheme="minorHAnsi" w:cs="Arial"/>
          <w:sz w:val="22"/>
          <w:szCs w:val="22"/>
        </w:rPr>
        <w:t xml:space="preserve"> oraz wymaganego doświadczenia.</w:t>
      </w:r>
      <w:r w:rsidRPr="00614099">
        <w:rPr>
          <w:rFonts w:asciiTheme="minorHAnsi" w:hAnsiTheme="minorHAnsi" w:cs="Arial"/>
          <w:sz w:val="22"/>
          <w:szCs w:val="22"/>
        </w:rPr>
        <w:t xml:space="preserve"> W przypadku gdy pracownik nie</w:t>
      </w:r>
      <w:r w:rsidR="002718C2" w:rsidRPr="00614099">
        <w:rPr>
          <w:rFonts w:asciiTheme="minorHAnsi" w:hAnsiTheme="minorHAnsi" w:cs="Arial"/>
          <w:sz w:val="22"/>
          <w:szCs w:val="22"/>
        </w:rPr>
        <w:t xml:space="preserve"> będzie posiadał ważn</w:t>
      </w:r>
      <w:r w:rsidR="004B4FC5" w:rsidRPr="00614099">
        <w:rPr>
          <w:rFonts w:asciiTheme="minorHAnsi" w:hAnsiTheme="minorHAnsi" w:cs="Arial"/>
          <w:sz w:val="22"/>
          <w:szCs w:val="22"/>
        </w:rPr>
        <w:t>ych</w:t>
      </w:r>
      <w:r w:rsidR="002718C2" w:rsidRPr="00614099">
        <w:rPr>
          <w:rFonts w:asciiTheme="minorHAnsi" w:hAnsiTheme="minorHAnsi" w:cs="Arial"/>
          <w:sz w:val="22"/>
          <w:szCs w:val="22"/>
        </w:rPr>
        <w:t xml:space="preserve"> uprawnień</w:t>
      </w:r>
      <w:r w:rsidRPr="00614099">
        <w:rPr>
          <w:rFonts w:asciiTheme="minorHAnsi" w:hAnsiTheme="minorHAnsi" w:cs="Arial"/>
          <w:sz w:val="22"/>
          <w:szCs w:val="22"/>
        </w:rPr>
        <w:t>,</w:t>
      </w:r>
      <w:r w:rsidR="0080517C" w:rsidRPr="00614099">
        <w:rPr>
          <w:rFonts w:asciiTheme="minorHAnsi" w:hAnsiTheme="minorHAnsi" w:cs="Arial"/>
          <w:sz w:val="22"/>
          <w:szCs w:val="22"/>
        </w:rPr>
        <w:t xml:space="preserve"> lub wymaganego doświadczenia</w:t>
      </w:r>
      <w:r w:rsidRPr="00614099">
        <w:rPr>
          <w:rFonts w:asciiTheme="minorHAnsi" w:hAnsiTheme="minorHAnsi" w:cs="Arial"/>
          <w:sz w:val="22"/>
          <w:szCs w:val="22"/>
        </w:rPr>
        <w:t xml:space="preserve"> Wykonawca zobowiązuje się do zastąpienia takiego </w:t>
      </w:r>
      <w:r w:rsidR="002718C2" w:rsidRPr="00614099">
        <w:rPr>
          <w:rFonts w:asciiTheme="minorHAnsi" w:hAnsiTheme="minorHAnsi" w:cs="Arial"/>
          <w:sz w:val="22"/>
          <w:szCs w:val="22"/>
        </w:rPr>
        <w:t>pracownika, pracownikiem z ważnymi</w:t>
      </w:r>
      <w:r w:rsidRPr="00614099">
        <w:rPr>
          <w:rFonts w:asciiTheme="minorHAnsi" w:hAnsiTheme="minorHAnsi" w:cs="Arial"/>
          <w:sz w:val="22"/>
          <w:szCs w:val="22"/>
        </w:rPr>
        <w:t xml:space="preserve"> </w:t>
      </w:r>
      <w:r w:rsidR="002718C2" w:rsidRPr="00614099">
        <w:rPr>
          <w:rFonts w:asciiTheme="minorHAnsi" w:hAnsiTheme="minorHAnsi" w:cs="Arial"/>
          <w:sz w:val="22"/>
          <w:szCs w:val="22"/>
        </w:rPr>
        <w:t>uprawnieniami</w:t>
      </w:r>
      <w:r w:rsidRPr="00614099">
        <w:rPr>
          <w:rFonts w:asciiTheme="minorHAnsi" w:hAnsiTheme="minorHAnsi" w:cs="Arial"/>
          <w:sz w:val="22"/>
          <w:szCs w:val="22"/>
        </w:rPr>
        <w:t xml:space="preserve"> w ciągu trzech god</w:t>
      </w:r>
      <w:r w:rsidRPr="00615AEA">
        <w:rPr>
          <w:rFonts w:asciiTheme="minorHAnsi" w:hAnsiTheme="minorHAnsi" w:cs="Arial"/>
          <w:sz w:val="22"/>
          <w:szCs w:val="22"/>
        </w:rPr>
        <w:t>zin od chwili zawiadomienia telefonicznego przez Zamawiającego. Z zawiadomienia zostanie sporządzona notatka służbowa przez przedstawiciela Zamawiającego. Kopia notatki zostanie przekazana przedstawicielowi Wyk</w:t>
      </w:r>
      <w:r w:rsidR="00DC607A" w:rsidRPr="00615AEA">
        <w:rPr>
          <w:rFonts w:asciiTheme="minorHAnsi" w:hAnsiTheme="minorHAnsi" w:cs="Arial"/>
          <w:sz w:val="22"/>
          <w:szCs w:val="22"/>
        </w:rPr>
        <w:t>onawcy o którym mowa w § 5 ust.</w:t>
      </w:r>
      <w:r w:rsidRPr="00615AEA">
        <w:rPr>
          <w:rFonts w:asciiTheme="minorHAnsi" w:hAnsiTheme="minorHAnsi" w:cs="Arial"/>
          <w:sz w:val="22"/>
          <w:szCs w:val="22"/>
        </w:rPr>
        <w:t>1. W przypadku gdy Wykonawca nie zabezpieczy zastępstwa prze</w:t>
      </w:r>
      <w:r w:rsidR="002718C2" w:rsidRPr="00615AEA">
        <w:rPr>
          <w:rFonts w:asciiTheme="minorHAnsi" w:hAnsiTheme="minorHAnsi" w:cs="Arial"/>
          <w:sz w:val="22"/>
          <w:szCs w:val="22"/>
        </w:rPr>
        <w:t>z pracownika posiadającego ważne</w:t>
      </w:r>
      <w:r w:rsidRPr="00615AEA">
        <w:rPr>
          <w:rFonts w:asciiTheme="minorHAnsi" w:hAnsiTheme="minorHAnsi" w:cs="Arial"/>
          <w:sz w:val="22"/>
          <w:szCs w:val="22"/>
        </w:rPr>
        <w:t xml:space="preserve"> </w:t>
      </w:r>
      <w:r w:rsidR="002718C2" w:rsidRPr="00615AEA">
        <w:rPr>
          <w:rFonts w:asciiTheme="minorHAnsi" w:hAnsiTheme="minorHAnsi" w:cs="Arial"/>
          <w:sz w:val="22"/>
          <w:szCs w:val="22"/>
        </w:rPr>
        <w:t>uprawnienia</w:t>
      </w:r>
      <w:r w:rsidRPr="00615AEA">
        <w:rPr>
          <w:rFonts w:asciiTheme="minorHAnsi" w:hAnsiTheme="minorHAnsi" w:cs="Arial"/>
          <w:sz w:val="22"/>
          <w:szCs w:val="22"/>
        </w:rPr>
        <w:t xml:space="preserve"> we wskazanym terminie, to zapłaci karę umowną określoną </w:t>
      </w:r>
      <w:r w:rsidRPr="00C4386E">
        <w:rPr>
          <w:rFonts w:asciiTheme="minorHAnsi" w:hAnsiTheme="minorHAnsi" w:cs="Arial"/>
          <w:b/>
          <w:sz w:val="22"/>
          <w:szCs w:val="22"/>
        </w:rPr>
        <w:t>w §</w:t>
      </w:r>
      <w:r w:rsidR="00C5123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4386E">
        <w:rPr>
          <w:rFonts w:asciiTheme="minorHAnsi" w:hAnsiTheme="minorHAnsi" w:cs="Arial"/>
          <w:b/>
          <w:sz w:val="22"/>
          <w:szCs w:val="22"/>
        </w:rPr>
        <w:t>7</w:t>
      </w:r>
      <w:r w:rsidR="00C5123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4386E">
        <w:rPr>
          <w:rFonts w:asciiTheme="minorHAnsi" w:hAnsiTheme="minorHAnsi" w:cs="Arial"/>
          <w:b/>
          <w:sz w:val="22"/>
          <w:szCs w:val="22"/>
        </w:rPr>
        <w:t>ust.1</w:t>
      </w:r>
      <w:r w:rsidR="00C5123A">
        <w:rPr>
          <w:rFonts w:asciiTheme="minorHAnsi" w:hAnsiTheme="minorHAnsi" w:cs="Arial"/>
          <w:sz w:val="22"/>
          <w:szCs w:val="22"/>
        </w:rPr>
        <w:t>.</w:t>
      </w:r>
    </w:p>
    <w:p w:rsidR="004C719B" w:rsidRDefault="004C719B" w:rsidP="0086570E">
      <w:pPr>
        <w:autoSpaceDE w:val="0"/>
        <w:ind w:left="350" w:hanging="326"/>
        <w:jc w:val="center"/>
        <w:rPr>
          <w:rFonts w:asciiTheme="minorHAnsi" w:hAnsiTheme="minorHAnsi" w:cs="Arial"/>
          <w:sz w:val="22"/>
          <w:szCs w:val="22"/>
        </w:rPr>
      </w:pPr>
    </w:p>
    <w:p w:rsidR="00565E06" w:rsidRDefault="00565E06" w:rsidP="0086570E">
      <w:pPr>
        <w:autoSpaceDE w:val="0"/>
        <w:ind w:left="350" w:hanging="326"/>
        <w:jc w:val="center"/>
        <w:rPr>
          <w:rFonts w:asciiTheme="minorHAnsi" w:hAnsiTheme="minorHAnsi" w:cs="Arial"/>
          <w:sz w:val="22"/>
          <w:szCs w:val="22"/>
        </w:rPr>
      </w:pPr>
    </w:p>
    <w:p w:rsidR="004C719B" w:rsidRPr="00615AEA" w:rsidRDefault="004C719B" w:rsidP="0086570E">
      <w:pPr>
        <w:autoSpaceDE w:val="0"/>
        <w:ind w:left="350" w:hanging="326"/>
        <w:jc w:val="center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sym w:font="Times New Roman" w:char="00A7"/>
      </w:r>
      <w:r w:rsidRPr="00615AEA">
        <w:rPr>
          <w:rFonts w:asciiTheme="minorHAnsi" w:hAnsiTheme="minorHAnsi" w:cs="Arial"/>
          <w:sz w:val="22"/>
          <w:szCs w:val="22"/>
        </w:rPr>
        <w:t xml:space="preserve"> 9</w:t>
      </w:r>
    </w:p>
    <w:p w:rsidR="0089775F" w:rsidRPr="00C5123A" w:rsidRDefault="0089775F" w:rsidP="0089775F">
      <w:pPr>
        <w:pStyle w:val="tekst"/>
        <w:numPr>
          <w:ilvl w:val="0"/>
          <w:numId w:val="5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C5123A">
        <w:rPr>
          <w:rFonts w:asciiTheme="minorHAnsi" w:hAnsiTheme="minorHAnsi" w:cs="Arial"/>
          <w:sz w:val="22"/>
          <w:szCs w:val="22"/>
        </w:rPr>
        <w:t xml:space="preserve">Niniejsza umowa zawarta jest w formie pisemnej pod rygorem nieważności. </w:t>
      </w:r>
    </w:p>
    <w:p w:rsidR="004C719B" w:rsidRPr="00615AEA" w:rsidRDefault="004C719B" w:rsidP="0086570E">
      <w:pPr>
        <w:pStyle w:val="tekst"/>
        <w:numPr>
          <w:ilvl w:val="0"/>
          <w:numId w:val="5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Zamawiający zastrzega sobie prawo odstąpienia od umowy w przypadku, niewykonywania lub nienależytego wykonywania umowy.</w:t>
      </w:r>
    </w:p>
    <w:p w:rsidR="004C719B" w:rsidRPr="0067035D" w:rsidRDefault="004C719B" w:rsidP="0089775F">
      <w:pPr>
        <w:pStyle w:val="tekst"/>
        <w:numPr>
          <w:ilvl w:val="0"/>
          <w:numId w:val="5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Odstąpienie od umo</w:t>
      </w:r>
      <w:r w:rsidRPr="0067035D">
        <w:rPr>
          <w:rFonts w:asciiTheme="minorHAnsi" w:hAnsiTheme="minorHAnsi" w:cs="Arial"/>
          <w:sz w:val="22"/>
          <w:szCs w:val="22"/>
        </w:rPr>
        <w:t xml:space="preserve">wy następuje w formie pisemnej pod rygorem nieważności takiego oświadczenia. </w:t>
      </w:r>
    </w:p>
    <w:p w:rsidR="0026490A" w:rsidRPr="0067035D" w:rsidRDefault="0026490A" w:rsidP="0086570E">
      <w:pPr>
        <w:jc w:val="center"/>
        <w:rPr>
          <w:rFonts w:asciiTheme="minorHAnsi" w:hAnsiTheme="minorHAnsi" w:cs="Arial"/>
          <w:sz w:val="22"/>
          <w:szCs w:val="22"/>
        </w:rPr>
      </w:pPr>
    </w:p>
    <w:p w:rsidR="004C719B" w:rsidRPr="00C5123A" w:rsidRDefault="004C719B" w:rsidP="0086570E">
      <w:pPr>
        <w:jc w:val="center"/>
        <w:rPr>
          <w:rFonts w:asciiTheme="minorHAnsi" w:hAnsiTheme="minorHAnsi" w:cs="Arial"/>
          <w:sz w:val="22"/>
          <w:szCs w:val="22"/>
        </w:rPr>
      </w:pPr>
      <w:r w:rsidRPr="00C5123A">
        <w:rPr>
          <w:rFonts w:asciiTheme="minorHAnsi" w:hAnsiTheme="minorHAnsi" w:cs="Arial"/>
          <w:sz w:val="22"/>
          <w:szCs w:val="22"/>
        </w:rPr>
        <w:t>§ 10</w:t>
      </w:r>
    </w:p>
    <w:p w:rsidR="004C719B" w:rsidRPr="00C5123A" w:rsidRDefault="004C719B" w:rsidP="0086570E">
      <w:pPr>
        <w:pStyle w:val="tekst"/>
        <w:spacing w:before="0" w:after="0"/>
        <w:ind w:left="426" w:hanging="426"/>
        <w:rPr>
          <w:rFonts w:asciiTheme="minorHAnsi" w:hAnsiTheme="minorHAnsi" w:cs="Arial"/>
          <w:sz w:val="22"/>
          <w:szCs w:val="22"/>
        </w:rPr>
      </w:pPr>
      <w:r w:rsidRPr="00C5123A">
        <w:rPr>
          <w:rFonts w:asciiTheme="minorHAnsi" w:hAnsiTheme="minorHAnsi" w:cs="Arial"/>
          <w:sz w:val="22"/>
          <w:szCs w:val="22"/>
        </w:rPr>
        <w:t>1.</w:t>
      </w:r>
      <w:r w:rsidRPr="00C5123A">
        <w:rPr>
          <w:rFonts w:asciiTheme="minorHAnsi" w:hAnsiTheme="minorHAnsi" w:cs="Arial"/>
          <w:sz w:val="22"/>
          <w:szCs w:val="22"/>
        </w:rPr>
        <w:tab/>
        <w:t xml:space="preserve">Każda ze stron może wypowiedzieć niniejszą umowę za </w:t>
      </w:r>
      <w:r w:rsidRPr="00C5123A">
        <w:rPr>
          <w:rFonts w:asciiTheme="minorHAnsi" w:hAnsiTheme="minorHAnsi" w:cs="Arial"/>
          <w:b/>
          <w:sz w:val="22"/>
          <w:szCs w:val="22"/>
        </w:rPr>
        <w:t>2 miesięcznym</w:t>
      </w:r>
      <w:r w:rsidRPr="00C5123A">
        <w:rPr>
          <w:rFonts w:asciiTheme="minorHAnsi" w:hAnsiTheme="minorHAnsi" w:cs="Arial"/>
          <w:sz w:val="22"/>
          <w:szCs w:val="22"/>
        </w:rPr>
        <w:t xml:space="preserve"> okresem wypowiedzenia, ze skutkiem na koniec miesiąca kalendarzowego.</w:t>
      </w:r>
    </w:p>
    <w:p w:rsidR="00A55584" w:rsidRPr="00C5123A" w:rsidRDefault="004C719B" w:rsidP="0086570E">
      <w:pPr>
        <w:pStyle w:val="tekst"/>
        <w:spacing w:before="0" w:after="0"/>
        <w:ind w:left="426" w:hanging="426"/>
        <w:rPr>
          <w:rFonts w:asciiTheme="minorHAnsi" w:hAnsiTheme="minorHAnsi" w:cs="Arial"/>
          <w:sz w:val="22"/>
          <w:szCs w:val="22"/>
        </w:rPr>
      </w:pPr>
      <w:r w:rsidRPr="00C5123A">
        <w:rPr>
          <w:rFonts w:asciiTheme="minorHAnsi" w:hAnsiTheme="minorHAnsi" w:cs="Arial"/>
          <w:sz w:val="22"/>
          <w:szCs w:val="22"/>
        </w:rPr>
        <w:t>2.</w:t>
      </w:r>
      <w:r w:rsidRPr="00C5123A">
        <w:rPr>
          <w:rFonts w:asciiTheme="minorHAnsi" w:hAnsiTheme="minorHAnsi" w:cs="Arial"/>
          <w:sz w:val="22"/>
          <w:szCs w:val="22"/>
        </w:rPr>
        <w:tab/>
        <w:t xml:space="preserve">Zamawiający </w:t>
      </w:r>
      <w:r w:rsidRPr="00C5123A">
        <w:rPr>
          <w:rFonts w:asciiTheme="minorHAnsi" w:hAnsiTheme="minorHAnsi" w:cs="Arial"/>
          <w:b/>
          <w:sz w:val="22"/>
          <w:szCs w:val="22"/>
        </w:rPr>
        <w:t>mo</w:t>
      </w:r>
      <w:r w:rsidR="00A55584" w:rsidRPr="00C5123A">
        <w:rPr>
          <w:rFonts w:asciiTheme="minorHAnsi" w:hAnsiTheme="minorHAnsi" w:cs="Arial"/>
          <w:b/>
          <w:sz w:val="22"/>
          <w:szCs w:val="22"/>
        </w:rPr>
        <w:t>że</w:t>
      </w:r>
      <w:r w:rsidR="00A55584" w:rsidRPr="00C5123A">
        <w:rPr>
          <w:rFonts w:asciiTheme="minorHAnsi" w:hAnsiTheme="minorHAnsi" w:cs="Arial"/>
          <w:sz w:val="22"/>
          <w:szCs w:val="22"/>
        </w:rPr>
        <w:t xml:space="preserve"> odstąpić od umowy w sytuacji</w:t>
      </w:r>
      <w:r w:rsidR="007A05C4" w:rsidRPr="00C5123A">
        <w:rPr>
          <w:rFonts w:asciiTheme="minorHAnsi" w:hAnsiTheme="minorHAnsi" w:cs="Arial"/>
          <w:sz w:val="22"/>
          <w:szCs w:val="22"/>
        </w:rPr>
        <w:t xml:space="preserve"> i na warunkach</w:t>
      </w:r>
      <w:r w:rsidR="00A55584" w:rsidRPr="00C5123A">
        <w:rPr>
          <w:rFonts w:asciiTheme="minorHAnsi" w:hAnsiTheme="minorHAnsi" w:cs="Arial"/>
          <w:sz w:val="22"/>
          <w:szCs w:val="22"/>
        </w:rPr>
        <w:t>:</w:t>
      </w:r>
    </w:p>
    <w:p w:rsidR="004C719B" w:rsidRPr="00C5123A" w:rsidRDefault="00A55584" w:rsidP="0086570E">
      <w:pPr>
        <w:pStyle w:val="tekst"/>
        <w:spacing w:before="0" w:after="0"/>
        <w:ind w:left="426" w:hanging="426"/>
        <w:rPr>
          <w:rFonts w:asciiTheme="minorHAnsi" w:hAnsiTheme="minorHAnsi" w:cs="Arial"/>
          <w:sz w:val="22"/>
          <w:szCs w:val="22"/>
        </w:rPr>
      </w:pPr>
      <w:r w:rsidRPr="00C5123A">
        <w:rPr>
          <w:rFonts w:asciiTheme="minorHAnsi" w:hAnsiTheme="minorHAnsi" w:cs="Arial"/>
          <w:sz w:val="22"/>
          <w:szCs w:val="22"/>
        </w:rPr>
        <w:t xml:space="preserve">  a)</w:t>
      </w:r>
      <w:r w:rsidR="004C719B" w:rsidRPr="00C5123A">
        <w:rPr>
          <w:rFonts w:asciiTheme="minorHAnsi" w:hAnsiTheme="minorHAnsi" w:cs="Arial"/>
          <w:sz w:val="22"/>
          <w:szCs w:val="22"/>
        </w:rPr>
        <w:t xml:space="preserve"> o któr</w:t>
      </w:r>
      <w:r w:rsidR="007A05C4" w:rsidRPr="00C5123A">
        <w:rPr>
          <w:rFonts w:asciiTheme="minorHAnsi" w:hAnsiTheme="minorHAnsi" w:cs="Arial"/>
          <w:sz w:val="22"/>
          <w:szCs w:val="22"/>
        </w:rPr>
        <w:t>ych</w:t>
      </w:r>
      <w:r w:rsidR="004C719B" w:rsidRPr="00C5123A">
        <w:rPr>
          <w:rFonts w:asciiTheme="minorHAnsi" w:hAnsiTheme="minorHAnsi" w:cs="Arial"/>
          <w:sz w:val="22"/>
          <w:szCs w:val="22"/>
        </w:rPr>
        <w:t xml:space="preserve"> mowa w </w:t>
      </w:r>
      <w:r w:rsidR="0067035D" w:rsidRPr="00C5123A">
        <w:rPr>
          <w:rFonts w:asciiTheme="minorHAnsi" w:hAnsiTheme="minorHAnsi" w:cs="Arial"/>
          <w:sz w:val="22"/>
          <w:szCs w:val="22"/>
        </w:rPr>
        <w:t xml:space="preserve">art. </w:t>
      </w:r>
      <w:r w:rsidR="00894B4B" w:rsidRPr="00C5123A">
        <w:rPr>
          <w:rFonts w:asciiTheme="minorHAnsi" w:hAnsiTheme="minorHAnsi" w:cs="Arial"/>
          <w:sz w:val="22"/>
          <w:szCs w:val="22"/>
        </w:rPr>
        <w:t xml:space="preserve">456 </w:t>
      </w:r>
      <w:r w:rsidR="004C719B" w:rsidRPr="00C5123A">
        <w:rPr>
          <w:rFonts w:asciiTheme="minorHAnsi" w:hAnsiTheme="minorHAnsi" w:cs="Arial"/>
          <w:sz w:val="22"/>
          <w:szCs w:val="22"/>
        </w:rPr>
        <w:t>ustawy Prawo zamówień publicznych (</w:t>
      </w:r>
      <w:r w:rsidR="00EC4DF0" w:rsidRPr="00C5123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04EDD" w:rsidRPr="00C5123A">
        <w:rPr>
          <w:rFonts w:ascii="Calibri" w:hAnsi="Calibri" w:cs="Calibri"/>
        </w:rPr>
        <w:t>t.j</w:t>
      </w:r>
      <w:proofErr w:type="spellEnd"/>
      <w:r w:rsidR="00104EDD" w:rsidRPr="00C5123A">
        <w:rPr>
          <w:rFonts w:ascii="Calibri" w:hAnsi="Calibri" w:cs="Calibri"/>
        </w:rPr>
        <w:t>. Dz. U. z 2021 r. poz. 1129 ze zmianami</w:t>
      </w:r>
      <w:r w:rsidR="004C719B" w:rsidRPr="00C5123A">
        <w:rPr>
          <w:rFonts w:asciiTheme="minorHAnsi" w:hAnsiTheme="minorHAnsi" w:cs="Arial"/>
          <w:sz w:val="22"/>
          <w:szCs w:val="22"/>
        </w:rPr>
        <w:t>) w terminie 30 dni od powzięcia wiadomości o tych okolicznościach.</w:t>
      </w:r>
    </w:p>
    <w:p w:rsidR="00A55584" w:rsidRPr="00C5123A" w:rsidRDefault="00A55584" w:rsidP="0086570E">
      <w:pPr>
        <w:pStyle w:val="tekst"/>
        <w:spacing w:before="0" w:after="0"/>
        <w:ind w:left="426" w:hanging="426"/>
        <w:rPr>
          <w:rFonts w:asciiTheme="minorHAnsi" w:hAnsiTheme="minorHAnsi" w:cs="Arial"/>
          <w:sz w:val="22"/>
          <w:szCs w:val="22"/>
        </w:rPr>
      </w:pPr>
      <w:r w:rsidRPr="00C5123A">
        <w:rPr>
          <w:rFonts w:asciiTheme="minorHAnsi" w:hAnsiTheme="minorHAnsi" w:cs="Arial"/>
          <w:sz w:val="22"/>
          <w:szCs w:val="22"/>
        </w:rPr>
        <w:t xml:space="preserve">  b) gdy wobec wykonawcy prowadzone jest postępowanie likwidacyjne lub upadłościowe</w:t>
      </w:r>
      <w:r w:rsidR="007A05C4" w:rsidRPr="00C5123A">
        <w:rPr>
          <w:rFonts w:asciiTheme="minorHAnsi" w:hAnsiTheme="minorHAnsi" w:cs="Arial"/>
          <w:sz w:val="22"/>
          <w:szCs w:val="22"/>
        </w:rPr>
        <w:t xml:space="preserve"> w terminie </w:t>
      </w:r>
      <w:r w:rsidR="003513AD" w:rsidRPr="00C5123A">
        <w:rPr>
          <w:rFonts w:asciiTheme="minorHAnsi" w:hAnsiTheme="minorHAnsi" w:cs="Arial"/>
          <w:sz w:val="22"/>
          <w:szCs w:val="22"/>
        </w:rPr>
        <w:t xml:space="preserve">do </w:t>
      </w:r>
      <w:r w:rsidR="00A93CD6" w:rsidRPr="00C5123A">
        <w:rPr>
          <w:rFonts w:asciiTheme="minorHAnsi" w:hAnsiTheme="minorHAnsi" w:cs="Arial"/>
          <w:sz w:val="22"/>
          <w:szCs w:val="22"/>
        </w:rPr>
        <w:t>60</w:t>
      </w:r>
      <w:r w:rsidR="007A05C4" w:rsidRPr="00C5123A">
        <w:rPr>
          <w:rFonts w:asciiTheme="minorHAnsi" w:hAnsiTheme="minorHAnsi" w:cs="Arial"/>
          <w:sz w:val="22"/>
          <w:szCs w:val="22"/>
        </w:rPr>
        <w:t xml:space="preserve"> dni od powzięcia wiadomości</w:t>
      </w:r>
      <w:r w:rsidRPr="00C5123A">
        <w:rPr>
          <w:rFonts w:asciiTheme="minorHAnsi" w:hAnsiTheme="minorHAnsi" w:cs="Arial"/>
          <w:sz w:val="22"/>
          <w:szCs w:val="22"/>
        </w:rPr>
        <w:t>.</w:t>
      </w:r>
    </w:p>
    <w:p w:rsidR="00A55584" w:rsidRPr="00C5123A" w:rsidRDefault="00A55584" w:rsidP="0086570E">
      <w:pPr>
        <w:pStyle w:val="tekst"/>
        <w:spacing w:before="0" w:after="0"/>
        <w:ind w:left="426" w:hanging="426"/>
        <w:rPr>
          <w:rFonts w:asciiTheme="minorHAnsi" w:hAnsiTheme="minorHAnsi" w:cs="Arial"/>
          <w:sz w:val="22"/>
          <w:szCs w:val="22"/>
        </w:rPr>
      </w:pPr>
      <w:r w:rsidRPr="00C5123A">
        <w:rPr>
          <w:rFonts w:asciiTheme="minorHAnsi" w:hAnsiTheme="minorHAnsi" w:cs="Arial"/>
          <w:sz w:val="22"/>
          <w:szCs w:val="22"/>
        </w:rPr>
        <w:t xml:space="preserve">  c) gdy wykonawcy wygaśnie lub zostanie cofnięta koncesja na prowadzenie działalności gospodarczej w zakresie ochrony osób i mienia</w:t>
      </w:r>
      <w:r w:rsidR="001E505C" w:rsidRPr="00C5123A">
        <w:rPr>
          <w:rFonts w:asciiTheme="minorHAnsi" w:hAnsiTheme="minorHAnsi" w:cs="Arial"/>
          <w:sz w:val="22"/>
          <w:szCs w:val="22"/>
        </w:rPr>
        <w:t xml:space="preserve"> – niezwłocznie od powzięcia wiadomości.</w:t>
      </w:r>
    </w:p>
    <w:p w:rsidR="00006192" w:rsidRPr="00C5123A" w:rsidRDefault="00006192" w:rsidP="0086570E">
      <w:pPr>
        <w:pStyle w:val="tekst"/>
        <w:spacing w:before="0" w:after="0"/>
        <w:ind w:left="426" w:hanging="426"/>
        <w:rPr>
          <w:rFonts w:asciiTheme="minorHAnsi" w:hAnsiTheme="minorHAnsi" w:cs="Arial"/>
          <w:sz w:val="22"/>
          <w:szCs w:val="22"/>
        </w:rPr>
      </w:pPr>
      <w:r w:rsidRPr="00C5123A">
        <w:rPr>
          <w:rFonts w:asciiTheme="minorHAnsi" w:hAnsiTheme="minorHAnsi" w:cs="Arial"/>
          <w:sz w:val="22"/>
          <w:szCs w:val="22"/>
        </w:rPr>
        <w:t xml:space="preserve">  d) gdy wykonawca nie przedłuży ważności polisy ubezpieczeni</w:t>
      </w:r>
      <w:r w:rsidR="001E505C" w:rsidRPr="00C5123A">
        <w:rPr>
          <w:rFonts w:asciiTheme="minorHAnsi" w:hAnsiTheme="minorHAnsi" w:cs="Arial"/>
          <w:sz w:val="22"/>
          <w:szCs w:val="22"/>
        </w:rPr>
        <w:t>owej obejmującej niniejszą umowę – niezwłocznie od powzięcia wiadomości.</w:t>
      </w:r>
    </w:p>
    <w:p w:rsidR="004C719B" w:rsidRPr="00615AEA" w:rsidRDefault="00C72C80" w:rsidP="0086570E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br/>
      </w:r>
      <w:r>
        <w:rPr>
          <w:rFonts w:asciiTheme="minorHAnsi" w:hAnsiTheme="minorHAnsi" w:cs="Arial"/>
          <w:sz w:val="22"/>
          <w:szCs w:val="22"/>
        </w:rPr>
        <w:br/>
      </w:r>
      <w:r w:rsidR="004C719B" w:rsidRPr="00615AEA">
        <w:rPr>
          <w:rFonts w:asciiTheme="minorHAnsi" w:hAnsiTheme="minorHAnsi" w:cs="Arial"/>
          <w:sz w:val="22"/>
          <w:szCs w:val="22"/>
        </w:rPr>
        <w:t>§ 11</w:t>
      </w:r>
    </w:p>
    <w:p w:rsidR="004C719B" w:rsidRPr="00615AEA" w:rsidRDefault="004C719B" w:rsidP="00CA12ED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Wszelkie zmiany i uzupełnienia niniejszej umowy wymagają formy pisemnej pod rygorem nieważności.</w:t>
      </w:r>
    </w:p>
    <w:p w:rsidR="004C719B" w:rsidRPr="00615AEA" w:rsidRDefault="00D23FA8" w:rsidP="003403A0">
      <w:pPr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/>
      </w:r>
      <w:r w:rsidR="00CA12ED">
        <w:rPr>
          <w:rFonts w:asciiTheme="minorHAnsi" w:hAnsiTheme="minorHAnsi" w:cs="Arial"/>
          <w:sz w:val="22"/>
          <w:szCs w:val="22"/>
        </w:rPr>
        <w:t>1. </w:t>
      </w:r>
      <w:r w:rsidR="004C719B" w:rsidRPr="00615AEA">
        <w:rPr>
          <w:rFonts w:asciiTheme="minorHAnsi" w:hAnsiTheme="minorHAnsi" w:cs="Arial"/>
          <w:sz w:val="22"/>
          <w:szCs w:val="22"/>
        </w:rPr>
        <w:t xml:space="preserve">Zamawiający dopuszcza zmiany postanowień umowy w </w:t>
      </w:r>
      <w:r w:rsidR="00552362">
        <w:rPr>
          <w:rFonts w:asciiTheme="minorHAnsi" w:hAnsiTheme="minorHAnsi" w:cs="Arial"/>
          <w:sz w:val="22"/>
          <w:szCs w:val="22"/>
        </w:rPr>
        <w:t xml:space="preserve"> między innymi</w:t>
      </w:r>
      <w:r w:rsidR="004C719B" w:rsidRPr="00615AEA">
        <w:rPr>
          <w:rFonts w:asciiTheme="minorHAnsi" w:hAnsiTheme="minorHAnsi" w:cs="Arial"/>
          <w:sz w:val="22"/>
          <w:szCs w:val="22"/>
        </w:rPr>
        <w:t xml:space="preserve">  przypadku:          </w:t>
      </w:r>
    </w:p>
    <w:p w:rsidR="00BF7960" w:rsidRDefault="004C719B" w:rsidP="00BF7960">
      <w:pPr>
        <w:numPr>
          <w:ilvl w:val="0"/>
          <w:numId w:val="17"/>
        </w:numPr>
        <w:ind w:left="714" w:hanging="357"/>
        <w:rPr>
          <w:rFonts w:asciiTheme="minorHAnsi" w:hAnsiTheme="minorHAnsi" w:cs="Arial"/>
          <w:sz w:val="22"/>
          <w:szCs w:val="22"/>
        </w:rPr>
      </w:pPr>
      <w:r w:rsidRPr="00BF7960">
        <w:rPr>
          <w:rFonts w:asciiTheme="minorHAnsi" w:hAnsiTheme="minorHAnsi" w:cs="Arial"/>
          <w:sz w:val="22"/>
          <w:szCs w:val="22"/>
        </w:rPr>
        <w:t>gdy nastąpi ustawowa zmiana stawki podatku VAT lub innych przepisów dotyczących przedmiotowej umowy, strony dostosują wskazaną w umowie stawkę do obowiązujących przepisów prawa, przy czym wynagrodzeniem stałym będzie kwota netto.</w:t>
      </w:r>
    </w:p>
    <w:p w:rsidR="00E43BEC" w:rsidRPr="002622C2" w:rsidRDefault="00C5123A" w:rsidP="00E43BE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622C2">
        <w:rPr>
          <w:rFonts w:asciiTheme="minorHAnsi" w:hAnsiTheme="minorHAnsi" w:cstheme="minorHAnsi"/>
          <w:color w:val="000000"/>
          <w:sz w:val="22"/>
          <w:szCs w:val="22"/>
        </w:rPr>
        <w:t>zmiana terminu świadczenia u</w:t>
      </w:r>
      <w:r w:rsidR="00E43BEC" w:rsidRPr="002622C2">
        <w:rPr>
          <w:rFonts w:asciiTheme="minorHAnsi" w:hAnsiTheme="minorHAnsi" w:cstheme="minorHAnsi"/>
          <w:color w:val="000000"/>
          <w:sz w:val="22"/>
          <w:szCs w:val="22"/>
        </w:rPr>
        <w:t xml:space="preserve">sług (bez zmiany zakresu i wartości </w:t>
      </w:r>
      <w:r w:rsidRPr="002622C2">
        <w:rPr>
          <w:rFonts w:asciiTheme="minorHAnsi" w:hAnsiTheme="minorHAnsi" w:cstheme="minorHAnsi"/>
          <w:color w:val="000000"/>
          <w:sz w:val="22"/>
          <w:szCs w:val="22"/>
        </w:rPr>
        <w:t xml:space="preserve"> niniejszej u</w:t>
      </w:r>
      <w:r w:rsidR="00E43BEC" w:rsidRPr="002622C2">
        <w:rPr>
          <w:rFonts w:asciiTheme="minorHAnsi" w:hAnsiTheme="minorHAnsi" w:cstheme="minorHAnsi"/>
          <w:color w:val="000000"/>
          <w:sz w:val="22"/>
          <w:szCs w:val="22"/>
        </w:rPr>
        <w:t xml:space="preserve">mowy), wynikająca z przyczyn nieleżących po stronie Wykonawcy, w szczególności w przypadku  podpisania niniejszej umowy w terminie uniemożliwiającym rozpoczęcie świadczenia </w:t>
      </w:r>
      <w:r w:rsidRPr="002622C2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E43BEC" w:rsidRPr="002622C2">
        <w:rPr>
          <w:rFonts w:asciiTheme="minorHAnsi" w:hAnsiTheme="minorHAnsi" w:cstheme="minorHAnsi"/>
          <w:color w:val="000000"/>
          <w:sz w:val="22"/>
          <w:szCs w:val="22"/>
        </w:rPr>
        <w:t>sług w pierwotnie określonym terminie,</w:t>
      </w:r>
    </w:p>
    <w:p w:rsidR="004C719B" w:rsidRPr="002622C2" w:rsidRDefault="004C719B" w:rsidP="00BF7960">
      <w:pPr>
        <w:numPr>
          <w:ilvl w:val="0"/>
          <w:numId w:val="17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2622C2">
        <w:rPr>
          <w:rFonts w:asciiTheme="minorHAnsi" w:hAnsiTheme="minorHAnsi" w:cstheme="minorHAnsi"/>
          <w:sz w:val="22"/>
          <w:szCs w:val="22"/>
        </w:rPr>
        <w:t>gdy konieczność wprowadzenia zmian będzie następstwem zmian wprowadzonych w umowach pomiędzy Zamawiającym a inną niż Wykonawca stroną, w tym instytucjami nadzorującymi,</w:t>
      </w:r>
      <w:r w:rsidR="00C5123A" w:rsidRPr="002622C2">
        <w:rPr>
          <w:rFonts w:asciiTheme="minorHAnsi" w:hAnsiTheme="minorHAnsi" w:cstheme="minorHAnsi"/>
          <w:sz w:val="22"/>
          <w:szCs w:val="22"/>
        </w:rPr>
        <w:t xml:space="preserve"> co skutkuje zmianą umowy  określoną w ust. 2. </w:t>
      </w:r>
    </w:p>
    <w:p w:rsidR="004C719B" w:rsidRPr="00615AEA" w:rsidRDefault="004C719B" w:rsidP="00BF7960">
      <w:pPr>
        <w:numPr>
          <w:ilvl w:val="0"/>
          <w:numId w:val="17"/>
        </w:numPr>
        <w:ind w:left="714" w:hanging="357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gdy wynikną rozbieżności lub niejasności w umowie, których nie można usunąć w inny sposób a zmiana będzie umożliwiać usunięcie rozbieżności i doprecyzowanie umowy w celu jednoznacznej interpretacji jej zapisów przez strony,</w:t>
      </w:r>
    </w:p>
    <w:p w:rsidR="0026490A" w:rsidRPr="00615AEA" w:rsidRDefault="0026490A" w:rsidP="00BF7960">
      <w:pPr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E43BEC" w:rsidRPr="004B3102" w:rsidRDefault="00CA12ED" w:rsidP="00E43BEC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4B3102">
        <w:rPr>
          <w:rFonts w:asciiTheme="minorHAnsi" w:hAnsiTheme="minorHAnsi" w:cs="Arial"/>
          <w:sz w:val="22"/>
          <w:szCs w:val="22"/>
        </w:rPr>
        <w:t>2. </w:t>
      </w:r>
      <w:r w:rsidR="004C719B" w:rsidRPr="004B3102">
        <w:rPr>
          <w:rFonts w:asciiTheme="minorHAnsi" w:hAnsiTheme="minorHAnsi" w:cs="Arial"/>
          <w:sz w:val="22"/>
          <w:szCs w:val="22"/>
        </w:rPr>
        <w:t xml:space="preserve">Zamawiający zastrzega sobie możliwość </w:t>
      </w:r>
      <w:r w:rsidR="00E43BEC" w:rsidRPr="004B3102">
        <w:rPr>
          <w:rFonts w:ascii="Calibri" w:hAnsi="Calibri" w:cs="Calibri"/>
          <w:sz w:val="23"/>
          <w:szCs w:val="23"/>
        </w:rPr>
        <w:t>zmniejszenie zakresu świadczonych usług</w:t>
      </w:r>
      <w:r w:rsidR="00E43BEC" w:rsidRPr="004B3102">
        <w:rPr>
          <w:rFonts w:asciiTheme="minorHAnsi" w:hAnsiTheme="minorHAnsi" w:cs="Arial"/>
          <w:sz w:val="22"/>
          <w:szCs w:val="22"/>
        </w:rPr>
        <w:t xml:space="preserve"> </w:t>
      </w:r>
      <w:r w:rsidR="004C719B" w:rsidRPr="004B3102">
        <w:rPr>
          <w:rFonts w:asciiTheme="minorHAnsi" w:hAnsiTheme="minorHAnsi" w:cs="Arial"/>
          <w:sz w:val="22"/>
          <w:szCs w:val="22"/>
        </w:rPr>
        <w:t xml:space="preserve"> zamówienia</w:t>
      </w:r>
      <w:r w:rsidR="00C5123A" w:rsidRPr="004B3102">
        <w:rPr>
          <w:rFonts w:asciiTheme="minorHAnsi" w:hAnsiTheme="minorHAnsi" w:cs="Arial"/>
          <w:sz w:val="22"/>
          <w:szCs w:val="22"/>
        </w:rPr>
        <w:t xml:space="preserve"> do 10 % łącznej </w:t>
      </w:r>
      <w:r w:rsidR="009A3823" w:rsidRPr="004B3102">
        <w:rPr>
          <w:rFonts w:asciiTheme="minorHAnsi" w:hAnsiTheme="minorHAnsi" w:cs="Arial"/>
          <w:sz w:val="22"/>
          <w:szCs w:val="22"/>
        </w:rPr>
        <w:t xml:space="preserve"> ilości </w:t>
      </w:r>
      <w:r w:rsidR="00C5123A" w:rsidRPr="004B3102">
        <w:rPr>
          <w:rFonts w:asciiTheme="minorHAnsi" w:hAnsiTheme="minorHAnsi" w:cs="Arial"/>
          <w:sz w:val="22"/>
          <w:szCs w:val="22"/>
        </w:rPr>
        <w:t>roboczo</w:t>
      </w:r>
      <w:r w:rsidR="009A3823" w:rsidRPr="004B3102">
        <w:rPr>
          <w:rFonts w:asciiTheme="minorHAnsi" w:hAnsiTheme="minorHAnsi" w:cs="Arial"/>
          <w:sz w:val="22"/>
          <w:szCs w:val="22"/>
        </w:rPr>
        <w:t>godzin</w:t>
      </w:r>
      <w:r w:rsidR="00C5123A" w:rsidRPr="004B3102">
        <w:rPr>
          <w:rFonts w:asciiTheme="minorHAnsi" w:hAnsiTheme="minorHAnsi" w:cs="Arial"/>
          <w:sz w:val="22"/>
          <w:szCs w:val="22"/>
        </w:rPr>
        <w:t xml:space="preserve"> zamówienia gwarantowanego</w:t>
      </w:r>
      <w:r w:rsidR="00DC3589" w:rsidRPr="004B3102">
        <w:rPr>
          <w:rFonts w:asciiTheme="minorHAnsi" w:hAnsiTheme="minorHAnsi" w:cs="Arial"/>
          <w:sz w:val="22"/>
          <w:szCs w:val="22"/>
        </w:rPr>
        <w:t>,</w:t>
      </w:r>
      <w:r w:rsidR="00BF7960" w:rsidRPr="004B3102">
        <w:rPr>
          <w:rFonts w:asciiTheme="minorHAnsi" w:hAnsiTheme="minorHAnsi" w:cs="Arial"/>
          <w:sz w:val="22"/>
          <w:szCs w:val="22"/>
        </w:rPr>
        <w:t xml:space="preserve"> gdy będzie to wynikać z bieżących zadań Zamawiającego np.</w:t>
      </w:r>
      <w:r w:rsidR="00E43BEC" w:rsidRPr="004B3102">
        <w:rPr>
          <w:rFonts w:ascii="Calibri" w:hAnsi="Calibri" w:cs="Calibri"/>
          <w:sz w:val="23"/>
          <w:szCs w:val="23"/>
        </w:rPr>
        <w:t xml:space="preserve"> w przypadkach:</w:t>
      </w:r>
    </w:p>
    <w:p w:rsidR="00E43BEC" w:rsidRPr="004B3102" w:rsidRDefault="00E43BEC" w:rsidP="00506AFC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4B3102">
        <w:rPr>
          <w:rFonts w:ascii="Calibri" w:hAnsi="Calibri" w:cs="Calibri"/>
          <w:sz w:val="23"/>
          <w:szCs w:val="23"/>
        </w:rPr>
        <w:t>prowadzenia prac remontowych lub inwestycyjnych,</w:t>
      </w:r>
    </w:p>
    <w:p w:rsidR="00E43BEC" w:rsidRPr="004B3102" w:rsidRDefault="00E43BEC" w:rsidP="00506AFC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4B3102">
        <w:rPr>
          <w:rFonts w:ascii="Calibri" w:hAnsi="Calibri" w:cs="Calibri"/>
          <w:sz w:val="23"/>
          <w:szCs w:val="23"/>
        </w:rPr>
        <w:t>zmian organizacyjnych w strukturze jednostki Zamawiającego,</w:t>
      </w:r>
    </w:p>
    <w:p w:rsidR="00E43BEC" w:rsidRPr="004B3102" w:rsidRDefault="00E43BEC" w:rsidP="00506AFC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4B3102">
        <w:rPr>
          <w:rFonts w:ascii="Calibri" w:hAnsi="Calibri" w:cs="Calibri"/>
          <w:sz w:val="23"/>
          <w:szCs w:val="23"/>
        </w:rPr>
        <w:t>wyłączenia pomieszczeń/budynków/nieruchomości z eksploatacji,</w:t>
      </w:r>
    </w:p>
    <w:p w:rsidR="00E43BEC" w:rsidRPr="004B3102" w:rsidRDefault="00E43BEC" w:rsidP="00506AFC">
      <w:pPr>
        <w:pStyle w:val="pkt"/>
        <w:numPr>
          <w:ilvl w:val="0"/>
          <w:numId w:val="43"/>
        </w:numPr>
        <w:spacing w:before="0" w:after="0"/>
        <w:rPr>
          <w:rFonts w:ascii="Calibri" w:hAnsi="Calibri" w:cs="Calibri"/>
          <w:sz w:val="23"/>
          <w:szCs w:val="23"/>
        </w:rPr>
      </w:pPr>
      <w:r w:rsidRPr="004B3102">
        <w:rPr>
          <w:rFonts w:ascii="Calibri" w:hAnsi="Calibri" w:cs="Calibri"/>
          <w:sz w:val="23"/>
          <w:szCs w:val="23"/>
        </w:rPr>
        <w:t>sprzedaży,</w:t>
      </w:r>
      <w:r w:rsidR="00E35D64" w:rsidRPr="004B3102">
        <w:rPr>
          <w:rFonts w:ascii="Calibri" w:hAnsi="Calibri" w:cs="Calibri"/>
          <w:sz w:val="23"/>
          <w:szCs w:val="23"/>
        </w:rPr>
        <w:t xml:space="preserve"> rezygnacji z </w:t>
      </w:r>
      <w:r w:rsidRPr="004B3102">
        <w:rPr>
          <w:rFonts w:ascii="Calibri" w:hAnsi="Calibri" w:cs="Calibri"/>
          <w:sz w:val="23"/>
          <w:szCs w:val="23"/>
        </w:rPr>
        <w:t xml:space="preserve"> najmu lub dzierżawy pomieszczeń/budynków/nieruchomości,</w:t>
      </w:r>
    </w:p>
    <w:p w:rsidR="00E43BEC" w:rsidRPr="004B3102" w:rsidRDefault="00C5123A" w:rsidP="00506AFC">
      <w:pPr>
        <w:pStyle w:val="pkt"/>
        <w:numPr>
          <w:ilvl w:val="0"/>
          <w:numId w:val="43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4B3102">
        <w:rPr>
          <w:rFonts w:ascii="Calibri" w:hAnsi="Calibri" w:cs="Calibri"/>
          <w:sz w:val="23"/>
          <w:szCs w:val="23"/>
        </w:rPr>
        <w:t xml:space="preserve">gdy </w:t>
      </w:r>
      <w:r w:rsidR="00BF7960" w:rsidRPr="004B3102">
        <w:rPr>
          <w:rFonts w:asciiTheme="minorHAnsi" w:hAnsiTheme="minorHAnsi" w:cs="Arial"/>
          <w:sz w:val="22"/>
          <w:szCs w:val="22"/>
        </w:rPr>
        <w:t xml:space="preserve">konieczne będą oszczędności środków publicznych, </w:t>
      </w:r>
    </w:p>
    <w:p w:rsidR="00E43BEC" w:rsidRPr="004B3102" w:rsidRDefault="00E43BEC" w:rsidP="00506AFC">
      <w:pPr>
        <w:pStyle w:val="pkt"/>
        <w:numPr>
          <w:ilvl w:val="0"/>
          <w:numId w:val="43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4B3102">
        <w:rPr>
          <w:rFonts w:asciiTheme="minorHAnsi" w:hAnsiTheme="minorHAnsi" w:cs="Arial"/>
          <w:sz w:val="22"/>
          <w:szCs w:val="22"/>
        </w:rPr>
        <w:t>zmianie</w:t>
      </w:r>
      <w:r w:rsidR="001A7880" w:rsidRPr="004B3102">
        <w:rPr>
          <w:rFonts w:asciiTheme="minorHAnsi" w:hAnsiTheme="minorHAnsi" w:cs="Arial"/>
          <w:sz w:val="22"/>
          <w:szCs w:val="22"/>
        </w:rPr>
        <w:t xml:space="preserve"> ulegnie lokalizacja Urzędu,</w:t>
      </w:r>
      <w:r w:rsidR="00DC3589" w:rsidRPr="004B3102">
        <w:rPr>
          <w:rFonts w:asciiTheme="minorHAnsi" w:hAnsiTheme="minorHAnsi" w:cs="Arial"/>
          <w:sz w:val="22"/>
          <w:szCs w:val="22"/>
        </w:rPr>
        <w:t xml:space="preserve"> zgodnie z „Opisem przedmiotu zamówienia – zał. do SWZ” </w:t>
      </w:r>
    </w:p>
    <w:p w:rsidR="004C719B" w:rsidRPr="004B3102" w:rsidRDefault="009A3823" w:rsidP="00E43BEC">
      <w:pPr>
        <w:pStyle w:val="pkt"/>
        <w:spacing w:before="0" w:after="0"/>
        <w:ind w:left="0" w:firstLine="0"/>
        <w:rPr>
          <w:rFonts w:asciiTheme="minorHAnsi" w:hAnsiTheme="minorHAnsi" w:cs="Arial"/>
          <w:sz w:val="22"/>
          <w:szCs w:val="22"/>
        </w:rPr>
      </w:pPr>
      <w:r w:rsidRPr="004B3102">
        <w:rPr>
          <w:rFonts w:asciiTheme="minorHAnsi" w:hAnsiTheme="minorHAnsi" w:cs="Arial"/>
          <w:sz w:val="22"/>
          <w:szCs w:val="22"/>
        </w:rPr>
        <w:t xml:space="preserve"> </w:t>
      </w:r>
      <w:r w:rsidR="00CB2E7C" w:rsidRPr="004B3102">
        <w:rPr>
          <w:rFonts w:asciiTheme="minorHAnsi" w:hAnsiTheme="minorHAnsi" w:cs="Arial"/>
          <w:sz w:val="22"/>
          <w:szCs w:val="22"/>
        </w:rPr>
        <w:t>i w takiej sytuacji Zamawiający</w:t>
      </w:r>
      <w:r w:rsidR="00E43BEC" w:rsidRPr="004B3102">
        <w:rPr>
          <w:rFonts w:asciiTheme="minorHAnsi" w:hAnsiTheme="minorHAnsi" w:cs="Arial"/>
          <w:sz w:val="22"/>
          <w:szCs w:val="22"/>
        </w:rPr>
        <w:t>:</w:t>
      </w:r>
    </w:p>
    <w:p w:rsidR="004C719B" w:rsidRPr="004B3102" w:rsidRDefault="00CB2E7C" w:rsidP="004D23CC">
      <w:pPr>
        <w:pStyle w:val="pkt"/>
        <w:numPr>
          <w:ilvl w:val="0"/>
          <w:numId w:val="31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4B3102">
        <w:rPr>
          <w:rFonts w:asciiTheme="minorHAnsi" w:hAnsiTheme="minorHAnsi" w:cs="Arial"/>
          <w:sz w:val="22"/>
          <w:szCs w:val="22"/>
        </w:rPr>
        <w:t>zrezygnuje</w:t>
      </w:r>
      <w:r w:rsidR="004C719B" w:rsidRPr="004B3102">
        <w:rPr>
          <w:rFonts w:asciiTheme="minorHAnsi" w:hAnsiTheme="minorHAnsi" w:cs="Arial"/>
          <w:sz w:val="22"/>
          <w:szCs w:val="22"/>
        </w:rPr>
        <w:t xml:space="preserve"> z posterunku ochrony w czasie nocny</w:t>
      </w:r>
      <w:r w:rsidR="00E35D64" w:rsidRPr="004B3102">
        <w:rPr>
          <w:rFonts w:asciiTheme="minorHAnsi" w:hAnsiTheme="minorHAnsi" w:cs="Arial"/>
          <w:sz w:val="22"/>
          <w:szCs w:val="22"/>
        </w:rPr>
        <w:t>m</w:t>
      </w:r>
      <w:r w:rsidRPr="004B3102">
        <w:rPr>
          <w:rFonts w:asciiTheme="minorHAnsi" w:hAnsiTheme="minorHAnsi" w:cs="Arial"/>
          <w:sz w:val="22"/>
          <w:szCs w:val="22"/>
        </w:rPr>
        <w:t xml:space="preserve">, </w:t>
      </w:r>
      <w:r w:rsidRPr="004B3102">
        <w:rPr>
          <w:rFonts w:asciiTheme="minorHAnsi" w:hAnsiTheme="minorHAnsi"/>
          <w:sz w:val="22"/>
          <w:szCs w:val="22"/>
        </w:rPr>
        <w:t xml:space="preserve">o czym powiadomi wykonawcę z tygodniowym wyprzedzeniem. </w:t>
      </w:r>
      <w:r w:rsidRPr="004B3102">
        <w:rPr>
          <w:rFonts w:asciiTheme="minorHAnsi" w:hAnsiTheme="minorHAnsi" w:cs="Arial"/>
          <w:sz w:val="22"/>
          <w:szCs w:val="22"/>
        </w:rPr>
        <w:t>W</w:t>
      </w:r>
      <w:r w:rsidR="00B22A57" w:rsidRPr="004B3102">
        <w:rPr>
          <w:rFonts w:asciiTheme="minorHAnsi" w:hAnsiTheme="minorHAnsi" w:cs="Arial"/>
          <w:sz w:val="22"/>
          <w:szCs w:val="22"/>
        </w:rPr>
        <w:t xml:space="preserve"> takim przypadku Wykonawcy nie przysługuje żadne wynagrodzenie z</w:t>
      </w:r>
      <w:r w:rsidR="00C5123A" w:rsidRPr="004B3102">
        <w:rPr>
          <w:rFonts w:asciiTheme="minorHAnsi" w:hAnsiTheme="minorHAnsi" w:cs="Arial"/>
          <w:sz w:val="22"/>
          <w:szCs w:val="22"/>
        </w:rPr>
        <w:t>a roboczogodziny  objętych  rezygnacją</w:t>
      </w:r>
      <w:r w:rsidR="00506AFC" w:rsidRPr="004B3102">
        <w:rPr>
          <w:rFonts w:asciiTheme="minorHAnsi" w:hAnsiTheme="minorHAnsi" w:cs="Arial"/>
          <w:sz w:val="22"/>
          <w:szCs w:val="22"/>
        </w:rPr>
        <w:t>,</w:t>
      </w:r>
    </w:p>
    <w:p w:rsidR="00506AFC" w:rsidRPr="004B3102" w:rsidRDefault="00CB2E7C" w:rsidP="00506AFC">
      <w:pPr>
        <w:pStyle w:val="pkt"/>
        <w:numPr>
          <w:ilvl w:val="0"/>
          <w:numId w:val="31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4B3102">
        <w:rPr>
          <w:rFonts w:asciiTheme="minorHAnsi" w:hAnsiTheme="minorHAnsi"/>
          <w:sz w:val="22"/>
          <w:szCs w:val="22"/>
        </w:rPr>
        <w:t>czasowo</w:t>
      </w:r>
      <w:r w:rsidR="004C719B" w:rsidRPr="004B3102">
        <w:rPr>
          <w:rFonts w:asciiTheme="minorHAnsi" w:hAnsiTheme="minorHAnsi"/>
          <w:sz w:val="22"/>
          <w:szCs w:val="22"/>
        </w:rPr>
        <w:t xml:space="preserve"> </w:t>
      </w:r>
      <w:r w:rsidRPr="004B3102">
        <w:rPr>
          <w:rFonts w:asciiTheme="minorHAnsi" w:hAnsiTheme="minorHAnsi"/>
          <w:sz w:val="22"/>
          <w:szCs w:val="22"/>
        </w:rPr>
        <w:t>zrezygnuje</w:t>
      </w:r>
      <w:r w:rsidR="004C719B" w:rsidRPr="004B3102">
        <w:rPr>
          <w:rFonts w:asciiTheme="minorHAnsi" w:hAnsiTheme="minorHAnsi"/>
          <w:sz w:val="22"/>
          <w:szCs w:val="22"/>
        </w:rPr>
        <w:t xml:space="preserve"> z ochrony danego obiektu, w przypadku gdy Marszałek Województwa Opolskiego ustanowi inny niż ustawowy dzień wolny od pracy dla Urzędu Marszałkowskiego lub dzień pracy zostanie skrócony</w:t>
      </w:r>
      <w:r w:rsidRPr="004B3102">
        <w:rPr>
          <w:rFonts w:asciiTheme="minorHAnsi" w:hAnsiTheme="minorHAnsi"/>
          <w:sz w:val="22"/>
          <w:szCs w:val="22"/>
        </w:rPr>
        <w:t>, o czym powiadomi wykonawcę z tygodniowym wyprzedzeniem.</w:t>
      </w:r>
      <w:r w:rsidR="0086153A" w:rsidRPr="004B3102">
        <w:rPr>
          <w:rFonts w:asciiTheme="minorHAnsi" w:hAnsiTheme="minorHAnsi" w:cs="Arial"/>
          <w:sz w:val="22"/>
          <w:szCs w:val="22"/>
        </w:rPr>
        <w:t xml:space="preserve"> </w:t>
      </w:r>
      <w:r w:rsidR="00506AFC" w:rsidRPr="004B3102">
        <w:rPr>
          <w:rFonts w:asciiTheme="minorHAnsi" w:hAnsiTheme="minorHAnsi" w:cs="Arial"/>
          <w:sz w:val="22"/>
          <w:szCs w:val="22"/>
        </w:rPr>
        <w:t>Wykonawcy nie przysługuje żadne wynagrodzenie za roboczogodziny  objętych  rezygnacją,</w:t>
      </w:r>
    </w:p>
    <w:p w:rsidR="00506AFC" w:rsidRPr="004B3102" w:rsidRDefault="00CB2E7C" w:rsidP="00506AFC">
      <w:pPr>
        <w:pStyle w:val="pkt"/>
        <w:numPr>
          <w:ilvl w:val="0"/>
          <w:numId w:val="31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4B3102">
        <w:rPr>
          <w:rFonts w:asciiTheme="minorHAnsi" w:hAnsiTheme="minorHAnsi"/>
          <w:sz w:val="22"/>
          <w:szCs w:val="22"/>
        </w:rPr>
        <w:t>ograniczy dzienną</w:t>
      </w:r>
      <w:r w:rsidR="0026490A" w:rsidRPr="004B3102">
        <w:rPr>
          <w:rFonts w:asciiTheme="minorHAnsi" w:hAnsiTheme="minorHAnsi"/>
          <w:sz w:val="22"/>
          <w:szCs w:val="22"/>
        </w:rPr>
        <w:t xml:space="preserve"> ilości godzin ochrony </w:t>
      </w:r>
      <w:r w:rsidRPr="004B3102">
        <w:rPr>
          <w:rFonts w:asciiTheme="minorHAnsi" w:hAnsiTheme="minorHAnsi"/>
          <w:sz w:val="22"/>
          <w:szCs w:val="22"/>
        </w:rPr>
        <w:t>danego obiektu, lub przesunie czas</w:t>
      </w:r>
      <w:r w:rsidR="0026490A" w:rsidRPr="004B3102">
        <w:rPr>
          <w:rFonts w:asciiTheme="minorHAnsi" w:hAnsiTheme="minorHAnsi"/>
          <w:sz w:val="22"/>
          <w:szCs w:val="22"/>
        </w:rPr>
        <w:t xml:space="preserve"> ochrony wcześniej lub później niż zapisano w §1 pkt. 1 o czym powiadomi wykonawcę z</w:t>
      </w:r>
      <w:r w:rsidR="000C5E8C" w:rsidRPr="004B3102">
        <w:rPr>
          <w:rFonts w:asciiTheme="minorHAnsi" w:hAnsiTheme="minorHAnsi"/>
          <w:sz w:val="22"/>
          <w:szCs w:val="22"/>
        </w:rPr>
        <w:t> </w:t>
      </w:r>
      <w:r w:rsidR="0026490A" w:rsidRPr="004B3102">
        <w:rPr>
          <w:rFonts w:asciiTheme="minorHAnsi" w:hAnsiTheme="minorHAnsi"/>
          <w:sz w:val="22"/>
          <w:szCs w:val="22"/>
        </w:rPr>
        <w:t xml:space="preserve">tygodniowym wyprzedzeniem. </w:t>
      </w:r>
      <w:r w:rsidR="00506AFC" w:rsidRPr="004B3102">
        <w:rPr>
          <w:rFonts w:asciiTheme="minorHAnsi" w:hAnsiTheme="minorHAnsi" w:cs="Arial"/>
          <w:sz w:val="22"/>
          <w:szCs w:val="22"/>
        </w:rPr>
        <w:t>Wykonawcy nie przysługuje żadne wynagrodzenie za roboczogodziny  objętych  rezygnacją,</w:t>
      </w:r>
    </w:p>
    <w:p w:rsidR="00161E40" w:rsidRPr="00206D19" w:rsidRDefault="00E35D64" w:rsidP="00206D19">
      <w:pPr>
        <w:pStyle w:val="pkt"/>
        <w:numPr>
          <w:ilvl w:val="0"/>
          <w:numId w:val="31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4B3102">
        <w:rPr>
          <w:rFonts w:asciiTheme="minorHAnsi" w:hAnsiTheme="minorHAnsi" w:cs="Arial"/>
          <w:sz w:val="22"/>
          <w:szCs w:val="22"/>
        </w:rPr>
        <w:t>zrezygnuje z posterunku ochrony a o rezygnacji powiadomi Wykonawcę z miesięcznym wyprzedzeniem</w:t>
      </w:r>
      <w:r w:rsidRPr="004B3102">
        <w:rPr>
          <w:rFonts w:asciiTheme="minorHAnsi" w:hAnsiTheme="minorHAnsi"/>
          <w:sz w:val="22"/>
          <w:szCs w:val="22"/>
        </w:rPr>
        <w:t xml:space="preserve">. </w:t>
      </w:r>
      <w:r w:rsidR="00506AFC" w:rsidRPr="004B3102">
        <w:rPr>
          <w:rFonts w:asciiTheme="minorHAnsi" w:hAnsiTheme="minorHAnsi" w:cs="Arial"/>
          <w:sz w:val="22"/>
          <w:szCs w:val="22"/>
        </w:rPr>
        <w:t>Wykonawcy nie przysługuje żadne wynagrodzenie za roboczogodziny  objętych  rezygnacją.</w:t>
      </w:r>
      <w:bookmarkStart w:id="0" w:name="_GoBack"/>
      <w:bookmarkEnd w:id="0"/>
    </w:p>
    <w:p w:rsidR="0026490A" w:rsidRPr="004B3102" w:rsidRDefault="0026490A" w:rsidP="0026490A">
      <w:pPr>
        <w:pStyle w:val="Tekstpodstawowy"/>
        <w:ind w:left="720"/>
        <w:rPr>
          <w:rFonts w:asciiTheme="minorHAnsi" w:hAnsiTheme="minorHAnsi" w:cs="Arial"/>
          <w:sz w:val="22"/>
          <w:szCs w:val="22"/>
        </w:rPr>
      </w:pPr>
    </w:p>
    <w:p w:rsidR="004C719B" w:rsidRDefault="004C719B" w:rsidP="004D23CC">
      <w:pPr>
        <w:pStyle w:val="pkt"/>
        <w:spacing w:before="0" w:after="0"/>
        <w:ind w:left="360" w:firstLine="0"/>
        <w:rPr>
          <w:rFonts w:asciiTheme="minorHAnsi" w:hAnsiTheme="minorHAnsi" w:cs="Arial"/>
          <w:sz w:val="22"/>
          <w:szCs w:val="22"/>
        </w:rPr>
      </w:pPr>
    </w:p>
    <w:p w:rsidR="0078155B" w:rsidRDefault="0078155B" w:rsidP="004D23CC">
      <w:pPr>
        <w:pStyle w:val="pkt"/>
        <w:spacing w:before="0" w:after="0"/>
        <w:ind w:left="360" w:firstLine="0"/>
        <w:rPr>
          <w:rFonts w:asciiTheme="minorHAnsi" w:hAnsiTheme="minorHAnsi" w:cs="Arial"/>
          <w:sz w:val="22"/>
          <w:szCs w:val="22"/>
        </w:rPr>
      </w:pPr>
    </w:p>
    <w:p w:rsidR="0078155B" w:rsidRDefault="0078155B" w:rsidP="004D23CC">
      <w:pPr>
        <w:pStyle w:val="pkt"/>
        <w:spacing w:before="0" w:after="0"/>
        <w:ind w:left="360" w:firstLine="0"/>
        <w:rPr>
          <w:rFonts w:asciiTheme="minorHAnsi" w:hAnsiTheme="minorHAnsi" w:cs="Arial"/>
          <w:sz w:val="22"/>
          <w:szCs w:val="22"/>
        </w:rPr>
      </w:pPr>
    </w:p>
    <w:p w:rsidR="0078155B" w:rsidRDefault="0078155B" w:rsidP="004D23CC">
      <w:pPr>
        <w:pStyle w:val="pkt"/>
        <w:spacing w:before="0" w:after="0"/>
        <w:ind w:left="360" w:firstLine="0"/>
        <w:rPr>
          <w:rFonts w:asciiTheme="minorHAnsi" w:hAnsiTheme="minorHAnsi" w:cs="Arial"/>
          <w:sz w:val="22"/>
          <w:szCs w:val="22"/>
        </w:rPr>
      </w:pPr>
    </w:p>
    <w:p w:rsidR="0078155B" w:rsidRDefault="0078155B" w:rsidP="004D23CC">
      <w:pPr>
        <w:pStyle w:val="pkt"/>
        <w:spacing w:before="0" w:after="0"/>
        <w:ind w:left="360" w:firstLine="0"/>
        <w:rPr>
          <w:rFonts w:asciiTheme="minorHAnsi" w:hAnsiTheme="minorHAnsi" w:cs="Arial"/>
          <w:sz w:val="22"/>
          <w:szCs w:val="22"/>
        </w:rPr>
      </w:pPr>
    </w:p>
    <w:p w:rsidR="0078155B" w:rsidRPr="004B3102" w:rsidRDefault="0078155B" w:rsidP="004D23CC">
      <w:pPr>
        <w:pStyle w:val="pkt"/>
        <w:spacing w:before="0" w:after="0"/>
        <w:ind w:left="360" w:firstLine="0"/>
        <w:rPr>
          <w:rFonts w:asciiTheme="minorHAnsi" w:hAnsiTheme="minorHAnsi" w:cs="Arial"/>
          <w:sz w:val="22"/>
          <w:szCs w:val="22"/>
        </w:rPr>
      </w:pPr>
    </w:p>
    <w:p w:rsidR="00CC1279" w:rsidRPr="004B3102" w:rsidRDefault="00CC1279" w:rsidP="004D23CC">
      <w:pPr>
        <w:pStyle w:val="pkt"/>
        <w:spacing w:before="0" w:after="0"/>
        <w:ind w:left="360" w:firstLine="0"/>
        <w:rPr>
          <w:rFonts w:asciiTheme="minorHAnsi" w:hAnsiTheme="minorHAnsi" w:cs="Arial"/>
          <w:sz w:val="22"/>
          <w:szCs w:val="22"/>
        </w:rPr>
      </w:pPr>
    </w:p>
    <w:p w:rsidR="004C719B" w:rsidRPr="004B3102" w:rsidRDefault="004C719B" w:rsidP="0086570E">
      <w:pPr>
        <w:jc w:val="center"/>
        <w:rPr>
          <w:rFonts w:asciiTheme="minorHAnsi" w:hAnsiTheme="minorHAnsi" w:cs="Arial"/>
          <w:sz w:val="22"/>
          <w:szCs w:val="22"/>
        </w:rPr>
      </w:pPr>
      <w:r w:rsidRPr="004B3102">
        <w:rPr>
          <w:rFonts w:asciiTheme="minorHAnsi" w:hAnsiTheme="minorHAnsi" w:cs="Arial"/>
          <w:sz w:val="22"/>
          <w:szCs w:val="22"/>
        </w:rPr>
        <w:t>§ 12</w:t>
      </w:r>
    </w:p>
    <w:p w:rsidR="004C719B" w:rsidRPr="004B3102" w:rsidRDefault="004C719B" w:rsidP="0086570E">
      <w:pPr>
        <w:pStyle w:val="tekst"/>
        <w:spacing w:before="0" w:after="0"/>
        <w:ind w:left="426" w:hanging="426"/>
        <w:rPr>
          <w:rFonts w:asciiTheme="minorHAnsi" w:hAnsiTheme="minorHAnsi" w:cs="Arial"/>
          <w:sz w:val="22"/>
          <w:szCs w:val="22"/>
        </w:rPr>
      </w:pPr>
      <w:r w:rsidRPr="004B3102">
        <w:rPr>
          <w:rFonts w:asciiTheme="minorHAnsi" w:hAnsiTheme="minorHAnsi" w:cs="Arial"/>
          <w:sz w:val="22"/>
          <w:szCs w:val="22"/>
        </w:rPr>
        <w:t>1.</w:t>
      </w:r>
      <w:r w:rsidRPr="004B3102">
        <w:rPr>
          <w:rFonts w:asciiTheme="minorHAnsi" w:hAnsiTheme="minorHAnsi" w:cs="Arial"/>
          <w:sz w:val="22"/>
          <w:szCs w:val="22"/>
        </w:rPr>
        <w:tab/>
        <w:t>W sprawach nie uregulowanych niniejszą umową mają  zastosowanie  przepisy Kodeksu cywilnego, ustawy Prawo zamówie</w:t>
      </w:r>
      <w:r w:rsidR="00746DA6" w:rsidRPr="004B3102">
        <w:rPr>
          <w:rFonts w:asciiTheme="minorHAnsi" w:hAnsiTheme="minorHAnsi" w:cs="Arial"/>
          <w:sz w:val="22"/>
          <w:szCs w:val="22"/>
        </w:rPr>
        <w:t>ń publicznych (</w:t>
      </w:r>
      <w:r w:rsidR="0088295B" w:rsidRPr="004B3102">
        <w:rPr>
          <w:rFonts w:asciiTheme="minorHAnsi" w:hAnsiTheme="minorHAnsi" w:cs="Arial"/>
          <w:sz w:val="22"/>
          <w:szCs w:val="22"/>
        </w:rPr>
        <w:t>tj.: Dz. U. z 20</w:t>
      </w:r>
      <w:r w:rsidR="00F35588" w:rsidRPr="004B3102">
        <w:rPr>
          <w:rFonts w:asciiTheme="minorHAnsi" w:hAnsiTheme="minorHAnsi" w:cs="Arial"/>
          <w:sz w:val="22"/>
          <w:szCs w:val="22"/>
        </w:rPr>
        <w:t>21</w:t>
      </w:r>
      <w:r w:rsidR="0088295B" w:rsidRPr="004B3102">
        <w:rPr>
          <w:rFonts w:asciiTheme="minorHAnsi" w:hAnsiTheme="minorHAnsi" w:cs="Arial"/>
          <w:sz w:val="22"/>
          <w:szCs w:val="22"/>
        </w:rPr>
        <w:t xml:space="preserve"> r. poz. </w:t>
      </w:r>
      <w:r w:rsidR="00F35588" w:rsidRPr="004B3102">
        <w:rPr>
          <w:rFonts w:asciiTheme="minorHAnsi" w:hAnsiTheme="minorHAnsi" w:cs="Arial"/>
          <w:sz w:val="22"/>
          <w:szCs w:val="22"/>
        </w:rPr>
        <w:t>1129</w:t>
      </w:r>
      <w:r w:rsidR="00AB2523" w:rsidRPr="004B3102">
        <w:rPr>
          <w:rFonts w:asciiTheme="minorHAnsi" w:hAnsiTheme="minorHAnsi" w:cs="Arial"/>
          <w:sz w:val="22"/>
          <w:szCs w:val="22"/>
        </w:rPr>
        <w:t xml:space="preserve"> ze zm.</w:t>
      </w:r>
      <w:r w:rsidRPr="004B3102">
        <w:rPr>
          <w:rFonts w:asciiTheme="minorHAnsi" w:hAnsiTheme="minorHAnsi" w:cs="Arial"/>
          <w:sz w:val="22"/>
          <w:szCs w:val="22"/>
        </w:rPr>
        <w:t>) oraz u</w:t>
      </w:r>
      <w:r w:rsidR="00DC607A" w:rsidRPr="004B3102">
        <w:rPr>
          <w:rFonts w:asciiTheme="minorHAnsi" w:hAnsiTheme="minorHAnsi" w:cs="Arial"/>
          <w:sz w:val="22"/>
          <w:szCs w:val="22"/>
        </w:rPr>
        <w:t>stawa o</w:t>
      </w:r>
      <w:r w:rsidR="004840F7" w:rsidRPr="004B3102">
        <w:rPr>
          <w:rFonts w:asciiTheme="minorHAnsi" w:hAnsiTheme="minorHAnsi" w:cs="Arial"/>
          <w:sz w:val="22"/>
          <w:szCs w:val="22"/>
        </w:rPr>
        <w:t> </w:t>
      </w:r>
      <w:r w:rsidR="00DC607A" w:rsidRPr="004B3102">
        <w:rPr>
          <w:rFonts w:asciiTheme="minorHAnsi" w:hAnsiTheme="minorHAnsi" w:cs="Arial"/>
          <w:sz w:val="22"/>
          <w:szCs w:val="22"/>
        </w:rPr>
        <w:t xml:space="preserve">ochronie osób i mienia </w:t>
      </w:r>
      <w:r w:rsidR="005D0E8C" w:rsidRPr="004B3102">
        <w:rPr>
          <w:rFonts w:asciiTheme="minorHAnsi" w:hAnsiTheme="minorHAnsi" w:cs="Arial"/>
          <w:sz w:val="22"/>
          <w:szCs w:val="22"/>
        </w:rPr>
        <w:t xml:space="preserve"> (</w:t>
      </w:r>
      <w:r w:rsidR="009D25EE" w:rsidRPr="004B3102">
        <w:rPr>
          <w:rFonts w:asciiTheme="minorHAnsi" w:hAnsiTheme="minorHAnsi" w:cs="Arial"/>
          <w:sz w:val="22"/>
          <w:szCs w:val="22"/>
        </w:rPr>
        <w:t xml:space="preserve">tj.: </w:t>
      </w:r>
      <w:r w:rsidR="005D0E8C" w:rsidRPr="004B3102">
        <w:rPr>
          <w:rFonts w:asciiTheme="minorHAnsi" w:hAnsiTheme="minorHAnsi" w:cs="Arial"/>
          <w:sz w:val="22"/>
          <w:szCs w:val="22"/>
        </w:rPr>
        <w:t>Dz. U. z 20</w:t>
      </w:r>
      <w:r w:rsidR="009D25EE" w:rsidRPr="004B3102">
        <w:rPr>
          <w:rFonts w:asciiTheme="minorHAnsi" w:hAnsiTheme="minorHAnsi" w:cs="Arial"/>
          <w:sz w:val="22"/>
          <w:szCs w:val="22"/>
        </w:rPr>
        <w:t>21</w:t>
      </w:r>
      <w:r w:rsidR="005D0E8C" w:rsidRPr="004B3102">
        <w:rPr>
          <w:rFonts w:asciiTheme="minorHAnsi" w:hAnsiTheme="minorHAnsi" w:cs="Arial"/>
          <w:sz w:val="22"/>
          <w:szCs w:val="22"/>
        </w:rPr>
        <w:t xml:space="preserve"> r. poz. </w:t>
      </w:r>
      <w:r w:rsidR="009D25EE" w:rsidRPr="004B3102">
        <w:rPr>
          <w:rFonts w:asciiTheme="minorHAnsi" w:hAnsiTheme="minorHAnsi" w:cs="Arial"/>
          <w:sz w:val="22"/>
          <w:szCs w:val="22"/>
        </w:rPr>
        <w:t xml:space="preserve">1995 </w:t>
      </w:r>
      <w:r w:rsidR="005D0E8C" w:rsidRPr="004B3102">
        <w:rPr>
          <w:rFonts w:asciiTheme="minorHAnsi" w:hAnsiTheme="minorHAnsi" w:cs="Arial"/>
          <w:sz w:val="22"/>
          <w:szCs w:val="22"/>
        </w:rPr>
        <w:t>z zm.)</w:t>
      </w:r>
      <w:r w:rsidRPr="004B3102">
        <w:rPr>
          <w:rFonts w:asciiTheme="minorHAnsi" w:hAnsiTheme="minorHAnsi" w:cs="Arial"/>
          <w:sz w:val="22"/>
          <w:szCs w:val="22"/>
        </w:rPr>
        <w:t xml:space="preserve"> </w:t>
      </w:r>
    </w:p>
    <w:p w:rsidR="004C719B" w:rsidRPr="004B3102" w:rsidRDefault="004C719B" w:rsidP="0086570E">
      <w:p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B3102">
        <w:rPr>
          <w:rFonts w:asciiTheme="minorHAnsi" w:hAnsiTheme="minorHAnsi" w:cs="Arial"/>
          <w:sz w:val="22"/>
          <w:szCs w:val="22"/>
        </w:rPr>
        <w:t>2.</w:t>
      </w:r>
      <w:r w:rsidRPr="004B3102">
        <w:rPr>
          <w:rFonts w:asciiTheme="minorHAnsi" w:hAnsiTheme="minorHAnsi" w:cs="Arial"/>
          <w:sz w:val="22"/>
          <w:szCs w:val="22"/>
        </w:rPr>
        <w:tab/>
        <w:t>Ewentualne spory wynikające z niniejszej umowy rozstrzygane będą przez Sąd siedziby Zamawiającego w Opolu.</w:t>
      </w:r>
    </w:p>
    <w:p w:rsidR="004C719B" w:rsidRPr="004B3102" w:rsidRDefault="004C719B" w:rsidP="0086570E">
      <w:pPr>
        <w:jc w:val="center"/>
        <w:rPr>
          <w:rFonts w:asciiTheme="minorHAnsi" w:hAnsiTheme="minorHAnsi" w:cs="Arial"/>
          <w:sz w:val="22"/>
          <w:szCs w:val="22"/>
        </w:rPr>
      </w:pPr>
    </w:p>
    <w:p w:rsidR="00CC1279" w:rsidRPr="004B3102" w:rsidRDefault="00CC1279" w:rsidP="0086570E">
      <w:pPr>
        <w:jc w:val="center"/>
        <w:rPr>
          <w:rFonts w:asciiTheme="minorHAnsi" w:hAnsiTheme="minorHAnsi" w:cs="Arial"/>
          <w:sz w:val="22"/>
          <w:szCs w:val="22"/>
        </w:rPr>
      </w:pPr>
    </w:p>
    <w:p w:rsidR="004C719B" w:rsidRPr="00615AEA" w:rsidRDefault="004C719B" w:rsidP="0086570E">
      <w:pPr>
        <w:jc w:val="center"/>
        <w:rPr>
          <w:rFonts w:asciiTheme="minorHAnsi" w:hAnsiTheme="minorHAnsi" w:cs="Arial"/>
          <w:sz w:val="22"/>
          <w:szCs w:val="22"/>
        </w:rPr>
      </w:pPr>
      <w:r w:rsidRPr="00615AEA">
        <w:rPr>
          <w:rFonts w:asciiTheme="minorHAnsi" w:hAnsiTheme="minorHAnsi" w:cs="Arial"/>
          <w:sz w:val="22"/>
          <w:szCs w:val="22"/>
        </w:rPr>
        <w:t>§ 13</w:t>
      </w:r>
    </w:p>
    <w:p w:rsidR="004C719B" w:rsidRPr="00615AEA" w:rsidRDefault="004C719B" w:rsidP="001605DD">
      <w:pPr>
        <w:pStyle w:val="Tekstpodstawowy3"/>
        <w:rPr>
          <w:rFonts w:asciiTheme="minorHAnsi" w:hAnsiTheme="minorHAnsi"/>
          <w:sz w:val="22"/>
          <w:szCs w:val="22"/>
        </w:rPr>
      </w:pPr>
      <w:r w:rsidRPr="00615AEA">
        <w:rPr>
          <w:rFonts w:asciiTheme="minorHAnsi" w:hAnsiTheme="minorHAnsi"/>
          <w:sz w:val="22"/>
          <w:szCs w:val="22"/>
        </w:rPr>
        <w:t>Umowę sporządzono w dwóch jednobrzmiących egzemplarzach, po jednym egzemplarzu dla Wykonawcy oraz Zamawiającego.</w:t>
      </w:r>
    </w:p>
    <w:p w:rsidR="004C719B" w:rsidRPr="00615AEA" w:rsidRDefault="004C719B" w:rsidP="0086570E">
      <w:pPr>
        <w:jc w:val="both"/>
        <w:rPr>
          <w:rFonts w:asciiTheme="minorHAnsi" w:hAnsiTheme="minorHAnsi" w:cs="Arial"/>
          <w:sz w:val="22"/>
          <w:szCs w:val="22"/>
        </w:rPr>
      </w:pPr>
    </w:p>
    <w:p w:rsidR="00932FB9" w:rsidRDefault="00932FB9" w:rsidP="0086570E">
      <w:pPr>
        <w:pStyle w:val="Nagwek7"/>
        <w:rPr>
          <w:rFonts w:asciiTheme="minorHAnsi" w:hAnsiTheme="minorHAnsi"/>
          <w:sz w:val="22"/>
          <w:szCs w:val="22"/>
        </w:rPr>
      </w:pPr>
    </w:p>
    <w:p w:rsidR="004C719B" w:rsidRPr="00615AEA" w:rsidRDefault="004C719B" w:rsidP="0086570E">
      <w:pPr>
        <w:pStyle w:val="Nagwek7"/>
        <w:rPr>
          <w:rFonts w:asciiTheme="minorHAnsi" w:hAnsiTheme="minorHAnsi"/>
          <w:sz w:val="22"/>
          <w:szCs w:val="22"/>
        </w:rPr>
      </w:pPr>
      <w:r w:rsidRPr="00615AEA">
        <w:rPr>
          <w:rFonts w:asciiTheme="minorHAnsi" w:hAnsiTheme="minorHAnsi"/>
          <w:sz w:val="22"/>
          <w:szCs w:val="22"/>
        </w:rPr>
        <w:t>Zamawiający</w:t>
      </w:r>
      <w:r w:rsidRPr="00615AEA">
        <w:rPr>
          <w:rFonts w:asciiTheme="minorHAnsi" w:hAnsiTheme="minorHAnsi"/>
          <w:sz w:val="22"/>
          <w:szCs w:val="22"/>
        </w:rPr>
        <w:tab/>
      </w:r>
      <w:r w:rsidRPr="00615AEA">
        <w:rPr>
          <w:rFonts w:asciiTheme="minorHAnsi" w:hAnsiTheme="minorHAnsi"/>
          <w:sz w:val="22"/>
          <w:szCs w:val="22"/>
        </w:rPr>
        <w:tab/>
      </w:r>
      <w:r w:rsidRPr="00615AEA">
        <w:rPr>
          <w:rFonts w:asciiTheme="minorHAnsi" w:hAnsiTheme="minorHAnsi"/>
          <w:sz w:val="22"/>
          <w:szCs w:val="22"/>
        </w:rPr>
        <w:tab/>
      </w:r>
      <w:r w:rsidRPr="00615AEA">
        <w:rPr>
          <w:rFonts w:asciiTheme="minorHAnsi" w:hAnsiTheme="minorHAnsi"/>
          <w:sz w:val="22"/>
          <w:szCs w:val="22"/>
        </w:rPr>
        <w:tab/>
      </w:r>
      <w:r w:rsidRPr="00615AEA">
        <w:rPr>
          <w:rFonts w:asciiTheme="minorHAnsi" w:hAnsiTheme="minorHAnsi"/>
          <w:sz w:val="22"/>
          <w:szCs w:val="22"/>
        </w:rPr>
        <w:tab/>
      </w:r>
      <w:r w:rsidRPr="00615AEA">
        <w:rPr>
          <w:rFonts w:asciiTheme="minorHAnsi" w:hAnsiTheme="minorHAnsi"/>
          <w:sz w:val="22"/>
          <w:szCs w:val="22"/>
        </w:rPr>
        <w:tab/>
      </w:r>
      <w:r w:rsidRPr="00615AEA">
        <w:rPr>
          <w:rFonts w:asciiTheme="minorHAnsi" w:hAnsiTheme="minorHAnsi"/>
          <w:sz w:val="22"/>
          <w:szCs w:val="22"/>
        </w:rPr>
        <w:tab/>
      </w:r>
      <w:r w:rsidRPr="00615AEA">
        <w:rPr>
          <w:rFonts w:asciiTheme="minorHAnsi" w:hAnsiTheme="minorHAnsi"/>
          <w:sz w:val="22"/>
          <w:szCs w:val="22"/>
        </w:rPr>
        <w:tab/>
      </w:r>
      <w:r w:rsidRPr="00615AEA">
        <w:rPr>
          <w:rFonts w:asciiTheme="minorHAnsi" w:hAnsiTheme="minorHAnsi"/>
          <w:sz w:val="22"/>
          <w:szCs w:val="22"/>
        </w:rPr>
        <w:tab/>
        <w:t xml:space="preserve">Wykonawca </w:t>
      </w:r>
    </w:p>
    <w:p w:rsidR="004C719B" w:rsidRPr="00615AEA" w:rsidRDefault="004C719B" w:rsidP="0086570E">
      <w:pPr>
        <w:jc w:val="both"/>
        <w:rPr>
          <w:rFonts w:asciiTheme="minorHAnsi" w:hAnsiTheme="minorHAnsi" w:cs="Arial"/>
          <w:sz w:val="22"/>
          <w:szCs w:val="22"/>
        </w:rPr>
      </w:pPr>
    </w:p>
    <w:p w:rsidR="004C719B" w:rsidRPr="00615AEA" w:rsidRDefault="004C719B" w:rsidP="0086570E">
      <w:pPr>
        <w:jc w:val="both"/>
        <w:rPr>
          <w:rFonts w:asciiTheme="minorHAnsi" w:hAnsiTheme="minorHAnsi" w:cs="Arial"/>
          <w:sz w:val="22"/>
          <w:szCs w:val="22"/>
        </w:rPr>
      </w:pPr>
    </w:p>
    <w:sectPr w:rsidR="004C719B" w:rsidRPr="00615AEA" w:rsidSect="00214A23">
      <w:headerReference w:type="default" r:id="rId8"/>
      <w:footerReference w:type="default" r:id="rId9"/>
      <w:pgSz w:w="11906" w:h="16838"/>
      <w:pgMar w:top="993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C6C" w:rsidRDefault="001C5C6C">
      <w:r>
        <w:separator/>
      </w:r>
    </w:p>
  </w:endnote>
  <w:endnote w:type="continuationSeparator" w:id="0">
    <w:p w:rsidR="001C5C6C" w:rsidRDefault="001C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6C" w:rsidRDefault="0064250D">
    <w:pPr>
      <w:pStyle w:val="Stopka"/>
      <w:jc w:val="center"/>
    </w:pPr>
    <w:r>
      <w:rPr>
        <w:rStyle w:val="Numerstrony"/>
      </w:rPr>
      <w:fldChar w:fldCharType="begin"/>
    </w:r>
    <w:r w:rsidR="001C5C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30EF3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C6C" w:rsidRDefault="001C5C6C">
      <w:r>
        <w:separator/>
      </w:r>
    </w:p>
  </w:footnote>
  <w:footnote w:type="continuationSeparator" w:id="0">
    <w:p w:rsidR="001C5C6C" w:rsidRDefault="001C5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6C" w:rsidRDefault="001C5C6C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C34"/>
    <w:multiLevelType w:val="hybridMultilevel"/>
    <w:tmpl w:val="1B0035CC"/>
    <w:lvl w:ilvl="0" w:tplc="0415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1C8E"/>
    <w:multiLevelType w:val="multilevel"/>
    <w:tmpl w:val="508A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4255B"/>
    <w:multiLevelType w:val="hybridMultilevel"/>
    <w:tmpl w:val="C08E88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8A37AA"/>
    <w:multiLevelType w:val="multilevel"/>
    <w:tmpl w:val="7B34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04873"/>
    <w:multiLevelType w:val="hybridMultilevel"/>
    <w:tmpl w:val="992CC78A"/>
    <w:lvl w:ilvl="0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1CA8217C"/>
    <w:multiLevelType w:val="hybridMultilevel"/>
    <w:tmpl w:val="34D8C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358BC"/>
    <w:multiLevelType w:val="hybridMultilevel"/>
    <w:tmpl w:val="34306B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3C1283"/>
    <w:multiLevelType w:val="hybridMultilevel"/>
    <w:tmpl w:val="A29A83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D046EC"/>
    <w:multiLevelType w:val="hybridMultilevel"/>
    <w:tmpl w:val="1812B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BA5E1B"/>
    <w:multiLevelType w:val="hybridMultilevel"/>
    <w:tmpl w:val="C85A9926"/>
    <w:lvl w:ilvl="0" w:tplc="AC363A1C">
      <w:start w:val="3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0">
    <w:nsid w:val="2EC04999"/>
    <w:multiLevelType w:val="singleLevel"/>
    <w:tmpl w:val="101C458E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1">
    <w:nsid w:val="31456A2C"/>
    <w:multiLevelType w:val="hybridMultilevel"/>
    <w:tmpl w:val="B9B87538"/>
    <w:lvl w:ilvl="0" w:tplc="0CE4F0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BF84ED5"/>
    <w:multiLevelType w:val="multilevel"/>
    <w:tmpl w:val="FBD6053C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3">
    <w:nsid w:val="3CB65014"/>
    <w:multiLevelType w:val="hybridMultilevel"/>
    <w:tmpl w:val="1AE2C8C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B449F4"/>
    <w:multiLevelType w:val="hybridMultilevel"/>
    <w:tmpl w:val="BCF21E02"/>
    <w:lvl w:ilvl="0" w:tplc="597682CA">
      <w:start w:val="4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15">
    <w:nsid w:val="3EBF7926"/>
    <w:multiLevelType w:val="hybridMultilevel"/>
    <w:tmpl w:val="6EC04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8768AF"/>
    <w:multiLevelType w:val="hybridMultilevel"/>
    <w:tmpl w:val="42E0F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65706"/>
    <w:multiLevelType w:val="hybridMultilevel"/>
    <w:tmpl w:val="A3965240"/>
    <w:lvl w:ilvl="0" w:tplc="4CAEFDB0">
      <w:start w:val="1"/>
      <w:numFmt w:val="lowerLetter"/>
      <w:lvlText w:val="%1)"/>
      <w:lvlJc w:val="left"/>
      <w:pPr>
        <w:ind w:left="11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18">
    <w:nsid w:val="48553A59"/>
    <w:multiLevelType w:val="hybridMultilevel"/>
    <w:tmpl w:val="17461984"/>
    <w:lvl w:ilvl="0" w:tplc="4CAEFD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0CC8C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DFCEF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28AFB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B92A1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D267B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08667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1DAAE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1F8EB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9ED3AAE"/>
    <w:multiLevelType w:val="hybridMultilevel"/>
    <w:tmpl w:val="BE008420"/>
    <w:lvl w:ilvl="0" w:tplc="44248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3D0"/>
    <w:multiLevelType w:val="hybridMultilevel"/>
    <w:tmpl w:val="B7B05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0054EE"/>
    <w:multiLevelType w:val="hybridMultilevel"/>
    <w:tmpl w:val="5BF8AE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C5771"/>
    <w:multiLevelType w:val="hybridMultilevel"/>
    <w:tmpl w:val="A386D1A6"/>
    <w:name w:val="WW8Num22"/>
    <w:lvl w:ilvl="0" w:tplc="E2E0427A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776FE0"/>
    <w:multiLevelType w:val="hybridMultilevel"/>
    <w:tmpl w:val="01E4D1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9364D8"/>
    <w:multiLevelType w:val="hybridMultilevel"/>
    <w:tmpl w:val="812E2160"/>
    <w:lvl w:ilvl="0" w:tplc="597682CA">
      <w:start w:val="4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25">
    <w:nsid w:val="57AF1D61"/>
    <w:multiLevelType w:val="hybridMultilevel"/>
    <w:tmpl w:val="DE0AE7FC"/>
    <w:lvl w:ilvl="0" w:tplc="898EA8B0">
      <w:start w:val="7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26">
    <w:nsid w:val="598D51C7"/>
    <w:multiLevelType w:val="hybridMultilevel"/>
    <w:tmpl w:val="21E0D196"/>
    <w:lvl w:ilvl="0" w:tplc="597682CA">
      <w:start w:val="4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27">
    <w:nsid w:val="5A6A4E1A"/>
    <w:multiLevelType w:val="hybridMultilevel"/>
    <w:tmpl w:val="0A106156"/>
    <w:lvl w:ilvl="0" w:tplc="4CAEFDB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5BEF367D"/>
    <w:multiLevelType w:val="multilevel"/>
    <w:tmpl w:val="DEC6CF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CC524F"/>
    <w:multiLevelType w:val="hybridMultilevel"/>
    <w:tmpl w:val="EA5ED1FE"/>
    <w:lvl w:ilvl="0" w:tplc="597682CA">
      <w:start w:val="4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30">
    <w:nsid w:val="5E995C1A"/>
    <w:multiLevelType w:val="hybridMultilevel"/>
    <w:tmpl w:val="47E47B24"/>
    <w:lvl w:ilvl="0" w:tplc="597682CA">
      <w:start w:val="4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31">
    <w:nsid w:val="63A44AB3"/>
    <w:multiLevelType w:val="hybridMultilevel"/>
    <w:tmpl w:val="29AC2926"/>
    <w:lvl w:ilvl="0" w:tplc="3A82E3F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5457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68456125"/>
    <w:multiLevelType w:val="hybridMultilevel"/>
    <w:tmpl w:val="09B6F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3D7B71"/>
    <w:multiLevelType w:val="hybridMultilevel"/>
    <w:tmpl w:val="7ACC5B5C"/>
    <w:lvl w:ilvl="0" w:tplc="0E1473A2">
      <w:start w:val="1"/>
      <w:numFmt w:val="lowerLetter"/>
      <w:lvlText w:val="%1)"/>
      <w:lvlJc w:val="left"/>
      <w:pPr>
        <w:ind w:left="8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  <w:rPr>
        <w:rFonts w:cs="Times New Roman"/>
      </w:rPr>
    </w:lvl>
  </w:abstractNum>
  <w:abstractNum w:abstractNumId="35">
    <w:nsid w:val="6F0675C9"/>
    <w:multiLevelType w:val="hybridMultilevel"/>
    <w:tmpl w:val="1BE0DA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8D4BBB"/>
    <w:multiLevelType w:val="hybridMultilevel"/>
    <w:tmpl w:val="8E12D36A"/>
    <w:lvl w:ilvl="0" w:tplc="17BE4C3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>
    <w:nsid w:val="71AD4942"/>
    <w:multiLevelType w:val="hybridMultilevel"/>
    <w:tmpl w:val="8C120766"/>
    <w:lvl w:ilvl="0" w:tplc="D730078A">
      <w:start w:val="1"/>
      <w:numFmt w:val="decimal"/>
      <w:lvlText w:val="%1."/>
      <w:lvlJc w:val="left"/>
      <w:pPr>
        <w:ind w:left="791" w:hanging="360"/>
      </w:pPr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abstractNum w:abstractNumId="38">
    <w:nsid w:val="770379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7A530DC8"/>
    <w:multiLevelType w:val="hybridMultilevel"/>
    <w:tmpl w:val="B9B87538"/>
    <w:lvl w:ilvl="0" w:tplc="0CE4F0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C661FBD"/>
    <w:multiLevelType w:val="hybridMultilevel"/>
    <w:tmpl w:val="B7F01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BD6D59"/>
    <w:multiLevelType w:val="singleLevel"/>
    <w:tmpl w:val="6CF684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2">
    <w:nsid w:val="7FB776B3"/>
    <w:multiLevelType w:val="multilevel"/>
    <w:tmpl w:val="226E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8"/>
  </w:num>
  <w:num w:numId="3">
    <w:abstractNumId w:val="32"/>
  </w:num>
  <w:num w:numId="4">
    <w:abstractNumId w:val="41"/>
  </w:num>
  <w:num w:numId="5">
    <w:abstractNumId w:val="28"/>
  </w:num>
  <w:num w:numId="6">
    <w:abstractNumId w:val="13"/>
  </w:num>
  <w:num w:numId="7">
    <w:abstractNumId w:val="25"/>
  </w:num>
  <w:num w:numId="8">
    <w:abstractNumId w:val="24"/>
  </w:num>
  <w:num w:numId="9">
    <w:abstractNumId w:val="31"/>
  </w:num>
  <w:num w:numId="10">
    <w:abstractNumId w:val="11"/>
  </w:num>
  <w:num w:numId="11">
    <w:abstractNumId w:val="27"/>
  </w:num>
  <w:num w:numId="12">
    <w:abstractNumId w:val="7"/>
  </w:num>
  <w:num w:numId="13">
    <w:abstractNumId w:val="17"/>
  </w:num>
  <w:num w:numId="14">
    <w:abstractNumId w:val="37"/>
  </w:num>
  <w:num w:numId="15">
    <w:abstractNumId w:val="35"/>
  </w:num>
  <w:num w:numId="16">
    <w:abstractNumId w:val="4"/>
  </w:num>
  <w:num w:numId="17">
    <w:abstractNumId w:val="33"/>
  </w:num>
  <w:num w:numId="18">
    <w:abstractNumId w:val="36"/>
  </w:num>
  <w:num w:numId="19">
    <w:abstractNumId w:val="20"/>
  </w:num>
  <w:num w:numId="20">
    <w:abstractNumId w:val="22"/>
  </w:num>
  <w:num w:numId="21">
    <w:abstractNumId w:val="18"/>
  </w:num>
  <w:num w:numId="22">
    <w:abstractNumId w:val="34"/>
  </w:num>
  <w:num w:numId="23">
    <w:abstractNumId w:val="23"/>
  </w:num>
  <w:num w:numId="24">
    <w:abstractNumId w:val="8"/>
  </w:num>
  <w:num w:numId="25">
    <w:abstractNumId w:val="2"/>
  </w:num>
  <w:num w:numId="26">
    <w:abstractNumId w:val="30"/>
  </w:num>
  <w:num w:numId="27">
    <w:abstractNumId w:val="29"/>
  </w:num>
  <w:num w:numId="28">
    <w:abstractNumId w:val="14"/>
  </w:num>
  <w:num w:numId="29">
    <w:abstractNumId w:val="26"/>
  </w:num>
  <w:num w:numId="30">
    <w:abstractNumId w:val="39"/>
  </w:num>
  <w:num w:numId="31">
    <w:abstractNumId w:val="15"/>
  </w:num>
  <w:num w:numId="32">
    <w:abstractNumId w:val="6"/>
  </w:num>
  <w:num w:numId="33">
    <w:abstractNumId w:val="5"/>
  </w:num>
  <w:num w:numId="34">
    <w:abstractNumId w:val="42"/>
  </w:num>
  <w:num w:numId="35">
    <w:abstractNumId w:val="12"/>
  </w:num>
  <w:num w:numId="36">
    <w:abstractNumId w:val="3"/>
  </w:num>
  <w:num w:numId="37">
    <w:abstractNumId w:val="1"/>
  </w:num>
  <w:num w:numId="38">
    <w:abstractNumId w:val="16"/>
  </w:num>
  <w:num w:numId="39">
    <w:abstractNumId w:val="21"/>
  </w:num>
  <w:num w:numId="40">
    <w:abstractNumId w:val="0"/>
  </w:num>
  <w:num w:numId="41">
    <w:abstractNumId w:val="9"/>
  </w:num>
  <w:num w:numId="42">
    <w:abstractNumId w:val="40"/>
  </w:num>
  <w:num w:numId="43">
    <w:abstractNumId w:val="19"/>
  </w:num>
  <w:num w:numId="4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F29"/>
    <w:rsid w:val="00006192"/>
    <w:rsid w:val="000152F3"/>
    <w:rsid w:val="00017DEF"/>
    <w:rsid w:val="0002009C"/>
    <w:rsid w:val="00024D04"/>
    <w:rsid w:val="000257F4"/>
    <w:rsid w:val="00027B07"/>
    <w:rsid w:val="000300DA"/>
    <w:rsid w:val="000330DE"/>
    <w:rsid w:val="00037B26"/>
    <w:rsid w:val="00046D91"/>
    <w:rsid w:val="00052AF9"/>
    <w:rsid w:val="000637BA"/>
    <w:rsid w:val="00063CD7"/>
    <w:rsid w:val="00064C77"/>
    <w:rsid w:val="0007681C"/>
    <w:rsid w:val="00084D03"/>
    <w:rsid w:val="00085377"/>
    <w:rsid w:val="000901B5"/>
    <w:rsid w:val="000931DD"/>
    <w:rsid w:val="000A5157"/>
    <w:rsid w:val="000B4947"/>
    <w:rsid w:val="000C07EA"/>
    <w:rsid w:val="000C5E8C"/>
    <w:rsid w:val="000C7181"/>
    <w:rsid w:val="000D45A3"/>
    <w:rsid w:val="000D5726"/>
    <w:rsid w:val="000E15E5"/>
    <w:rsid w:val="000F1905"/>
    <w:rsid w:val="000F3DD8"/>
    <w:rsid w:val="000F56D8"/>
    <w:rsid w:val="000F61E0"/>
    <w:rsid w:val="00102958"/>
    <w:rsid w:val="00104EDD"/>
    <w:rsid w:val="00107713"/>
    <w:rsid w:val="00135601"/>
    <w:rsid w:val="001561B6"/>
    <w:rsid w:val="001605DD"/>
    <w:rsid w:val="00161E40"/>
    <w:rsid w:val="00162706"/>
    <w:rsid w:val="00162B9C"/>
    <w:rsid w:val="00170D07"/>
    <w:rsid w:val="0019637D"/>
    <w:rsid w:val="001A3DF3"/>
    <w:rsid w:val="001A7880"/>
    <w:rsid w:val="001B669B"/>
    <w:rsid w:val="001C5A97"/>
    <w:rsid w:val="001C5C6C"/>
    <w:rsid w:val="001D259C"/>
    <w:rsid w:val="001D37A7"/>
    <w:rsid w:val="001E133E"/>
    <w:rsid w:val="001E3016"/>
    <w:rsid w:val="001E3D72"/>
    <w:rsid w:val="001E505C"/>
    <w:rsid w:val="001E79B6"/>
    <w:rsid w:val="002004E7"/>
    <w:rsid w:val="00201D4D"/>
    <w:rsid w:val="00206D19"/>
    <w:rsid w:val="00214A23"/>
    <w:rsid w:val="00216B1C"/>
    <w:rsid w:val="0022116B"/>
    <w:rsid w:val="002217E9"/>
    <w:rsid w:val="002326E0"/>
    <w:rsid w:val="00240575"/>
    <w:rsid w:val="00240708"/>
    <w:rsid w:val="00240F29"/>
    <w:rsid w:val="00241BE1"/>
    <w:rsid w:val="0024248C"/>
    <w:rsid w:val="0024669B"/>
    <w:rsid w:val="00260E6C"/>
    <w:rsid w:val="002622C2"/>
    <w:rsid w:val="0026490A"/>
    <w:rsid w:val="002718C2"/>
    <w:rsid w:val="00277636"/>
    <w:rsid w:val="002778E0"/>
    <w:rsid w:val="00287AE8"/>
    <w:rsid w:val="00291D99"/>
    <w:rsid w:val="00296CB2"/>
    <w:rsid w:val="00297E14"/>
    <w:rsid w:val="002A501D"/>
    <w:rsid w:val="002A533D"/>
    <w:rsid w:val="002A7541"/>
    <w:rsid w:val="002B56B3"/>
    <w:rsid w:val="002B7AF0"/>
    <w:rsid w:val="002C162D"/>
    <w:rsid w:val="002C5892"/>
    <w:rsid w:val="002C6332"/>
    <w:rsid w:val="002C6383"/>
    <w:rsid w:val="002D3AA5"/>
    <w:rsid w:val="002D7124"/>
    <w:rsid w:val="002E41BE"/>
    <w:rsid w:val="002E7E6B"/>
    <w:rsid w:val="002F2972"/>
    <w:rsid w:val="00312EEF"/>
    <w:rsid w:val="003203CD"/>
    <w:rsid w:val="003205C6"/>
    <w:rsid w:val="0033037B"/>
    <w:rsid w:val="00332D0F"/>
    <w:rsid w:val="00334B40"/>
    <w:rsid w:val="0034002C"/>
    <w:rsid w:val="003403A0"/>
    <w:rsid w:val="0034552D"/>
    <w:rsid w:val="00345EDC"/>
    <w:rsid w:val="003513AD"/>
    <w:rsid w:val="00352956"/>
    <w:rsid w:val="0036114F"/>
    <w:rsid w:val="00371857"/>
    <w:rsid w:val="0039369C"/>
    <w:rsid w:val="003B18DB"/>
    <w:rsid w:val="003B2F1A"/>
    <w:rsid w:val="003C0A0C"/>
    <w:rsid w:val="003C0BB7"/>
    <w:rsid w:val="003C2E59"/>
    <w:rsid w:val="003D230E"/>
    <w:rsid w:val="003D26D9"/>
    <w:rsid w:val="003F5EF4"/>
    <w:rsid w:val="00411D8B"/>
    <w:rsid w:val="0041711A"/>
    <w:rsid w:val="00420F42"/>
    <w:rsid w:val="004619F9"/>
    <w:rsid w:val="00465304"/>
    <w:rsid w:val="00466507"/>
    <w:rsid w:val="0047331E"/>
    <w:rsid w:val="00473B11"/>
    <w:rsid w:val="004776E5"/>
    <w:rsid w:val="00480E46"/>
    <w:rsid w:val="004840F7"/>
    <w:rsid w:val="0048511F"/>
    <w:rsid w:val="00492861"/>
    <w:rsid w:val="004A0A11"/>
    <w:rsid w:val="004A18A1"/>
    <w:rsid w:val="004A61BC"/>
    <w:rsid w:val="004B3102"/>
    <w:rsid w:val="004B3467"/>
    <w:rsid w:val="004B4FC5"/>
    <w:rsid w:val="004C3533"/>
    <w:rsid w:val="004C719B"/>
    <w:rsid w:val="004C7743"/>
    <w:rsid w:val="004D06EB"/>
    <w:rsid w:val="004D21A0"/>
    <w:rsid w:val="004D23CC"/>
    <w:rsid w:val="004D3505"/>
    <w:rsid w:val="004D59C0"/>
    <w:rsid w:val="004E2976"/>
    <w:rsid w:val="004F54C3"/>
    <w:rsid w:val="004F7CA6"/>
    <w:rsid w:val="00501116"/>
    <w:rsid w:val="005012E3"/>
    <w:rsid w:val="00506AFC"/>
    <w:rsid w:val="00511BF7"/>
    <w:rsid w:val="00511CCE"/>
    <w:rsid w:val="0052034E"/>
    <w:rsid w:val="00544A49"/>
    <w:rsid w:val="00544C02"/>
    <w:rsid w:val="00551898"/>
    <w:rsid w:val="00552362"/>
    <w:rsid w:val="00563523"/>
    <w:rsid w:val="00565E06"/>
    <w:rsid w:val="00571DF5"/>
    <w:rsid w:val="00583EBD"/>
    <w:rsid w:val="005874A6"/>
    <w:rsid w:val="0059270C"/>
    <w:rsid w:val="00595834"/>
    <w:rsid w:val="005967D5"/>
    <w:rsid w:val="005A3DB1"/>
    <w:rsid w:val="005A6C15"/>
    <w:rsid w:val="005B3BC3"/>
    <w:rsid w:val="005D0E8C"/>
    <w:rsid w:val="005D68AD"/>
    <w:rsid w:val="005F1E2B"/>
    <w:rsid w:val="005F398C"/>
    <w:rsid w:val="005F7CEB"/>
    <w:rsid w:val="00603C20"/>
    <w:rsid w:val="00604EC3"/>
    <w:rsid w:val="00606E1C"/>
    <w:rsid w:val="00610EF1"/>
    <w:rsid w:val="00614099"/>
    <w:rsid w:val="00615AEA"/>
    <w:rsid w:val="00616A63"/>
    <w:rsid w:val="006202B8"/>
    <w:rsid w:val="0062066D"/>
    <w:rsid w:val="00620ADF"/>
    <w:rsid w:val="00633E96"/>
    <w:rsid w:val="00634B58"/>
    <w:rsid w:val="0064208E"/>
    <w:rsid w:val="0064250D"/>
    <w:rsid w:val="0064404A"/>
    <w:rsid w:val="00656BE9"/>
    <w:rsid w:val="00665E1A"/>
    <w:rsid w:val="00667F07"/>
    <w:rsid w:val="0067035D"/>
    <w:rsid w:val="006733BB"/>
    <w:rsid w:val="00680E10"/>
    <w:rsid w:val="006826E7"/>
    <w:rsid w:val="00686A66"/>
    <w:rsid w:val="00687996"/>
    <w:rsid w:val="00691F29"/>
    <w:rsid w:val="00695D69"/>
    <w:rsid w:val="006A3929"/>
    <w:rsid w:val="006B1018"/>
    <w:rsid w:val="006B399D"/>
    <w:rsid w:val="006C2182"/>
    <w:rsid w:val="006C79B2"/>
    <w:rsid w:val="006D14A3"/>
    <w:rsid w:val="006E5030"/>
    <w:rsid w:val="006F59E7"/>
    <w:rsid w:val="007107E0"/>
    <w:rsid w:val="00712325"/>
    <w:rsid w:val="0072587B"/>
    <w:rsid w:val="00726F1B"/>
    <w:rsid w:val="00746DA6"/>
    <w:rsid w:val="00756088"/>
    <w:rsid w:val="00757C16"/>
    <w:rsid w:val="00763110"/>
    <w:rsid w:val="0077429A"/>
    <w:rsid w:val="007761B6"/>
    <w:rsid w:val="0078155B"/>
    <w:rsid w:val="007860CC"/>
    <w:rsid w:val="00786C99"/>
    <w:rsid w:val="007920CB"/>
    <w:rsid w:val="00795D37"/>
    <w:rsid w:val="007A05C4"/>
    <w:rsid w:val="007D1B60"/>
    <w:rsid w:val="007D2382"/>
    <w:rsid w:val="007D4E3B"/>
    <w:rsid w:val="007D6E7A"/>
    <w:rsid w:val="007E3E11"/>
    <w:rsid w:val="007E4202"/>
    <w:rsid w:val="007E6C10"/>
    <w:rsid w:val="0080517C"/>
    <w:rsid w:val="00811C5F"/>
    <w:rsid w:val="00811F24"/>
    <w:rsid w:val="00844522"/>
    <w:rsid w:val="00850B79"/>
    <w:rsid w:val="00854526"/>
    <w:rsid w:val="008601BA"/>
    <w:rsid w:val="00860CA6"/>
    <w:rsid w:val="0086153A"/>
    <w:rsid w:val="00861D8C"/>
    <w:rsid w:val="0086493A"/>
    <w:rsid w:val="00865510"/>
    <w:rsid w:val="0086570E"/>
    <w:rsid w:val="008728CF"/>
    <w:rsid w:val="0088186D"/>
    <w:rsid w:val="0088295B"/>
    <w:rsid w:val="00883C30"/>
    <w:rsid w:val="00885DB7"/>
    <w:rsid w:val="00886A1B"/>
    <w:rsid w:val="00887861"/>
    <w:rsid w:val="0089393F"/>
    <w:rsid w:val="008949E3"/>
    <w:rsid w:val="00894B4B"/>
    <w:rsid w:val="0089775F"/>
    <w:rsid w:val="008A40B2"/>
    <w:rsid w:val="008A5EB7"/>
    <w:rsid w:val="008C7C9F"/>
    <w:rsid w:val="008D4416"/>
    <w:rsid w:val="008E587A"/>
    <w:rsid w:val="008E6588"/>
    <w:rsid w:val="008E717C"/>
    <w:rsid w:val="008E7E3A"/>
    <w:rsid w:val="008F005F"/>
    <w:rsid w:val="008F24C7"/>
    <w:rsid w:val="008F34BF"/>
    <w:rsid w:val="008F3F01"/>
    <w:rsid w:val="00900143"/>
    <w:rsid w:val="00905E6C"/>
    <w:rsid w:val="0090763F"/>
    <w:rsid w:val="009223BE"/>
    <w:rsid w:val="009272B4"/>
    <w:rsid w:val="00932FB9"/>
    <w:rsid w:val="00933231"/>
    <w:rsid w:val="00933F1A"/>
    <w:rsid w:val="009400C6"/>
    <w:rsid w:val="00947EC1"/>
    <w:rsid w:val="00950CA7"/>
    <w:rsid w:val="0095125A"/>
    <w:rsid w:val="00957454"/>
    <w:rsid w:val="0097086A"/>
    <w:rsid w:val="009708F6"/>
    <w:rsid w:val="00974AD4"/>
    <w:rsid w:val="00974C33"/>
    <w:rsid w:val="00987833"/>
    <w:rsid w:val="00991CD6"/>
    <w:rsid w:val="009A0DE4"/>
    <w:rsid w:val="009A3823"/>
    <w:rsid w:val="009A4BB8"/>
    <w:rsid w:val="009B433B"/>
    <w:rsid w:val="009B7A1E"/>
    <w:rsid w:val="009B7BD4"/>
    <w:rsid w:val="009C00C4"/>
    <w:rsid w:val="009C4DA0"/>
    <w:rsid w:val="009D25EE"/>
    <w:rsid w:val="009D6625"/>
    <w:rsid w:val="009E42DD"/>
    <w:rsid w:val="009E54F4"/>
    <w:rsid w:val="009E7289"/>
    <w:rsid w:val="009F4F03"/>
    <w:rsid w:val="009F5EC9"/>
    <w:rsid w:val="00A046F3"/>
    <w:rsid w:val="00A07E2C"/>
    <w:rsid w:val="00A14050"/>
    <w:rsid w:val="00A17F17"/>
    <w:rsid w:val="00A2186A"/>
    <w:rsid w:val="00A30282"/>
    <w:rsid w:val="00A371BF"/>
    <w:rsid w:val="00A47F88"/>
    <w:rsid w:val="00A55584"/>
    <w:rsid w:val="00A65495"/>
    <w:rsid w:val="00A76A8E"/>
    <w:rsid w:val="00A8022E"/>
    <w:rsid w:val="00A86744"/>
    <w:rsid w:val="00A9168E"/>
    <w:rsid w:val="00A93CD6"/>
    <w:rsid w:val="00AB1831"/>
    <w:rsid w:val="00AB2523"/>
    <w:rsid w:val="00AB41BC"/>
    <w:rsid w:val="00AC2A8E"/>
    <w:rsid w:val="00AC70F3"/>
    <w:rsid w:val="00AD49BC"/>
    <w:rsid w:val="00AD77A1"/>
    <w:rsid w:val="00AE5D1A"/>
    <w:rsid w:val="00AE6672"/>
    <w:rsid w:val="00B03984"/>
    <w:rsid w:val="00B06C96"/>
    <w:rsid w:val="00B17148"/>
    <w:rsid w:val="00B17298"/>
    <w:rsid w:val="00B22A57"/>
    <w:rsid w:val="00B24A6D"/>
    <w:rsid w:val="00B309C4"/>
    <w:rsid w:val="00B36837"/>
    <w:rsid w:val="00B44C77"/>
    <w:rsid w:val="00B4531E"/>
    <w:rsid w:val="00B45738"/>
    <w:rsid w:val="00B604BA"/>
    <w:rsid w:val="00B7263D"/>
    <w:rsid w:val="00B7584C"/>
    <w:rsid w:val="00B8390F"/>
    <w:rsid w:val="00B971DE"/>
    <w:rsid w:val="00BA0E54"/>
    <w:rsid w:val="00BB2C38"/>
    <w:rsid w:val="00BB52E7"/>
    <w:rsid w:val="00BB7272"/>
    <w:rsid w:val="00BC3396"/>
    <w:rsid w:val="00BC60B1"/>
    <w:rsid w:val="00BD0B26"/>
    <w:rsid w:val="00BE29A1"/>
    <w:rsid w:val="00BE4862"/>
    <w:rsid w:val="00BF1C9A"/>
    <w:rsid w:val="00BF7960"/>
    <w:rsid w:val="00C0056C"/>
    <w:rsid w:val="00C03A7B"/>
    <w:rsid w:val="00C11DE3"/>
    <w:rsid w:val="00C27365"/>
    <w:rsid w:val="00C30EF3"/>
    <w:rsid w:val="00C31419"/>
    <w:rsid w:val="00C32541"/>
    <w:rsid w:val="00C3605D"/>
    <w:rsid w:val="00C363A6"/>
    <w:rsid w:val="00C4386E"/>
    <w:rsid w:val="00C46B15"/>
    <w:rsid w:val="00C5123A"/>
    <w:rsid w:val="00C51612"/>
    <w:rsid w:val="00C55646"/>
    <w:rsid w:val="00C577C9"/>
    <w:rsid w:val="00C65B9D"/>
    <w:rsid w:val="00C66C39"/>
    <w:rsid w:val="00C66DD9"/>
    <w:rsid w:val="00C677F0"/>
    <w:rsid w:val="00C7166F"/>
    <w:rsid w:val="00C7186E"/>
    <w:rsid w:val="00C72C80"/>
    <w:rsid w:val="00C8478B"/>
    <w:rsid w:val="00C904A7"/>
    <w:rsid w:val="00C91926"/>
    <w:rsid w:val="00C93CED"/>
    <w:rsid w:val="00CA12ED"/>
    <w:rsid w:val="00CA46FF"/>
    <w:rsid w:val="00CA610B"/>
    <w:rsid w:val="00CB2E7C"/>
    <w:rsid w:val="00CB484E"/>
    <w:rsid w:val="00CC0AE1"/>
    <w:rsid w:val="00CC1279"/>
    <w:rsid w:val="00CE3DD0"/>
    <w:rsid w:val="00CE44CC"/>
    <w:rsid w:val="00CF067F"/>
    <w:rsid w:val="00CF0B54"/>
    <w:rsid w:val="00D23FA8"/>
    <w:rsid w:val="00D2614D"/>
    <w:rsid w:val="00D27260"/>
    <w:rsid w:val="00D3536F"/>
    <w:rsid w:val="00D41BA5"/>
    <w:rsid w:val="00D44D07"/>
    <w:rsid w:val="00D51D06"/>
    <w:rsid w:val="00D56D3F"/>
    <w:rsid w:val="00D64BF0"/>
    <w:rsid w:val="00D67FC0"/>
    <w:rsid w:val="00D717C8"/>
    <w:rsid w:val="00D72346"/>
    <w:rsid w:val="00D810C8"/>
    <w:rsid w:val="00D92DBF"/>
    <w:rsid w:val="00D9757F"/>
    <w:rsid w:val="00DA2246"/>
    <w:rsid w:val="00DA3DCE"/>
    <w:rsid w:val="00DB0660"/>
    <w:rsid w:val="00DB06DA"/>
    <w:rsid w:val="00DB3EFB"/>
    <w:rsid w:val="00DC3589"/>
    <w:rsid w:val="00DC607A"/>
    <w:rsid w:val="00DF0EFD"/>
    <w:rsid w:val="00E007A9"/>
    <w:rsid w:val="00E02046"/>
    <w:rsid w:val="00E02F01"/>
    <w:rsid w:val="00E0311C"/>
    <w:rsid w:val="00E05A32"/>
    <w:rsid w:val="00E21287"/>
    <w:rsid w:val="00E24931"/>
    <w:rsid w:val="00E24F5F"/>
    <w:rsid w:val="00E335E1"/>
    <w:rsid w:val="00E35D64"/>
    <w:rsid w:val="00E43BEC"/>
    <w:rsid w:val="00E45AA3"/>
    <w:rsid w:val="00E46987"/>
    <w:rsid w:val="00E50BAB"/>
    <w:rsid w:val="00E56624"/>
    <w:rsid w:val="00E66DAE"/>
    <w:rsid w:val="00E75DD2"/>
    <w:rsid w:val="00E838A9"/>
    <w:rsid w:val="00E91DDE"/>
    <w:rsid w:val="00E93038"/>
    <w:rsid w:val="00E940A3"/>
    <w:rsid w:val="00EC4DF0"/>
    <w:rsid w:val="00ED7B02"/>
    <w:rsid w:val="00EE5BB0"/>
    <w:rsid w:val="00EF01A0"/>
    <w:rsid w:val="00EF1264"/>
    <w:rsid w:val="00EF6E25"/>
    <w:rsid w:val="00F015EE"/>
    <w:rsid w:val="00F032C0"/>
    <w:rsid w:val="00F0392A"/>
    <w:rsid w:val="00F10708"/>
    <w:rsid w:val="00F12999"/>
    <w:rsid w:val="00F17917"/>
    <w:rsid w:val="00F33A36"/>
    <w:rsid w:val="00F35588"/>
    <w:rsid w:val="00F3610A"/>
    <w:rsid w:val="00F40DAA"/>
    <w:rsid w:val="00F4273D"/>
    <w:rsid w:val="00F438F5"/>
    <w:rsid w:val="00F52A90"/>
    <w:rsid w:val="00F52EA9"/>
    <w:rsid w:val="00F5419F"/>
    <w:rsid w:val="00F57D90"/>
    <w:rsid w:val="00F60790"/>
    <w:rsid w:val="00F62B1B"/>
    <w:rsid w:val="00F63C2E"/>
    <w:rsid w:val="00F75534"/>
    <w:rsid w:val="00F80BF8"/>
    <w:rsid w:val="00F812DD"/>
    <w:rsid w:val="00F90989"/>
    <w:rsid w:val="00F90DE8"/>
    <w:rsid w:val="00F91B2D"/>
    <w:rsid w:val="00FA3415"/>
    <w:rsid w:val="00FA475B"/>
    <w:rsid w:val="00FA647D"/>
    <w:rsid w:val="00FA6D32"/>
    <w:rsid w:val="00FC2B84"/>
    <w:rsid w:val="00FC3BE5"/>
    <w:rsid w:val="00FC6513"/>
    <w:rsid w:val="00FD43DC"/>
    <w:rsid w:val="00FD69DD"/>
    <w:rsid w:val="00FE72DB"/>
    <w:rsid w:val="00FF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F1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7F17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7F17"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7F17"/>
    <w:pPr>
      <w:keepNext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7F17"/>
    <w:pPr>
      <w:keepNext/>
      <w:ind w:left="360"/>
      <w:jc w:val="both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7F17"/>
    <w:pPr>
      <w:keepNext/>
      <w:numPr>
        <w:numId w:val="1"/>
      </w:numPr>
      <w:spacing w:line="360" w:lineRule="auto"/>
      <w:jc w:val="both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7F17"/>
    <w:pPr>
      <w:keepNext/>
      <w:jc w:val="both"/>
      <w:outlineLvl w:val="5"/>
    </w:pPr>
    <w:rPr>
      <w:rFonts w:ascii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7F17"/>
    <w:pPr>
      <w:keepNext/>
      <w:jc w:val="both"/>
      <w:outlineLvl w:val="6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4F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4F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4F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4FB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4FB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4FB5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4FB5"/>
    <w:rPr>
      <w:rFonts w:asciiTheme="minorHAnsi" w:eastAsiaTheme="minorEastAsia" w:hAnsiTheme="minorHAnsi" w:cstheme="minorBidi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17F17"/>
    <w:pPr>
      <w:jc w:val="center"/>
    </w:pPr>
    <w:rPr>
      <w:rFonts w:ascii="Arial" w:hAnsi="Arial" w:cs="Arial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B4F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17F1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FB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A17F17"/>
    <w:pPr>
      <w:ind w:left="284" w:hanging="284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4FB5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17F1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B4FB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17F17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B4FB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A17F17"/>
    <w:pPr>
      <w:ind w:left="360"/>
      <w:jc w:val="both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B4FB5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17F17"/>
    <w:pPr>
      <w:ind w:left="360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B4FB5"/>
    <w:rPr>
      <w:sz w:val="16"/>
      <w:szCs w:val="16"/>
    </w:rPr>
  </w:style>
  <w:style w:type="paragraph" w:customStyle="1" w:styleId="tekst">
    <w:name w:val="tekst"/>
    <w:basedOn w:val="Normalny"/>
    <w:uiPriority w:val="99"/>
    <w:rsid w:val="00A17F17"/>
    <w:pPr>
      <w:widowControl w:val="0"/>
      <w:suppressLineNumbers/>
      <w:suppressAutoHyphens/>
      <w:spacing w:before="60" w:after="60"/>
      <w:jc w:val="both"/>
    </w:pPr>
    <w:rPr>
      <w:sz w:val="24"/>
      <w:szCs w:val="24"/>
    </w:rPr>
  </w:style>
  <w:style w:type="paragraph" w:customStyle="1" w:styleId="tyt">
    <w:name w:val="tyt"/>
    <w:basedOn w:val="Normalny"/>
    <w:uiPriority w:val="99"/>
    <w:rsid w:val="00A17F17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17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4FB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F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4FB5"/>
    <w:rPr>
      <w:sz w:val="20"/>
      <w:szCs w:val="20"/>
    </w:rPr>
  </w:style>
  <w:style w:type="paragraph" w:customStyle="1" w:styleId="pkt">
    <w:name w:val="pkt"/>
    <w:basedOn w:val="Normalny"/>
    <w:uiPriority w:val="99"/>
    <w:rsid w:val="00A17F17"/>
    <w:pPr>
      <w:spacing w:before="60" w:after="60"/>
      <w:ind w:left="851" w:hanging="295"/>
      <w:jc w:val="both"/>
    </w:pPr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17F17"/>
    <w:rPr>
      <w:rFonts w:cs="Times New Roman"/>
    </w:rPr>
  </w:style>
  <w:style w:type="paragraph" w:customStyle="1" w:styleId="ust">
    <w:name w:val="ust"/>
    <w:uiPriority w:val="99"/>
    <w:rsid w:val="00466507"/>
    <w:pPr>
      <w:spacing w:before="60" w:after="60"/>
      <w:ind w:left="426" w:hanging="284"/>
      <w:jc w:val="both"/>
    </w:pPr>
    <w:rPr>
      <w:sz w:val="24"/>
      <w:szCs w:val="20"/>
    </w:rPr>
  </w:style>
  <w:style w:type="paragraph" w:styleId="Akapitzlist">
    <w:name w:val="List Paragraph"/>
    <w:basedOn w:val="Normalny"/>
    <w:uiPriority w:val="99"/>
    <w:qFormat/>
    <w:rsid w:val="00CA46F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2F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FB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0AE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0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AE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6C1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E6894-8B5F-494E-B390-E826D8CB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2454</Words>
  <Characters>15926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UMWO</Company>
  <LinksUpToDate>false</LinksUpToDate>
  <CharactersWithSpaces>18344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-</dc:creator>
  <cp:lastModifiedBy>monika.elceser</cp:lastModifiedBy>
  <cp:revision>35</cp:revision>
  <cp:lastPrinted>2019-11-15T09:50:00Z</cp:lastPrinted>
  <dcterms:created xsi:type="dcterms:W3CDTF">2021-11-28T18:20:00Z</dcterms:created>
  <dcterms:modified xsi:type="dcterms:W3CDTF">2021-12-02T08:39:00Z</dcterms:modified>
</cp:coreProperties>
</file>