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16" w:rsidRPr="00D36B4A" w:rsidRDefault="00471916" w:rsidP="00471916">
      <w:pPr>
        <w:jc w:val="right"/>
      </w:pPr>
      <w:r w:rsidRPr="00D36B4A">
        <w:t xml:space="preserve">Załącznik do Uchwały </w:t>
      </w:r>
    </w:p>
    <w:p w:rsidR="00471916" w:rsidRPr="00D36B4A" w:rsidRDefault="00471916" w:rsidP="00471916">
      <w:pPr>
        <w:jc w:val="right"/>
      </w:pPr>
      <w:r w:rsidRPr="00D36B4A">
        <w:t xml:space="preserve">Zarządu Województwa Opolskiego </w:t>
      </w:r>
      <w:r w:rsidRPr="00D36B4A">
        <w:br/>
        <w:t>z dnia 30.11.2021r.</w:t>
      </w:r>
    </w:p>
    <w:p w:rsidR="00471916" w:rsidRPr="00D36B4A" w:rsidRDefault="00471916" w:rsidP="00471916">
      <w:pPr>
        <w:jc w:val="right"/>
      </w:pPr>
      <w:r w:rsidRPr="00D36B4A">
        <w:t>Zał. do SWZ nr DOA-X.272.27.2021</w:t>
      </w:r>
    </w:p>
    <w:p w:rsidR="00C76ACD" w:rsidRDefault="00C76ACD" w:rsidP="00C76ACD">
      <w:pPr>
        <w:jc w:val="right"/>
      </w:pPr>
      <w:r>
        <w:t>.</w:t>
      </w:r>
    </w:p>
    <w:p w:rsidR="00C76ACD" w:rsidRPr="00C76ACD" w:rsidRDefault="00C76ACD" w:rsidP="00C76ACD"/>
    <w:p w:rsidR="00811879" w:rsidRDefault="00811879">
      <w:pPr>
        <w:pStyle w:val="Stopka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811879" w:rsidRDefault="00811879">
      <w:pPr>
        <w:pStyle w:val="Nagwek1"/>
        <w:jc w:val="center"/>
        <w:rPr>
          <w:spacing w:val="60"/>
          <w:sz w:val="22"/>
        </w:rPr>
      </w:pPr>
      <w:r>
        <w:rPr>
          <w:spacing w:val="60"/>
          <w:sz w:val="22"/>
        </w:rPr>
        <w:t>OPIS  PRZEDMIOTU ZAMÓWIENIA</w:t>
      </w:r>
    </w:p>
    <w:p w:rsidR="00811879" w:rsidRDefault="00811879">
      <w:pPr>
        <w:pStyle w:val="Tekstpodstawowy"/>
        <w:jc w:val="center"/>
        <w:rPr>
          <w:rFonts w:ascii="Arial" w:hAnsi="Arial"/>
          <w:b/>
          <w:sz w:val="22"/>
        </w:rPr>
      </w:pPr>
    </w:p>
    <w:p w:rsidR="00811879" w:rsidRDefault="00811879">
      <w:pPr>
        <w:pStyle w:val="Tekstpodstawowy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Ochrona osób i mienia w obiektach będących we władaniu Urzędu Marszałkowskiego:</w:t>
      </w:r>
    </w:p>
    <w:p w:rsidR="008E7064" w:rsidRPr="008E7064" w:rsidRDefault="008E7064" w:rsidP="004964EE">
      <w:pPr>
        <w:ind w:left="142" w:hanging="142"/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szkoleniowo – konferencyjnego wraz z pomieszczeniami biurowymi  w Opolu przy ul. Piastowskiej 14 – Ostrówek,</w:t>
      </w:r>
    </w:p>
    <w:p w:rsidR="008E7064" w:rsidRPr="008E7064" w:rsidRDefault="008E7064" w:rsidP="008E7064">
      <w:pPr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biurowego w Opolu przy ul. Ostrówek 5-7,</w:t>
      </w:r>
    </w:p>
    <w:p w:rsidR="008E7064" w:rsidRPr="008E7064" w:rsidRDefault="008E7064" w:rsidP="008E7064">
      <w:pPr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biurowego w Opolu przy ul. Krakowskiej 39,</w:t>
      </w:r>
    </w:p>
    <w:p w:rsidR="008E7064" w:rsidRPr="008E7064" w:rsidRDefault="008E7064" w:rsidP="008E7064">
      <w:pPr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biurowego w Opolu przy ul. Hallera 9,</w:t>
      </w:r>
    </w:p>
    <w:p w:rsidR="008E7064" w:rsidRPr="008E7064" w:rsidRDefault="008E7064" w:rsidP="008E7064">
      <w:pPr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biurowego w Opolu przy ul. Piastowskiej 12 (tylko w zakresie monitoringu),</w:t>
      </w:r>
    </w:p>
    <w:p w:rsidR="008E7064" w:rsidRPr="008E7064" w:rsidRDefault="008E7064" w:rsidP="008E7064">
      <w:pPr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biurowego w Opolu przy ul. Piastowskiej 13 (tylko w zakresie monitoringu),</w:t>
      </w:r>
    </w:p>
    <w:p w:rsidR="00811879" w:rsidRDefault="008E7064" w:rsidP="008E7064">
      <w:pPr>
        <w:jc w:val="both"/>
        <w:rPr>
          <w:rFonts w:ascii="Arial" w:hAnsi="Arial"/>
          <w:sz w:val="22"/>
        </w:rPr>
      </w:pPr>
      <w:r w:rsidRPr="008E7064">
        <w:rPr>
          <w:rFonts w:ascii="Arial" w:hAnsi="Arial"/>
          <w:sz w:val="22"/>
        </w:rPr>
        <w:t>- obiektu biurowego w Opolu przy ul. Barlickiego 17</w:t>
      </w:r>
      <w:r w:rsidR="004964EE">
        <w:rPr>
          <w:rFonts w:ascii="Arial" w:hAnsi="Arial"/>
          <w:sz w:val="22"/>
        </w:rPr>
        <w:t xml:space="preserve"> (tylko w zakresie monitoringu),</w:t>
      </w:r>
    </w:p>
    <w:p w:rsidR="004964EE" w:rsidRDefault="004964EE" w:rsidP="008E706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obiektu biurowego w Opolu przy ul. Powolnego 9 (tylko w zakresie monitoringu).</w:t>
      </w:r>
    </w:p>
    <w:p w:rsidR="00372B7D" w:rsidRDefault="00372B7D" w:rsidP="00372B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highlight w:val="green"/>
          <w:u w:val="single"/>
        </w:rPr>
      </w:pPr>
    </w:p>
    <w:p w:rsidR="00372B7D" w:rsidRPr="00DA3C8A" w:rsidRDefault="00372B7D" w:rsidP="00372B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3C8A">
        <w:rPr>
          <w:rFonts w:asciiTheme="minorHAnsi" w:hAnsiTheme="minorHAnsi" w:cstheme="minorHAnsi"/>
          <w:b/>
          <w:sz w:val="22"/>
          <w:szCs w:val="22"/>
          <w:u w:val="single"/>
        </w:rPr>
        <w:t xml:space="preserve">Wyżej wymienione budynki są dostępne dla osób niepełnosprawnych za wyjątkiem budynków przy ulicy Piastowskiej 12 i 13, ul. Leona Powolnego 9 i części budynku przy ulicy Hallera 9 w Opolu ( część A i  B ) </w:t>
      </w:r>
    </w:p>
    <w:p w:rsidR="00372B7D" w:rsidRDefault="00372B7D" w:rsidP="008E7064">
      <w:pPr>
        <w:jc w:val="both"/>
        <w:rPr>
          <w:rFonts w:ascii="Arial" w:hAnsi="Arial"/>
          <w:sz w:val="22"/>
        </w:rPr>
      </w:pPr>
    </w:p>
    <w:p w:rsidR="00811879" w:rsidRPr="007539A8" w:rsidRDefault="00D451E9">
      <w:pPr>
        <w:jc w:val="center"/>
        <w:rPr>
          <w:rFonts w:ascii="Arial" w:hAnsi="Arial"/>
          <w:b/>
          <w:color w:val="000000" w:themeColor="text1"/>
          <w:sz w:val="22"/>
        </w:rPr>
      </w:pPr>
      <w:r w:rsidRPr="007539A8">
        <w:rPr>
          <w:rFonts w:ascii="Arial" w:hAnsi="Arial"/>
          <w:b/>
          <w:color w:val="000000" w:themeColor="text1"/>
          <w:sz w:val="22"/>
        </w:rPr>
        <w:t>CPV</w:t>
      </w:r>
      <w:r w:rsidR="00CA546C" w:rsidRPr="007539A8">
        <w:rPr>
          <w:rFonts w:ascii="Arial" w:hAnsi="Arial"/>
          <w:b/>
          <w:color w:val="000000" w:themeColor="text1"/>
          <w:sz w:val="22"/>
        </w:rPr>
        <w:t>: 79710000-4</w:t>
      </w:r>
      <w:r w:rsidRPr="007539A8">
        <w:rPr>
          <w:rFonts w:ascii="Arial" w:hAnsi="Arial"/>
          <w:b/>
          <w:color w:val="000000" w:themeColor="text1"/>
          <w:sz w:val="22"/>
        </w:rPr>
        <w:t xml:space="preserve"> </w:t>
      </w:r>
      <w:r w:rsidR="00074BDE" w:rsidRPr="007539A8">
        <w:rPr>
          <w:rFonts w:ascii="Arial" w:hAnsi="Arial"/>
          <w:b/>
          <w:color w:val="000000" w:themeColor="text1"/>
          <w:sz w:val="22"/>
        </w:rPr>
        <w:t>Usługi ochroniarskie</w:t>
      </w:r>
    </w:p>
    <w:p w:rsidR="00DF6E55" w:rsidRPr="007539A8" w:rsidRDefault="00DF6E55">
      <w:pPr>
        <w:ind w:firstLine="708"/>
        <w:jc w:val="both"/>
        <w:rPr>
          <w:rFonts w:ascii="Arial" w:hAnsi="Arial"/>
          <w:b/>
          <w:color w:val="000000" w:themeColor="text1"/>
          <w:sz w:val="22"/>
        </w:rPr>
      </w:pPr>
    </w:p>
    <w:p w:rsidR="00811879" w:rsidRDefault="00811879" w:rsidP="00DF6E5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Polegająca na zapewnieniu:</w:t>
      </w:r>
    </w:p>
    <w:p w:rsidR="008E7064" w:rsidRPr="008E7064" w:rsidRDefault="008E7064" w:rsidP="00DF6E55">
      <w:pPr>
        <w:jc w:val="both"/>
        <w:rPr>
          <w:rFonts w:ascii="Arial" w:hAnsi="Arial" w:cs="Arial"/>
          <w:sz w:val="22"/>
          <w:szCs w:val="22"/>
        </w:rPr>
      </w:pPr>
    </w:p>
    <w:p w:rsidR="008E7064" w:rsidRPr="00DA3C8A" w:rsidRDefault="008E7064" w:rsidP="004E176B">
      <w:pPr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8E7064">
        <w:rPr>
          <w:rFonts w:ascii="Arial" w:hAnsi="Arial" w:cs="Arial"/>
          <w:sz w:val="22"/>
          <w:szCs w:val="22"/>
        </w:rPr>
        <w:t>Całodobowej ochrony osób i mienia na terenie obiektu Urzędu Marszałkowskiego Województwa Opolskiego w Opolu ul. Piastowska 14- Ostrówek (Obiekt Szkoleniowo - Konferencyjny i administracyjny Samorządu Województwa)</w:t>
      </w:r>
      <w:r w:rsidR="00AC569E">
        <w:rPr>
          <w:rFonts w:ascii="Arial" w:hAnsi="Arial" w:cs="Arial"/>
          <w:sz w:val="22"/>
          <w:szCs w:val="22"/>
        </w:rPr>
        <w:t xml:space="preserve"> od 1.01.2022r. do 31.12</w:t>
      </w:r>
      <w:r w:rsidR="00AC569E" w:rsidRPr="00DA3C8A">
        <w:rPr>
          <w:rFonts w:ascii="Arial" w:hAnsi="Arial" w:cs="Arial"/>
          <w:sz w:val="22"/>
          <w:szCs w:val="22"/>
        </w:rPr>
        <w:t>.2</w:t>
      </w:r>
      <w:r w:rsidR="0094540C" w:rsidRPr="00DA3C8A">
        <w:rPr>
          <w:rFonts w:ascii="Arial" w:hAnsi="Arial" w:cs="Arial"/>
          <w:sz w:val="22"/>
          <w:szCs w:val="22"/>
        </w:rPr>
        <w:t>022</w:t>
      </w:r>
      <w:r w:rsidR="00AC569E" w:rsidRPr="00DA3C8A">
        <w:rPr>
          <w:rFonts w:ascii="Arial" w:hAnsi="Arial" w:cs="Arial"/>
          <w:sz w:val="22"/>
          <w:szCs w:val="22"/>
        </w:rPr>
        <w:t>r.</w:t>
      </w:r>
      <w:r w:rsidRPr="00DA3C8A">
        <w:rPr>
          <w:rFonts w:ascii="Arial" w:hAnsi="Arial" w:cs="Arial"/>
          <w:sz w:val="22"/>
          <w:szCs w:val="22"/>
        </w:rPr>
        <w:t>.</w:t>
      </w:r>
      <w:r w:rsidR="004E176B" w:rsidRPr="00DA3C8A">
        <w:rPr>
          <w:rFonts w:ascii="Arial" w:hAnsi="Arial" w:cs="Arial"/>
          <w:sz w:val="22"/>
          <w:szCs w:val="22"/>
        </w:rPr>
        <w:br/>
      </w:r>
    </w:p>
    <w:p w:rsidR="008E7064" w:rsidRPr="00DA3C8A" w:rsidRDefault="008E7064" w:rsidP="004E176B">
      <w:pPr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DA3C8A">
        <w:rPr>
          <w:rFonts w:ascii="Arial" w:hAnsi="Arial" w:cs="Arial"/>
          <w:sz w:val="22"/>
          <w:szCs w:val="22"/>
        </w:rPr>
        <w:t>Ochrony osób i mienia na terenie obiektu Urzędu Marszałkowskiego Województwa Opolskiego w Opolu przy ul. Ostrówek 5-7 od poniedziałku do piątku w godzinach od 6</w:t>
      </w:r>
      <w:r w:rsidRPr="00DA3C8A">
        <w:rPr>
          <w:rFonts w:ascii="Arial" w:hAnsi="Arial" w:cs="Arial"/>
          <w:sz w:val="22"/>
          <w:szCs w:val="22"/>
          <w:vertAlign w:val="superscript"/>
        </w:rPr>
        <w:t>00</w:t>
      </w:r>
      <w:r w:rsidRPr="00DA3C8A">
        <w:rPr>
          <w:rFonts w:ascii="Arial" w:hAnsi="Arial" w:cs="Arial"/>
          <w:sz w:val="22"/>
          <w:szCs w:val="22"/>
        </w:rPr>
        <w:t xml:space="preserve"> do 20</w:t>
      </w:r>
      <w:r w:rsidRPr="00DA3C8A">
        <w:rPr>
          <w:rFonts w:ascii="Arial" w:hAnsi="Arial" w:cs="Arial"/>
          <w:sz w:val="22"/>
          <w:szCs w:val="22"/>
          <w:vertAlign w:val="superscript"/>
        </w:rPr>
        <w:t>00</w:t>
      </w:r>
      <w:r w:rsidRPr="00DA3C8A">
        <w:rPr>
          <w:rFonts w:ascii="Arial" w:hAnsi="Arial" w:cs="Arial"/>
          <w:sz w:val="22"/>
          <w:szCs w:val="22"/>
        </w:rPr>
        <w:t xml:space="preserve"> oprócz dni ustawowo wolnych od pracy – od </w:t>
      </w:r>
      <w:r w:rsidR="00AC569E" w:rsidRPr="00DA3C8A">
        <w:rPr>
          <w:rFonts w:ascii="Arial" w:hAnsi="Arial" w:cs="Arial"/>
          <w:sz w:val="22"/>
          <w:szCs w:val="22"/>
        </w:rPr>
        <w:t>1 lipca 2022</w:t>
      </w:r>
      <w:r w:rsidRPr="00DA3C8A">
        <w:rPr>
          <w:rFonts w:ascii="Arial" w:hAnsi="Arial" w:cs="Arial"/>
          <w:sz w:val="22"/>
          <w:szCs w:val="22"/>
        </w:rPr>
        <w:t xml:space="preserve"> r.</w:t>
      </w:r>
      <w:r w:rsidR="00AC569E" w:rsidRPr="00DA3C8A">
        <w:rPr>
          <w:rFonts w:ascii="Arial" w:hAnsi="Arial" w:cs="Arial"/>
          <w:sz w:val="22"/>
          <w:szCs w:val="22"/>
        </w:rPr>
        <w:t>- 31.12.2</w:t>
      </w:r>
      <w:r w:rsidR="0094540C" w:rsidRPr="00DA3C8A">
        <w:rPr>
          <w:rFonts w:ascii="Arial" w:hAnsi="Arial" w:cs="Arial"/>
          <w:sz w:val="22"/>
          <w:szCs w:val="22"/>
        </w:rPr>
        <w:t>022</w:t>
      </w:r>
      <w:r w:rsidR="00AC569E" w:rsidRPr="00DA3C8A">
        <w:rPr>
          <w:rFonts w:ascii="Arial" w:hAnsi="Arial" w:cs="Arial"/>
          <w:sz w:val="22"/>
          <w:szCs w:val="22"/>
        </w:rPr>
        <w:t>r.</w:t>
      </w:r>
      <w:r w:rsidR="004E176B" w:rsidRPr="00DA3C8A">
        <w:rPr>
          <w:rFonts w:ascii="Arial" w:hAnsi="Arial" w:cs="Arial"/>
          <w:sz w:val="22"/>
          <w:szCs w:val="22"/>
        </w:rPr>
        <w:br/>
      </w:r>
    </w:p>
    <w:p w:rsidR="00AC569E" w:rsidRPr="00DA3C8A" w:rsidRDefault="008E7064" w:rsidP="004E176B">
      <w:pPr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DA3C8A">
        <w:rPr>
          <w:rFonts w:ascii="Arial" w:hAnsi="Arial" w:cs="Arial"/>
          <w:sz w:val="22"/>
          <w:szCs w:val="22"/>
        </w:rPr>
        <w:t>Ochrony osób i mienia na terenie obiektu Urzędu Marszałkowskiego Województwa Opolskiego w Opolu przy ul. Krakowskiej 39 od poniedziałku do piątku w godzinach od 6</w:t>
      </w:r>
      <w:r w:rsidRPr="00DA3C8A">
        <w:rPr>
          <w:rFonts w:ascii="Arial" w:hAnsi="Arial" w:cs="Arial"/>
          <w:sz w:val="22"/>
          <w:szCs w:val="22"/>
          <w:vertAlign w:val="superscript"/>
        </w:rPr>
        <w:t>30</w:t>
      </w:r>
      <w:r w:rsidRPr="00DA3C8A">
        <w:rPr>
          <w:rFonts w:ascii="Arial" w:hAnsi="Arial" w:cs="Arial"/>
          <w:sz w:val="22"/>
          <w:szCs w:val="22"/>
        </w:rPr>
        <w:t xml:space="preserve"> do 19</w:t>
      </w:r>
      <w:r w:rsidRPr="00DA3C8A">
        <w:rPr>
          <w:rFonts w:ascii="Arial" w:hAnsi="Arial" w:cs="Arial"/>
          <w:sz w:val="22"/>
          <w:szCs w:val="22"/>
          <w:vertAlign w:val="superscript"/>
        </w:rPr>
        <w:t>00</w:t>
      </w:r>
      <w:r w:rsidRPr="00DA3C8A">
        <w:rPr>
          <w:rFonts w:ascii="Arial" w:hAnsi="Arial" w:cs="Arial"/>
          <w:sz w:val="22"/>
          <w:szCs w:val="22"/>
        </w:rPr>
        <w:t xml:space="preserve"> opróc</w:t>
      </w:r>
      <w:r w:rsidR="00AC569E" w:rsidRPr="00DA3C8A">
        <w:rPr>
          <w:rFonts w:ascii="Arial" w:hAnsi="Arial" w:cs="Arial"/>
          <w:sz w:val="22"/>
          <w:szCs w:val="22"/>
        </w:rPr>
        <w:t>z dni ustawowo wolnych od pracy; od 1.01.2022r. do 31.12.</w:t>
      </w:r>
      <w:r w:rsidR="0094540C" w:rsidRPr="00DA3C8A">
        <w:rPr>
          <w:rFonts w:ascii="Arial" w:hAnsi="Arial" w:cs="Arial"/>
          <w:sz w:val="22"/>
          <w:szCs w:val="22"/>
        </w:rPr>
        <w:t>2022</w:t>
      </w:r>
      <w:r w:rsidR="00AC569E" w:rsidRPr="00DA3C8A">
        <w:rPr>
          <w:rFonts w:ascii="Arial" w:hAnsi="Arial" w:cs="Arial"/>
          <w:sz w:val="22"/>
          <w:szCs w:val="22"/>
        </w:rPr>
        <w:t>r..</w:t>
      </w:r>
      <w:r w:rsidR="004E176B" w:rsidRPr="00DA3C8A">
        <w:rPr>
          <w:rFonts w:ascii="Arial" w:hAnsi="Arial" w:cs="Arial"/>
          <w:sz w:val="22"/>
          <w:szCs w:val="22"/>
        </w:rPr>
        <w:br/>
      </w:r>
    </w:p>
    <w:p w:rsidR="00AC569E" w:rsidRPr="00DA3C8A" w:rsidRDefault="008E7064" w:rsidP="004E176B">
      <w:pPr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DA3C8A">
        <w:rPr>
          <w:rFonts w:ascii="Arial" w:hAnsi="Arial"/>
          <w:sz w:val="22"/>
          <w:szCs w:val="20"/>
        </w:rPr>
        <w:t>Ochrony osób i mienia na terenie obiektu Urzędu Marszałkowskiego Województwa Opolskiego w Opolu przy ul. Hallera 9 od poniedziałku do piątku w godzinach od 6</w:t>
      </w:r>
      <w:r w:rsidRPr="00DA3C8A">
        <w:rPr>
          <w:rFonts w:ascii="Arial" w:hAnsi="Arial"/>
          <w:sz w:val="22"/>
          <w:szCs w:val="20"/>
          <w:vertAlign w:val="superscript"/>
        </w:rPr>
        <w:t>30</w:t>
      </w:r>
      <w:r w:rsidRPr="00DA3C8A">
        <w:rPr>
          <w:rFonts w:ascii="Arial" w:hAnsi="Arial"/>
          <w:sz w:val="22"/>
          <w:szCs w:val="20"/>
        </w:rPr>
        <w:t xml:space="preserve"> do 19</w:t>
      </w:r>
      <w:r w:rsidRPr="00DA3C8A">
        <w:rPr>
          <w:rFonts w:ascii="Arial" w:hAnsi="Arial"/>
          <w:sz w:val="22"/>
          <w:szCs w:val="20"/>
          <w:vertAlign w:val="superscript"/>
        </w:rPr>
        <w:t>00</w:t>
      </w:r>
      <w:r w:rsidRPr="00DA3C8A">
        <w:rPr>
          <w:rFonts w:ascii="Arial" w:hAnsi="Arial"/>
          <w:sz w:val="22"/>
          <w:szCs w:val="20"/>
        </w:rPr>
        <w:t xml:space="preserve"> oprócz dni ustawowo wolnych od pracy</w:t>
      </w:r>
      <w:r w:rsidR="00AC569E" w:rsidRPr="00DA3C8A">
        <w:rPr>
          <w:rFonts w:ascii="Arial" w:hAnsi="Arial"/>
          <w:sz w:val="22"/>
          <w:szCs w:val="20"/>
        </w:rPr>
        <w:t xml:space="preserve">; </w:t>
      </w:r>
      <w:r w:rsidR="00AC569E" w:rsidRPr="00DA3C8A">
        <w:rPr>
          <w:rFonts w:ascii="Arial" w:hAnsi="Arial" w:cs="Arial"/>
          <w:sz w:val="22"/>
          <w:szCs w:val="22"/>
        </w:rPr>
        <w:t>od 1.01.2022r. do 31.12.</w:t>
      </w:r>
      <w:r w:rsidR="0094540C" w:rsidRPr="00DA3C8A">
        <w:rPr>
          <w:rFonts w:ascii="Arial" w:hAnsi="Arial" w:cs="Arial"/>
          <w:sz w:val="22"/>
          <w:szCs w:val="22"/>
        </w:rPr>
        <w:t>2022</w:t>
      </w:r>
      <w:r w:rsidR="00AC569E" w:rsidRPr="00DA3C8A">
        <w:rPr>
          <w:rFonts w:ascii="Arial" w:hAnsi="Arial" w:cs="Arial"/>
          <w:sz w:val="22"/>
          <w:szCs w:val="22"/>
        </w:rPr>
        <w:t>r.</w:t>
      </w:r>
      <w:r w:rsidR="004E176B" w:rsidRPr="00DA3C8A">
        <w:rPr>
          <w:rFonts w:ascii="Arial" w:hAnsi="Arial" w:cs="Arial"/>
          <w:sz w:val="22"/>
          <w:szCs w:val="22"/>
        </w:rPr>
        <w:br/>
      </w:r>
    </w:p>
    <w:p w:rsidR="00FD398F" w:rsidRDefault="00AC569E" w:rsidP="004E176B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 w:rsidRPr="00DA3C8A">
        <w:rPr>
          <w:rFonts w:ascii="Arial" w:hAnsi="Arial" w:cs="Arial"/>
          <w:sz w:val="22"/>
          <w:szCs w:val="22"/>
        </w:rPr>
        <w:t>Kontrola i zamykanie obiektów w Opolu na koniec dnia p</w:t>
      </w:r>
      <w:r w:rsidRPr="00AC569E">
        <w:rPr>
          <w:rFonts w:ascii="Arial" w:hAnsi="Arial" w:cs="Arial"/>
          <w:sz w:val="22"/>
          <w:szCs w:val="22"/>
        </w:rPr>
        <w:t>racy : Piastowska 12, Piastowska 13, Barlickiego 17 i Powolnego 9.</w:t>
      </w:r>
      <w:r w:rsidR="004E176B">
        <w:rPr>
          <w:rFonts w:ascii="Arial" w:hAnsi="Arial" w:cs="Arial"/>
          <w:sz w:val="22"/>
          <w:szCs w:val="22"/>
        </w:rPr>
        <w:br/>
      </w:r>
    </w:p>
    <w:p w:rsidR="00FD398F" w:rsidRDefault="00FD398F" w:rsidP="004E176B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Koordynatora pracy zespołu ochrony </w:t>
      </w:r>
      <w:r w:rsidR="004E176B">
        <w:rPr>
          <w:rFonts w:ascii="Arial" w:hAnsi="Arial" w:cs="Arial"/>
          <w:sz w:val="22"/>
          <w:szCs w:val="22"/>
        </w:rPr>
        <w:br/>
      </w:r>
    </w:p>
    <w:p w:rsidR="00AC569E" w:rsidRPr="00AC569E" w:rsidRDefault="00FD398F" w:rsidP="004E176B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Grupy interwencyjnej. </w:t>
      </w:r>
      <w:r w:rsidR="00AC569E" w:rsidRPr="00AC569E">
        <w:rPr>
          <w:rFonts w:ascii="Arial" w:hAnsi="Arial" w:cs="Arial"/>
          <w:sz w:val="22"/>
          <w:szCs w:val="22"/>
        </w:rPr>
        <w:t xml:space="preserve"> </w:t>
      </w:r>
    </w:p>
    <w:p w:rsidR="00AC569E" w:rsidRDefault="00AC569E" w:rsidP="000B72DE">
      <w:pPr>
        <w:jc w:val="both"/>
        <w:rPr>
          <w:rFonts w:ascii="Arial" w:hAnsi="Arial" w:cs="Arial"/>
          <w:sz w:val="22"/>
          <w:szCs w:val="22"/>
        </w:rPr>
      </w:pPr>
    </w:p>
    <w:p w:rsidR="00972E1B" w:rsidRPr="00972E1B" w:rsidRDefault="00972E1B" w:rsidP="00972E1B">
      <w:pPr>
        <w:ind w:left="1068"/>
        <w:jc w:val="both"/>
        <w:rPr>
          <w:rFonts w:ascii="Arial" w:hAnsi="Arial"/>
          <w:sz w:val="22"/>
        </w:rPr>
      </w:pPr>
    </w:p>
    <w:p w:rsidR="00811879" w:rsidRDefault="00AF56E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opis obiektów</w:t>
      </w:r>
      <w:r w:rsidR="00811879">
        <w:rPr>
          <w:rFonts w:ascii="Arial" w:hAnsi="Arial"/>
          <w:sz w:val="22"/>
        </w:rPr>
        <w:t>:</w:t>
      </w:r>
    </w:p>
    <w:p w:rsidR="00811879" w:rsidRDefault="00811879">
      <w:pPr>
        <w:jc w:val="both"/>
        <w:rPr>
          <w:rFonts w:ascii="Arial" w:hAnsi="Arial"/>
          <w:sz w:val="22"/>
        </w:rPr>
      </w:pPr>
    </w:p>
    <w:p w:rsidR="00811879" w:rsidRDefault="00811879" w:rsidP="004E176B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1. Obiekt przy ul. Piastowskiej 14- Ostrówek wyposażony jest w instalację i system alarmowy i przeciw pożarowy oraz w system monitoringu w formie telewizji przemysłowej.</w:t>
      </w:r>
    </w:p>
    <w:p w:rsidR="00811879" w:rsidRDefault="00811879" w:rsidP="004E176B">
      <w:pPr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terenie obiektu prowadzone są :</w:t>
      </w:r>
    </w:p>
    <w:p w:rsidR="00811879" w:rsidRDefault="00811879" w:rsidP="004E176B">
      <w:pPr>
        <w:numPr>
          <w:ilvl w:val="0"/>
          <w:numId w:val="4"/>
        </w:numPr>
        <w:tabs>
          <w:tab w:val="clear" w:pos="1428"/>
          <w:tab w:val="num" w:pos="0"/>
          <w:tab w:val="left" w:pos="360"/>
        </w:tabs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stała działalność a</w:t>
      </w:r>
      <w:r w:rsidR="002C74B6">
        <w:rPr>
          <w:rFonts w:ascii="Arial" w:hAnsi="Arial"/>
          <w:sz w:val="22"/>
        </w:rPr>
        <w:t>dministracyjno-biurowa  – ok. 40</w:t>
      </w:r>
      <w:r>
        <w:rPr>
          <w:rFonts w:ascii="Arial" w:hAnsi="Arial"/>
          <w:sz w:val="22"/>
        </w:rPr>
        <w:t xml:space="preserve"> osób,</w:t>
      </w:r>
    </w:p>
    <w:p w:rsidR="00811879" w:rsidRDefault="00811879" w:rsidP="004E176B">
      <w:pPr>
        <w:numPr>
          <w:ilvl w:val="0"/>
          <w:numId w:val="4"/>
        </w:numPr>
        <w:tabs>
          <w:tab w:val="clear" w:pos="1428"/>
          <w:tab w:val="num" w:pos="0"/>
          <w:tab w:val="left" w:pos="360"/>
        </w:tabs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okresowe szkolenia i sesje Sejmiku Województwa – ok.  150 osób,</w:t>
      </w:r>
    </w:p>
    <w:p w:rsidR="00811879" w:rsidRDefault="002B173E" w:rsidP="004E176B">
      <w:pPr>
        <w:numPr>
          <w:ilvl w:val="0"/>
          <w:numId w:val="4"/>
        </w:numPr>
        <w:tabs>
          <w:tab w:val="clear" w:pos="1428"/>
          <w:tab w:val="num" w:pos="0"/>
          <w:tab w:val="left" w:pos="360"/>
        </w:tabs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narady w sal</w:t>
      </w:r>
      <w:r w:rsidR="00811879">
        <w:rPr>
          <w:rFonts w:ascii="Arial" w:hAnsi="Arial"/>
          <w:sz w:val="22"/>
        </w:rPr>
        <w:t>ach konferencyjnych</w:t>
      </w:r>
      <w:r>
        <w:rPr>
          <w:rFonts w:ascii="Arial" w:hAnsi="Arial"/>
          <w:sz w:val="22"/>
        </w:rPr>
        <w:t xml:space="preserve"> i szkoleniowych</w:t>
      </w:r>
      <w:r w:rsidR="00811879">
        <w:rPr>
          <w:rFonts w:ascii="Arial" w:hAnsi="Arial"/>
          <w:sz w:val="22"/>
        </w:rPr>
        <w:t>.</w:t>
      </w:r>
    </w:p>
    <w:p w:rsidR="00811879" w:rsidRDefault="00811879" w:rsidP="004E176B">
      <w:pPr>
        <w:numPr>
          <w:ilvl w:val="0"/>
          <w:numId w:val="4"/>
        </w:numPr>
        <w:tabs>
          <w:tab w:val="clear" w:pos="1428"/>
          <w:tab w:val="num" w:pos="360"/>
        </w:tabs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obiekcie znajduje się centrala telefoniczna i serwerownia oraz pracownia informatyczna.</w:t>
      </w:r>
    </w:p>
    <w:p w:rsidR="00E70FBD" w:rsidRDefault="00E70FBD" w:rsidP="004E176B">
      <w:pPr>
        <w:numPr>
          <w:ilvl w:val="0"/>
          <w:numId w:val="4"/>
        </w:numPr>
        <w:tabs>
          <w:tab w:val="clear" w:pos="1428"/>
          <w:tab w:val="num" w:pos="360"/>
        </w:tabs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podcieniu, dwa garaże samochodowe oraz magazyn.</w:t>
      </w:r>
    </w:p>
    <w:p w:rsidR="00811879" w:rsidRDefault="00811879">
      <w:pPr>
        <w:jc w:val="both"/>
        <w:rPr>
          <w:rFonts w:ascii="Arial" w:hAnsi="Arial"/>
          <w:sz w:val="22"/>
        </w:rPr>
      </w:pPr>
    </w:p>
    <w:p w:rsidR="00811879" w:rsidRDefault="0081187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Obiekt przy ul. Ostrówek 5-7 wyposażony jest w instalację i system alarmowy.</w:t>
      </w:r>
    </w:p>
    <w:p w:rsidR="00811879" w:rsidRDefault="0081187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terenie obiektu prowadzone są :</w:t>
      </w:r>
    </w:p>
    <w:p w:rsidR="00811879" w:rsidRDefault="00811879" w:rsidP="00A92A96">
      <w:pPr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stała działalność administracyjno – biurowa ok. 80 osób</w:t>
      </w:r>
    </w:p>
    <w:p w:rsidR="00811879" w:rsidRDefault="00811879" w:rsidP="00A92A96">
      <w:pPr>
        <w:numPr>
          <w:ilvl w:val="0"/>
          <w:numId w:val="8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obiekcie znajduje się winda oraz centrala telefoniczna</w:t>
      </w:r>
    </w:p>
    <w:p w:rsidR="00811879" w:rsidRDefault="00811879" w:rsidP="002D70F4">
      <w:pPr>
        <w:jc w:val="both"/>
        <w:rPr>
          <w:rFonts w:ascii="Arial" w:hAnsi="Arial"/>
          <w:sz w:val="22"/>
        </w:rPr>
      </w:pPr>
    </w:p>
    <w:p w:rsidR="00811879" w:rsidRDefault="00811879" w:rsidP="002D70F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</w:t>
      </w:r>
      <w:r w:rsidR="008E7064">
        <w:rPr>
          <w:rFonts w:ascii="Arial" w:hAnsi="Arial"/>
          <w:sz w:val="22"/>
        </w:rPr>
        <w:t>. Obiekt przy ul. Krakowskiej 39</w:t>
      </w:r>
      <w:r>
        <w:rPr>
          <w:rFonts w:ascii="Arial" w:hAnsi="Arial"/>
          <w:sz w:val="22"/>
        </w:rPr>
        <w:t xml:space="preserve"> wyposażony jest w instalację i system alarmowy.</w:t>
      </w:r>
    </w:p>
    <w:p w:rsidR="00811879" w:rsidRDefault="00811879" w:rsidP="002D70F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terenie obiektu prowadzone są:</w:t>
      </w:r>
    </w:p>
    <w:p w:rsidR="00811879" w:rsidRDefault="00811879" w:rsidP="002D70F4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stała działalność administracyjno – biu</w:t>
      </w:r>
      <w:r w:rsidR="008E7064">
        <w:rPr>
          <w:rFonts w:ascii="Arial" w:hAnsi="Arial"/>
          <w:sz w:val="22"/>
        </w:rPr>
        <w:t>rowa i punkt informacyjny ok. 150</w:t>
      </w:r>
      <w:r>
        <w:rPr>
          <w:rFonts w:ascii="Arial" w:hAnsi="Arial"/>
          <w:sz w:val="22"/>
        </w:rPr>
        <w:t xml:space="preserve"> osób</w:t>
      </w:r>
    </w:p>
    <w:p w:rsidR="00811879" w:rsidRDefault="00811879" w:rsidP="002D70F4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obiekcie znajduje się centrala telefoniczna </w:t>
      </w:r>
    </w:p>
    <w:p w:rsidR="00811879" w:rsidRPr="002D70F4" w:rsidRDefault="00744BA5" w:rsidP="002D70F4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podpiwniczeniu znajduje się garaż na 17 samochodów.</w:t>
      </w:r>
    </w:p>
    <w:p w:rsidR="00811879" w:rsidRPr="002D70F4" w:rsidRDefault="00811879">
      <w:pPr>
        <w:pStyle w:val="Tekstpodstawowy"/>
        <w:spacing w:line="240" w:lineRule="auto"/>
        <w:rPr>
          <w:rFonts w:ascii="Arial" w:hAnsi="Arial"/>
          <w:sz w:val="22"/>
        </w:rPr>
      </w:pPr>
    </w:p>
    <w:p w:rsidR="00B16215" w:rsidRDefault="0007474C">
      <w:pPr>
        <w:pStyle w:val="Tekstpodstawowy"/>
        <w:spacing w:line="240" w:lineRule="auto"/>
        <w:rPr>
          <w:rFonts w:ascii="Arial" w:hAnsi="Arial"/>
          <w:sz w:val="22"/>
        </w:rPr>
      </w:pPr>
      <w:r w:rsidRPr="0007474C">
        <w:rPr>
          <w:rFonts w:ascii="Arial" w:hAnsi="Arial"/>
          <w:sz w:val="22"/>
        </w:rPr>
        <w:t xml:space="preserve">4. </w:t>
      </w:r>
      <w:r>
        <w:rPr>
          <w:rFonts w:ascii="Arial" w:hAnsi="Arial"/>
          <w:sz w:val="22"/>
        </w:rPr>
        <w:t xml:space="preserve"> Obiekt przy ul. Hallera 9 wyposażony jest w instalację i system alarmowy.</w:t>
      </w:r>
    </w:p>
    <w:p w:rsidR="0007474C" w:rsidRPr="0007474C" w:rsidRDefault="0007474C">
      <w:pPr>
        <w:pStyle w:val="Tekstpodstawowy"/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 terenie obiektu prowadzone są:</w:t>
      </w:r>
    </w:p>
    <w:p w:rsidR="0007474C" w:rsidRDefault="0007474C" w:rsidP="0007474C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stała działalność administracyjno – biurowa ok. </w:t>
      </w:r>
      <w:r w:rsidR="00E72945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80 osób</w:t>
      </w:r>
    </w:p>
    <w:p w:rsidR="0007474C" w:rsidRDefault="0007474C" w:rsidP="0007474C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obiekcie znajduje się centrala telefoniczna i serwerownia </w:t>
      </w:r>
    </w:p>
    <w:p w:rsidR="0007474C" w:rsidRDefault="0007474C" w:rsidP="0007474C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wokół obiektu znajdują się </w:t>
      </w:r>
      <w:r w:rsidR="00E72945">
        <w:rPr>
          <w:rFonts w:ascii="Arial" w:hAnsi="Arial"/>
          <w:sz w:val="22"/>
        </w:rPr>
        <w:t>miejsca parkingowe na ok. 5</w:t>
      </w:r>
      <w:r>
        <w:rPr>
          <w:rFonts w:ascii="Arial" w:hAnsi="Arial"/>
          <w:sz w:val="22"/>
        </w:rPr>
        <w:t>0 samochodów.</w:t>
      </w:r>
    </w:p>
    <w:p w:rsidR="0007474C" w:rsidRDefault="0007474C" w:rsidP="0007474C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obiekt jest częściowo ogrodzony metalowym płotem. </w:t>
      </w:r>
    </w:p>
    <w:p w:rsidR="00AC569E" w:rsidRDefault="004E176B" w:rsidP="0096269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AC569E">
        <w:rPr>
          <w:rFonts w:ascii="Arial" w:hAnsi="Arial"/>
          <w:sz w:val="22"/>
        </w:rPr>
        <w:t xml:space="preserve">5. Obiekt przy ulicy Piastowskiej 12 w Opolu </w:t>
      </w:r>
      <w:r>
        <w:rPr>
          <w:rFonts w:ascii="Arial" w:hAnsi="Arial"/>
          <w:sz w:val="22"/>
        </w:rPr>
        <w:t>wyposażony jest w system telewizji przemysłowej.</w:t>
      </w:r>
      <w:r>
        <w:rPr>
          <w:rFonts w:ascii="Arial" w:hAnsi="Arial"/>
          <w:sz w:val="22"/>
        </w:rPr>
        <w:br/>
        <w:t>Na terenie obiektu prowadzona jest stała działalność</w:t>
      </w:r>
      <w:r w:rsidR="00962691">
        <w:rPr>
          <w:rFonts w:ascii="Arial" w:hAnsi="Arial"/>
          <w:sz w:val="22"/>
        </w:rPr>
        <w:t xml:space="preserve"> administracyjno </w:t>
      </w:r>
      <w:r>
        <w:rPr>
          <w:rFonts w:ascii="Arial" w:hAnsi="Arial"/>
          <w:sz w:val="22"/>
        </w:rPr>
        <w:t>–</w:t>
      </w:r>
      <w:r w:rsidR="0096269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biurowa ok. 60 osób.</w:t>
      </w:r>
      <w:r>
        <w:rPr>
          <w:rFonts w:ascii="Arial" w:hAnsi="Arial"/>
          <w:sz w:val="22"/>
        </w:rPr>
        <w:br/>
      </w:r>
    </w:p>
    <w:p w:rsidR="00AC569E" w:rsidRDefault="00AC569E" w:rsidP="00962691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 Obiekt przy ulicy Piastowskiej 13 w Opolu</w:t>
      </w:r>
      <w:r w:rsidR="004E176B">
        <w:rPr>
          <w:rFonts w:ascii="Arial" w:hAnsi="Arial"/>
          <w:sz w:val="22"/>
        </w:rPr>
        <w:t xml:space="preserve"> wyposażony jest w system telewizji przemysłowej i domofon.</w:t>
      </w:r>
      <w:r w:rsidR="004E176B">
        <w:rPr>
          <w:rFonts w:ascii="Arial" w:hAnsi="Arial"/>
          <w:sz w:val="22"/>
        </w:rPr>
        <w:br/>
        <w:t>Na terenie obiektu prowadzona jest stała działalność</w:t>
      </w:r>
      <w:r w:rsidR="00962691">
        <w:rPr>
          <w:rFonts w:ascii="Arial" w:hAnsi="Arial"/>
          <w:sz w:val="22"/>
        </w:rPr>
        <w:t xml:space="preserve"> administracyjno </w:t>
      </w:r>
      <w:r w:rsidR="004E176B">
        <w:rPr>
          <w:rFonts w:ascii="Arial" w:hAnsi="Arial"/>
          <w:sz w:val="22"/>
        </w:rPr>
        <w:t>– biurowa ok. 40 osób.</w:t>
      </w:r>
    </w:p>
    <w:p w:rsidR="00AC569E" w:rsidRDefault="00962691" w:rsidP="004E17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AC569E">
        <w:rPr>
          <w:rFonts w:ascii="Arial" w:hAnsi="Arial"/>
          <w:sz w:val="22"/>
        </w:rPr>
        <w:t>7. Obiekt przy ulicy Barlickiego 17 w Opolu</w:t>
      </w:r>
      <w:r>
        <w:rPr>
          <w:rFonts w:ascii="Arial" w:hAnsi="Arial"/>
          <w:sz w:val="22"/>
        </w:rPr>
        <w:t xml:space="preserve"> wyposażony jest w system telewizji przemysłowej  instalację i system alarmowy, oraz domofon.</w:t>
      </w:r>
    </w:p>
    <w:p w:rsidR="00962691" w:rsidRDefault="00962691" w:rsidP="004E17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terenie obiektu prowadzona jest:</w:t>
      </w:r>
    </w:p>
    <w:p w:rsidR="00962691" w:rsidRDefault="00962691" w:rsidP="00962691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 w:rsidRPr="00962691">
        <w:rPr>
          <w:rFonts w:ascii="Arial" w:hAnsi="Arial"/>
          <w:sz w:val="22"/>
        </w:rPr>
        <w:t>stała działalność administracyjno – biurowa ok. 30 osób.</w:t>
      </w:r>
    </w:p>
    <w:p w:rsidR="00962691" w:rsidRDefault="00962691" w:rsidP="00962691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wokół obiektu znajdują się miejsca parkingowe na ok. 15 samochodów.</w:t>
      </w:r>
    </w:p>
    <w:p w:rsidR="00962691" w:rsidRDefault="00962691" w:rsidP="00962691">
      <w:pPr>
        <w:numPr>
          <w:ilvl w:val="0"/>
          <w:numId w:val="9"/>
        </w:numPr>
        <w:ind w:left="426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obiekt jest ogrodzony drewnianym płotem. </w:t>
      </w:r>
    </w:p>
    <w:p w:rsidR="00AC569E" w:rsidRDefault="00962691" w:rsidP="004E17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AC569E">
        <w:rPr>
          <w:rFonts w:ascii="Arial" w:hAnsi="Arial"/>
          <w:sz w:val="22"/>
        </w:rPr>
        <w:t>8. Obiekt przy ulicy Powolnego 9 w Opolu</w:t>
      </w:r>
      <w:r>
        <w:rPr>
          <w:rFonts w:ascii="Arial" w:hAnsi="Arial"/>
          <w:sz w:val="22"/>
        </w:rPr>
        <w:t xml:space="preserve"> wyposażony jest w domofon.</w:t>
      </w:r>
    </w:p>
    <w:p w:rsidR="00DF7FF4" w:rsidRPr="00DF7FF4" w:rsidRDefault="00DF7FF4" w:rsidP="004E176B">
      <w:pPr>
        <w:jc w:val="both"/>
        <w:rPr>
          <w:rFonts w:ascii="Arial" w:hAnsi="Arial" w:cs="Arial"/>
          <w:sz w:val="22"/>
          <w:szCs w:val="22"/>
        </w:rPr>
      </w:pPr>
    </w:p>
    <w:p w:rsidR="00DF7FF4" w:rsidRPr="00DF7FF4" w:rsidRDefault="00DF7FF4" w:rsidP="00DF7FF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7FF4">
        <w:rPr>
          <w:rFonts w:ascii="Arial" w:hAnsi="Arial" w:cs="Arial"/>
          <w:sz w:val="22"/>
          <w:szCs w:val="22"/>
        </w:rPr>
        <w:t>Wyżej wymienione budynki są dostępne dla osób niepełnosprawnych za wyjątkiem budynków przy ulicy Piastowskiej 12 i 13, ul. Leona Powolnego 9 i części budynku przy ulicy Hallera 9 w Opolu ( część A i  B )</w:t>
      </w:r>
    </w:p>
    <w:p w:rsidR="00DF7FF4" w:rsidRPr="00DF7FF4" w:rsidRDefault="00DF7FF4" w:rsidP="004E176B">
      <w:pPr>
        <w:jc w:val="both"/>
        <w:rPr>
          <w:rFonts w:ascii="Arial" w:hAnsi="Arial" w:cs="Arial"/>
          <w:sz w:val="22"/>
          <w:szCs w:val="22"/>
        </w:rPr>
      </w:pPr>
    </w:p>
    <w:p w:rsidR="00962691" w:rsidRDefault="00962691" w:rsidP="004E176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terenie obiektu prowadzona jest stała działalność administracyjno- biurowa ok. 40 osób.</w:t>
      </w:r>
    </w:p>
    <w:p w:rsidR="00DF7FF4" w:rsidRPr="002D70F4" w:rsidRDefault="00DF7FF4" w:rsidP="004E176B">
      <w:pPr>
        <w:jc w:val="both"/>
        <w:rPr>
          <w:rFonts w:ascii="Arial" w:hAnsi="Arial"/>
          <w:sz w:val="22"/>
        </w:rPr>
      </w:pPr>
    </w:p>
    <w:p w:rsidR="00B16215" w:rsidRDefault="00B16215">
      <w:pPr>
        <w:pStyle w:val="Tekstpodstawowy"/>
        <w:spacing w:line="240" w:lineRule="auto"/>
        <w:rPr>
          <w:rFonts w:ascii="Arial" w:hAnsi="Arial"/>
          <w:b/>
          <w:sz w:val="22"/>
        </w:rPr>
      </w:pPr>
    </w:p>
    <w:p w:rsidR="00811879" w:rsidRDefault="00811879">
      <w:pPr>
        <w:pStyle w:val="Tekstpodstawowy"/>
        <w:spacing w:line="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I.  Zakres ogólny :</w:t>
      </w:r>
    </w:p>
    <w:p w:rsidR="00811879" w:rsidRPr="002D3D0F" w:rsidRDefault="00811879">
      <w:pPr>
        <w:pStyle w:val="Tekstpodstawowy"/>
        <w:spacing w:line="240" w:lineRule="auto"/>
        <w:rPr>
          <w:rFonts w:ascii="Arial" w:hAnsi="Arial"/>
          <w:sz w:val="22"/>
        </w:rPr>
      </w:pPr>
    </w:p>
    <w:p w:rsidR="00811879" w:rsidRPr="002D3D0F" w:rsidRDefault="00AF56E7" w:rsidP="00AF56E7">
      <w:pPr>
        <w:pStyle w:val="Tekstpodstawowy"/>
        <w:tabs>
          <w:tab w:val="left" w:pos="2520"/>
        </w:tabs>
        <w:spacing w:line="240" w:lineRule="auto"/>
        <w:rPr>
          <w:rFonts w:ascii="Arial" w:hAnsi="Arial"/>
          <w:sz w:val="22"/>
        </w:rPr>
      </w:pPr>
      <w:r w:rsidRPr="00DA3C8A">
        <w:rPr>
          <w:rFonts w:ascii="Arial" w:hAnsi="Arial"/>
          <w:b/>
          <w:sz w:val="22"/>
        </w:rPr>
        <w:t>A/</w:t>
      </w:r>
      <w:r>
        <w:rPr>
          <w:rFonts w:ascii="Arial" w:hAnsi="Arial"/>
          <w:b/>
          <w:sz w:val="22"/>
        </w:rPr>
        <w:t xml:space="preserve"> </w:t>
      </w:r>
      <w:r w:rsidR="00811879" w:rsidRPr="002D3D0F">
        <w:rPr>
          <w:rFonts w:ascii="Arial" w:hAnsi="Arial"/>
          <w:b/>
          <w:sz w:val="22"/>
        </w:rPr>
        <w:t xml:space="preserve">Ochrona fizyczna osób i mienia na terenie obiektów przy ul.  Piastowska 14- </w:t>
      </w:r>
      <w:r w:rsidR="0007474C" w:rsidRPr="002D3D0F">
        <w:rPr>
          <w:rFonts w:ascii="Arial" w:hAnsi="Arial"/>
          <w:b/>
          <w:sz w:val="22"/>
        </w:rPr>
        <w:t>Ostrówek, ul.</w:t>
      </w:r>
      <w:r w:rsidR="00DF6E55" w:rsidRPr="002D3D0F">
        <w:rPr>
          <w:rFonts w:ascii="Arial" w:hAnsi="Arial"/>
          <w:b/>
          <w:sz w:val="22"/>
        </w:rPr>
        <w:t> </w:t>
      </w:r>
      <w:r w:rsidR="0007474C" w:rsidRPr="002D3D0F">
        <w:rPr>
          <w:rFonts w:ascii="Arial" w:hAnsi="Arial"/>
          <w:b/>
          <w:sz w:val="22"/>
        </w:rPr>
        <w:t xml:space="preserve">Ostrówek 5-7, </w:t>
      </w:r>
      <w:r w:rsidR="00744BA5" w:rsidRPr="002D3D0F">
        <w:rPr>
          <w:rFonts w:ascii="Arial" w:hAnsi="Arial"/>
          <w:b/>
          <w:sz w:val="22"/>
        </w:rPr>
        <w:t xml:space="preserve"> ul. Krakowskiej 39</w:t>
      </w:r>
      <w:r w:rsidR="00811879" w:rsidRPr="002D3D0F">
        <w:rPr>
          <w:rFonts w:ascii="Arial" w:hAnsi="Arial"/>
          <w:b/>
          <w:sz w:val="22"/>
        </w:rPr>
        <w:t xml:space="preserve"> </w:t>
      </w:r>
      <w:r w:rsidR="0007474C" w:rsidRPr="002D3D0F">
        <w:rPr>
          <w:rFonts w:ascii="Arial" w:hAnsi="Arial"/>
          <w:b/>
          <w:sz w:val="22"/>
        </w:rPr>
        <w:t xml:space="preserve">oraz ul. Hallera 9 </w:t>
      </w:r>
      <w:r w:rsidR="00811879" w:rsidRPr="002D3D0F">
        <w:rPr>
          <w:rFonts w:ascii="Arial" w:hAnsi="Arial"/>
          <w:b/>
          <w:sz w:val="22"/>
        </w:rPr>
        <w:t xml:space="preserve"> w Opolu</w:t>
      </w:r>
      <w:r w:rsidR="00811879" w:rsidRPr="002D3D0F">
        <w:rPr>
          <w:rFonts w:ascii="Arial" w:hAnsi="Arial"/>
          <w:sz w:val="22"/>
        </w:rPr>
        <w:t>.</w:t>
      </w:r>
    </w:p>
    <w:p w:rsidR="00811879" w:rsidRPr="002D3D0F" w:rsidRDefault="00811879">
      <w:pPr>
        <w:pStyle w:val="Tekstpodstawowy"/>
        <w:tabs>
          <w:tab w:val="left" w:pos="2520"/>
        </w:tabs>
        <w:spacing w:line="240" w:lineRule="auto"/>
        <w:ind w:left="1440" w:firstLine="372"/>
        <w:rPr>
          <w:rFonts w:ascii="Arial" w:hAnsi="Arial"/>
          <w:sz w:val="22"/>
        </w:rPr>
      </w:pPr>
    </w:p>
    <w:p w:rsidR="00811879" w:rsidRDefault="00811879" w:rsidP="00F461B7">
      <w:pPr>
        <w:pStyle w:val="Tekstpodstawowy"/>
        <w:tabs>
          <w:tab w:val="left" w:pos="2520"/>
        </w:tabs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Zamówienie obejmuje świadczenie usług </w:t>
      </w:r>
      <w:r w:rsidR="000B72DE">
        <w:rPr>
          <w:rFonts w:ascii="Arial" w:hAnsi="Arial"/>
          <w:sz w:val="22"/>
        </w:rPr>
        <w:t xml:space="preserve">w postaci posterunków </w:t>
      </w:r>
      <w:r>
        <w:rPr>
          <w:rFonts w:ascii="Arial" w:hAnsi="Arial"/>
          <w:sz w:val="22"/>
        </w:rPr>
        <w:t>w zakresie:</w:t>
      </w:r>
    </w:p>
    <w:p w:rsidR="00811879" w:rsidRPr="001A1FF9" w:rsidRDefault="00811879">
      <w:pPr>
        <w:pStyle w:val="Tekstpodstawowy"/>
        <w:tabs>
          <w:tab w:val="left" w:pos="2520"/>
        </w:tabs>
        <w:spacing w:line="240" w:lineRule="auto"/>
        <w:ind w:firstLine="372"/>
        <w:rPr>
          <w:rFonts w:ascii="Arial" w:hAnsi="Arial"/>
          <w:color w:val="000000" w:themeColor="text1"/>
          <w:sz w:val="22"/>
        </w:rPr>
      </w:pPr>
    </w:p>
    <w:p w:rsidR="00811879" w:rsidRPr="001A1FF9" w:rsidRDefault="00811879" w:rsidP="00F461B7">
      <w:pPr>
        <w:numPr>
          <w:ilvl w:val="0"/>
          <w:numId w:val="10"/>
        </w:numPr>
        <w:ind w:left="426" w:hanging="284"/>
        <w:jc w:val="both"/>
        <w:rPr>
          <w:rFonts w:ascii="Arial" w:hAnsi="Arial"/>
          <w:color w:val="000000" w:themeColor="text1"/>
          <w:sz w:val="22"/>
        </w:rPr>
      </w:pPr>
      <w:r w:rsidRPr="001A1FF9">
        <w:rPr>
          <w:rFonts w:ascii="Arial" w:hAnsi="Arial"/>
          <w:color w:val="000000" w:themeColor="text1"/>
          <w:sz w:val="22"/>
        </w:rPr>
        <w:lastRenderedPageBreak/>
        <w:t>Zapewnienia jednoosobowego całodobowego posterunku ochrony na terenie obiektu Urzędu Marszałkowskiego Województwa Opolskiego ul. Piastowska 14</w:t>
      </w:r>
      <w:r w:rsidR="00BA690E" w:rsidRPr="001A1FF9">
        <w:rPr>
          <w:rFonts w:ascii="Arial" w:hAnsi="Arial"/>
          <w:color w:val="000000" w:themeColor="text1"/>
          <w:sz w:val="22"/>
        </w:rPr>
        <w:t xml:space="preserve"> –</w:t>
      </w:r>
      <w:r w:rsidRPr="001A1FF9">
        <w:rPr>
          <w:rFonts w:ascii="Arial" w:hAnsi="Arial"/>
          <w:color w:val="000000" w:themeColor="text1"/>
          <w:sz w:val="22"/>
        </w:rPr>
        <w:t xml:space="preserve"> </w:t>
      </w:r>
      <w:r w:rsidRPr="001A1FF9">
        <w:rPr>
          <w:rFonts w:ascii="Arial" w:hAnsi="Arial"/>
          <w:b/>
          <w:color w:val="000000" w:themeColor="text1"/>
          <w:sz w:val="22"/>
        </w:rPr>
        <w:t>Ostrówek</w:t>
      </w:r>
      <w:r w:rsidRPr="001A1FF9">
        <w:rPr>
          <w:rFonts w:ascii="Arial" w:hAnsi="Arial"/>
          <w:color w:val="000000" w:themeColor="text1"/>
          <w:sz w:val="22"/>
        </w:rPr>
        <w:t xml:space="preserve"> </w:t>
      </w:r>
      <w:r w:rsidR="00BA690E" w:rsidRPr="001A1FF9">
        <w:rPr>
          <w:rFonts w:ascii="Arial" w:hAnsi="Arial"/>
          <w:color w:val="000000" w:themeColor="text1"/>
          <w:sz w:val="22"/>
        </w:rPr>
        <w:t xml:space="preserve">w Opolu </w:t>
      </w:r>
      <w:r w:rsidRPr="001A1FF9">
        <w:rPr>
          <w:rFonts w:ascii="Arial" w:hAnsi="Arial"/>
          <w:color w:val="000000" w:themeColor="text1"/>
          <w:sz w:val="22"/>
        </w:rPr>
        <w:t>(Obiekt Szkoleniowo - Konferencyjny i</w:t>
      </w:r>
      <w:r w:rsidR="00BA690E" w:rsidRPr="001A1FF9">
        <w:rPr>
          <w:rFonts w:ascii="Arial" w:hAnsi="Arial"/>
          <w:color w:val="000000" w:themeColor="text1"/>
          <w:sz w:val="22"/>
        </w:rPr>
        <w:t> </w:t>
      </w:r>
      <w:r w:rsidRPr="001A1FF9">
        <w:rPr>
          <w:rFonts w:ascii="Arial" w:hAnsi="Arial"/>
          <w:color w:val="000000" w:themeColor="text1"/>
          <w:sz w:val="22"/>
        </w:rPr>
        <w:t>administracyjny Samorządu Województwa).</w:t>
      </w:r>
      <w:r w:rsidR="00BA690E" w:rsidRPr="001A1FF9">
        <w:rPr>
          <w:rFonts w:ascii="Arial" w:hAnsi="Arial"/>
          <w:color w:val="000000" w:themeColor="text1"/>
          <w:sz w:val="22"/>
        </w:rPr>
        <w:t xml:space="preserve"> </w:t>
      </w:r>
    </w:p>
    <w:p w:rsidR="00811879" w:rsidRDefault="00811879" w:rsidP="00F461B7">
      <w:pPr>
        <w:numPr>
          <w:ilvl w:val="0"/>
          <w:numId w:val="10"/>
        </w:numPr>
        <w:ind w:left="426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Zapewnienia jednoosobowego posterunku ochrony na terenie obiektu Urzędu Marszałkowskiego Województwa Opolskiego w Opolu przy </w:t>
      </w:r>
      <w:r w:rsidRPr="002C74B6">
        <w:rPr>
          <w:rFonts w:ascii="Arial" w:hAnsi="Arial"/>
          <w:b/>
          <w:sz w:val="22"/>
        </w:rPr>
        <w:t>ul. Ostrówek 5-7</w:t>
      </w:r>
      <w:r>
        <w:rPr>
          <w:rFonts w:ascii="Arial" w:hAnsi="Arial"/>
          <w:sz w:val="22"/>
        </w:rPr>
        <w:t xml:space="preserve"> od poniedziałku do piątku w godzinach od </w:t>
      </w:r>
      <w:r w:rsidR="00744BA5">
        <w:rPr>
          <w:rFonts w:ascii="Arial" w:hAnsi="Arial"/>
          <w:sz w:val="22"/>
        </w:rPr>
        <w:t>6</w:t>
      </w:r>
      <w:r w:rsidRPr="00357094">
        <w:rPr>
          <w:rFonts w:ascii="Arial" w:hAnsi="Arial"/>
          <w:sz w:val="22"/>
          <w:vertAlign w:val="superscript"/>
        </w:rPr>
        <w:t>00</w:t>
      </w:r>
      <w:r>
        <w:rPr>
          <w:rFonts w:ascii="Arial" w:hAnsi="Arial"/>
          <w:sz w:val="22"/>
        </w:rPr>
        <w:t xml:space="preserve"> do 2</w:t>
      </w:r>
      <w:r w:rsidR="00670CE8">
        <w:rPr>
          <w:rFonts w:ascii="Arial" w:hAnsi="Arial"/>
          <w:sz w:val="22"/>
        </w:rPr>
        <w:t>0</w:t>
      </w:r>
      <w:r w:rsidRPr="00357094">
        <w:rPr>
          <w:rFonts w:ascii="Arial" w:hAnsi="Arial"/>
          <w:sz w:val="22"/>
          <w:vertAlign w:val="superscript"/>
        </w:rPr>
        <w:t>00</w:t>
      </w:r>
      <w:r>
        <w:rPr>
          <w:rFonts w:ascii="Arial" w:hAnsi="Arial"/>
          <w:sz w:val="22"/>
        </w:rPr>
        <w:t xml:space="preserve"> oprócz dni ustawowo wolnych od pracy.</w:t>
      </w:r>
    </w:p>
    <w:p w:rsidR="00811879" w:rsidRDefault="00811879" w:rsidP="00F461B7">
      <w:pPr>
        <w:numPr>
          <w:ilvl w:val="0"/>
          <w:numId w:val="10"/>
        </w:numPr>
        <w:ind w:left="426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Zapewnienia jednoosobowego posterunku ochrony na terenie obiektu Urzędu Marszałkowskiego Województwa Opolskiego</w:t>
      </w:r>
      <w:r w:rsidR="00744BA5">
        <w:rPr>
          <w:rFonts w:ascii="Arial" w:hAnsi="Arial"/>
          <w:sz w:val="22"/>
        </w:rPr>
        <w:t xml:space="preserve"> przy </w:t>
      </w:r>
      <w:r w:rsidR="00744BA5" w:rsidRPr="00BA690E">
        <w:rPr>
          <w:rFonts w:ascii="Arial" w:hAnsi="Arial"/>
          <w:b/>
          <w:sz w:val="22"/>
        </w:rPr>
        <w:t>ul. Krakowskiej 39</w:t>
      </w:r>
      <w:r>
        <w:rPr>
          <w:rFonts w:ascii="Arial" w:hAnsi="Arial"/>
          <w:sz w:val="22"/>
        </w:rPr>
        <w:t xml:space="preserve"> </w:t>
      </w:r>
      <w:r w:rsidR="00BA690E">
        <w:rPr>
          <w:rFonts w:ascii="Arial" w:hAnsi="Arial"/>
          <w:sz w:val="22"/>
        </w:rPr>
        <w:t xml:space="preserve">w Opolu </w:t>
      </w:r>
      <w:r>
        <w:rPr>
          <w:rFonts w:ascii="Arial" w:hAnsi="Arial"/>
          <w:sz w:val="22"/>
        </w:rPr>
        <w:t xml:space="preserve">od poniedziałku do piątku w godzinach od </w:t>
      </w:r>
      <w:r w:rsidR="00744BA5">
        <w:rPr>
          <w:rFonts w:ascii="Arial" w:hAnsi="Arial"/>
          <w:sz w:val="22"/>
        </w:rPr>
        <w:t>6</w:t>
      </w:r>
      <w:r w:rsidR="00744BA5">
        <w:rPr>
          <w:rFonts w:ascii="Arial" w:hAnsi="Arial"/>
          <w:sz w:val="22"/>
          <w:vertAlign w:val="superscript"/>
        </w:rPr>
        <w:t>3</w:t>
      </w:r>
      <w:r w:rsidRPr="00357094">
        <w:rPr>
          <w:rFonts w:ascii="Arial" w:hAnsi="Arial"/>
          <w:sz w:val="22"/>
          <w:vertAlign w:val="superscript"/>
        </w:rPr>
        <w:t>0</w:t>
      </w:r>
      <w:r>
        <w:rPr>
          <w:rFonts w:ascii="Arial" w:hAnsi="Arial"/>
          <w:sz w:val="22"/>
        </w:rPr>
        <w:t xml:space="preserve"> do 1</w:t>
      </w:r>
      <w:r w:rsidR="00744BA5">
        <w:rPr>
          <w:rFonts w:ascii="Arial" w:hAnsi="Arial"/>
          <w:sz w:val="22"/>
        </w:rPr>
        <w:t>9</w:t>
      </w:r>
      <w:r w:rsidRPr="00357094">
        <w:rPr>
          <w:rFonts w:ascii="Arial" w:hAnsi="Arial"/>
          <w:sz w:val="22"/>
          <w:vertAlign w:val="superscript"/>
        </w:rPr>
        <w:t>00</w:t>
      </w:r>
      <w:r>
        <w:rPr>
          <w:rFonts w:ascii="Arial" w:hAnsi="Arial"/>
          <w:sz w:val="22"/>
        </w:rPr>
        <w:t xml:space="preserve"> oprócz dni ustawowo wolnych od pracy. </w:t>
      </w:r>
    </w:p>
    <w:p w:rsidR="00FB28E5" w:rsidRPr="00FB28E5" w:rsidRDefault="00972E1B" w:rsidP="00F461B7">
      <w:pPr>
        <w:numPr>
          <w:ilvl w:val="0"/>
          <w:numId w:val="10"/>
        </w:numPr>
        <w:ind w:left="426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FB28E5" w:rsidRPr="00FB28E5">
        <w:rPr>
          <w:rFonts w:ascii="Arial" w:hAnsi="Arial"/>
          <w:sz w:val="22"/>
        </w:rPr>
        <w:t xml:space="preserve">apewnienia jednoosobowego posterunku ochrony na terenie obiektu Urzędu Marszałkowskiego Województwa Opolskiego przy </w:t>
      </w:r>
      <w:r w:rsidR="00FB28E5" w:rsidRPr="00BA690E">
        <w:rPr>
          <w:rFonts w:ascii="Arial" w:hAnsi="Arial"/>
          <w:b/>
          <w:sz w:val="22"/>
        </w:rPr>
        <w:t>ul. Hallera 9</w:t>
      </w:r>
      <w:r w:rsidR="00FB28E5" w:rsidRPr="00FB28E5">
        <w:rPr>
          <w:rFonts w:ascii="Arial" w:hAnsi="Arial"/>
          <w:sz w:val="22"/>
        </w:rPr>
        <w:t xml:space="preserve"> </w:t>
      </w:r>
      <w:r w:rsidR="00BA690E">
        <w:rPr>
          <w:rFonts w:ascii="Arial" w:hAnsi="Arial"/>
          <w:sz w:val="22"/>
        </w:rPr>
        <w:t xml:space="preserve">w Opolu </w:t>
      </w:r>
      <w:r w:rsidR="00FB28E5" w:rsidRPr="00FB28E5">
        <w:rPr>
          <w:rFonts w:ascii="Arial" w:hAnsi="Arial"/>
          <w:sz w:val="22"/>
        </w:rPr>
        <w:t xml:space="preserve">od poniedziałku do piątku w godzinach od </w:t>
      </w:r>
      <w:r>
        <w:rPr>
          <w:rFonts w:ascii="Arial" w:hAnsi="Arial"/>
          <w:sz w:val="22"/>
        </w:rPr>
        <w:t>6</w:t>
      </w:r>
      <w:r>
        <w:rPr>
          <w:rFonts w:ascii="Arial" w:hAnsi="Arial"/>
          <w:sz w:val="22"/>
          <w:vertAlign w:val="superscript"/>
        </w:rPr>
        <w:t>3</w:t>
      </w:r>
      <w:r w:rsidR="00FB28E5" w:rsidRPr="00FB28E5">
        <w:rPr>
          <w:rFonts w:ascii="Arial" w:hAnsi="Arial"/>
          <w:sz w:val="22"/>
          <w:vertAlign w:val="superscript"/>
        </w:rPr>
        <w:t>0</w:t>
      </w:r>
      <w:r w:rsidR="00FB28E5" w:rsidRPr="00FB28E5">
        <w:rPr>
          <w:rFonts w:ascii="Arial" w:hAnsi="Arial"/>
          <w:sz w:val="22"/>
        </w:rPr>
        <w:t xml:space="preserve"> do 1</w:t>
      </w:r>
      <w:r w:rsidR="00744BA5">
        <w:rPr>
          <w:rFonts w:ascii="Arial" w:hAnsi="Arial"/>
          <w:sz w:val="22"/>
        </w:rPr>
        <w:t>9</w:t>
      </w:r>
      <w:r w:rsidR="00744BA5">
        <w:rPr>
          <w:rFonts w:ascii="Arial" w:hAnsi="Arial"/>
          <w:sz w:val="22"/>
          <w:vertAlign w:val="superscript"/>
        </w:rPr>
        <w:t>0</w:t>
      </w:r>
      <w:r w:rsidR="00FB28E5" w:rsidRPr="00FB28E5">
        <w:rPr>
          <w:rFonts w:ascii="Arial" w:hAnsi="Arial"/>
          <w:sz w:val="22"/>
          <w:vertAlign w:val="superscript"/>
        </w:rPr>
        <w:t>0</w:t>
      </w:r>
      <w:r w:rsidR="00FB28E5" w:rsidRPr="00FB28E5">
        <w:rPr>
          <w:rFonts w:ascii="Arial" w:hAnsi="Arial"/>
          <w:sz w:val="22"/>
        </w:rPr>
        <w:t xml:space="preserve"> oprócz dni ustawowo wolnych od pracy.</w:t>
      </w:r>
    </w:p>
    <w:p w:rsidR="00811879" w:rsidRPr="00F824FC" w:rsidRDefault="00811879" w:rsidP="00F461B7">
      <w:pPr>
        <w:pStyle w:val="Tekstpodstawowy"/>
        <w:numPr>
          <w:ilvl w:val="0"/>
          <w:numId w:val="10"/>
        </w:numPr>
        <w:spacing w:line="240" w:lineRule="auto"/>
        <w:ind w:left="426" w:hanging="284"/>
        <w:jc w:val="left"/>
        <w:rPr>
          <w:rFonts w:ascii="Arial" w:hAnsi="Arial"/>
          <w:sz w:val="22"/>
        </w:rPr>
      </w:pPr>
      <w:r w:rsidRPr="00F824FC">
        <w:rPr>
          <w:rFonts w:ascii="Arial" w:hAnsi="Arial"/>
          <w:sz w:val="22"/>
        </w:rPr>
        <w:t xml:space="preserve"> Zamawiający zastrzega sobie prawo do rezygnacji z posterunku nocnego po uprzednim powiadomieniu wykonawcy na miesiąc przed rezygnacją</w:t>
      </w:r>
      <w:r w:rsidR="00327428">
        <w:rPr>
          <w:rFonts w:ascii="Arial" w:hAnsi="Arial"/>
          <w:sz w:val="22"/>
        </w:rPr>
        <w:t>.</w:t>
      </w:r>
    </w:p>
    <w:p w:rsidR="00BA690E" w:rsidRPr="00F824FC" w:rsidRDefault="00412C15" w:rsidP="00F461B7">
      <w:pPr>
        <w:pStyle w:val="Tekstpodstawowy"/>
        <w:numPr>
          <w:ilvl w:val="0"/>
          <w:numId w:val="10"/>
        </w:numPr>
        <w:spacing w:line="240" w:lineRule="auto"/>
        <w:ind w:left="426" w:hanging="284"/>
        <w:jc w:val="left"/>
        <w:rPr>
          <w:rFonts w:ascii="Arial" w:hAnsi="Arial"/>
          <w:sz w:val="22"/>
        </w:rPr>
      </w:pPr>
      <w:r w:rsidRPr="00F824FC">
        <w:rPr>
          <w:rFonts w:ascii="Arial" w:hAnsi="Arial"/>
          <w:sz w:val="22"/>
        </w:rPr>
        <w:t>Zamawiający zastrzega sobie prawo do czasowej rezygnacji z ochrony obiektów</w:t>
      </w:r>
      <w:r w:rsidR="00E70FBD" w:rsidRPr="00F824FC">
        <w:rPr>
          <w:rFonts w:ascii="Arial" w:hAnsi="Arial"/>
          <w:sz w:val="22"/>
        </w:rPr>
        <w:t xml:space="preserve"> przy ul. Ostrówek 5-7</w:t>
      </w:r>
      <w:r w:rsidR="00FB28E5" w:rsidRPr="00F824FC">
        <w:rPr>
          <w:rFonts w:ascii="Arial" w:hAnsi="Arial"/>
          <w:sz w:val="22"/>
        </w:rPr>
        <w:t>,</w:t>
      </w:r>
      <w:r w:rsidR="00E70FBD" w:rsidRPr="00F824FC">
        <w:rPr>
          <w:rFonts w:ascii="Arial" w:hAnsi="Arial"/>
          <w:sz w:val="22"/>
        </w:rPr>
        <w:t xml:space="preserve"> </w:t>
      </w:r>
      <w:r w:rsidR="00FB28E5" w:rsidRPr="00F824FC">
        <w:rPr>
          <w:rFonts w:ascii="Arial" w:hAnsi="Arial"/>
          <w:sz w:val="22"/>
        </w:rPr>
        <w:t xml:space="preserve">ul. Hallera 9, </w:t>
      </w:r>
      <w:r w:rsidR="00744BA5" w:rsidRPr="00F824FC">
        <w:rPr>
          <w:rFonts w:ascii="Arial" w:hAnsi="Arial"/>
          <w:sz w:val="22"/>
        </w:rPr>
        <w:t>oraz ul. Krakowskiej 39</w:t>
      </w:r>
      <w:r w:rsidRPr="00F824FC">
        <w:rPr>
          <w:rFonts w:ascii="Arial" w:hAnsi="Arial"/>
          <w:sz w:val="22"/>
        </w:rPr>
        <w:t>, w przypadku gdy Marszałek Województwa Opolskiego ustanowi inny niż ustawowy dzień wolny od pracy dla Urzędu Marszałkowskiego lub dzień pracy zostanie skrócony</w:t>
      </w:r>
      <w:r w:rsidR="00327428">
        <w:rPr>
          <w:rFonts w:ascii="Arial" w:hAnsi="Arial"/>
          <w:sz w:val="22"/>
        </w:rPr>
        <w:t>.</w:t>
      </w:r>
    </w:p>
    <w:p w:rsidR="00BA354F" w:rsidRDefault="00972E1B" w:rsidP="00BA354F">
      <w:pPr>
        <w:pStyle w:val="Tekstpodstawowy"/>
        <w:numPr>
          <w:ilvl w:val="0"/>
          <w:numId w:val="10"/>
        </w:numPr>
        <w:spacing w:line="240" w:lineRule="auto"/>
        <w:ind w:left="426" w:hanging="284"/>
        <w:jc w:val="left"/>
        <w:rPr>
          <w:rFonts w:ascii="Arial" w:hAnsi="Arial"/>
          <w:sz w:val="22"/>
        </w:rPr>
      </w:pPr>
      <w:r w:rsidRPr="00BA354F">
        <w:rPr>
          <w:rFonts w:ascii="Arial" w:hAnsi="Arial"/>
          <w:sz w:val="22"/>
        </w:rPr>
        <w:t>Zamawiający zastrzega sobie prawo do możliwości wydłużenia czasu pracy danego posterunku w szczególnym przypadku gdy zajdzie potrzeba pracy w wydłużonym dniu pracy lub sobotę</w:t>
      </w:r>
      <w:r w:rsidR="00BA354F">
        <w:rPr>
          <w:rFonts w:ascii="Arial" w:hAnsi="Arial"/>
          <w:sz w:val="22"/>
        </w:rPr>
        <w:t>.</w:t>
      </w:r>
    </w:p>
    <w:p w:rsidR="00811879" w:rsidRPr="00532F1A" w:rsidRDefault="00811879" w:rsidP="00BA354F">
      <w:pPr>
        <w:pStyle w:val="Tekstpodstawowy"/>
        <w:spacing w:line="240" w:lineRule="auto"/>
        <w:ind w:left="426"/>
        <w:jc w:val="left"/>
        <w:rPr>
          <w:rFonts w:ascii="Arial" w:hAnsi="Arial"/>
          <w:sz w:val="22"/>
        </w:rPr>
      </w:pPr>
      <w:r w:rsidRPr="00BA354F">
        <w:rPr>
          <w:rFonts w:ascii="Arial" w:hAnsi="Arial"/>
          <w:sz w:val="22"/>
        </w:rPr>
        <w:tab/>
      </w:r>
    </w:p>
    <w:p w:rsidR="00AA32BE" w:rsidRPr="00532F1A" w:rsidRDefault="00811879" w:rsidP="00AF56E7">
      <w:pPr>
        <w:pStyle w:val="Tekstpodstawowy"/>
        <w:numPr>
          <w:ilvl w:val="0"/>
          <w:numId w:val="10"/>
        </w:numPr>
        <w:spacing w:line="240" w:lineRule="auto"/>
        <w:rPr>
          <w:b/>
        </w:rPr>
      </w:pPr>
      <w:r w:rsidRPr="00532F1A">
        <w:rPr>
          <w:rFonts w:ascii="Arial" w:hAnsi="Arial"/>
          <w:b/>
          <w:sz w:val="22"/>
        </w:rPr>
        <w:t xml:space="preserve">Przewidywana ilość </w:t>
      </w:r>
      <w:r w:rsidR="00DA3C8A">
        <w:rPr>
          <w:rFonts w:ascii="Arial" w:hAnsi="Arial"/>
          <w:b/>
          <w:sz w:val="22"/>
        </w:rPr>
        <w:t>roboczogodzin</w:t>
      </w:r>
      <w:r w:rsidR="001D2C89" w:rsidRPr="00532F1A">
        <w:rPr>
          <w:rFonts w:ascii="Arial" w:hAnsi="Arial"/>
          <w:b/>
          <w:sz w:val="22"/>
        </w:rPr>
        <w:t xml:space="preserve"> </w:t>
      </w:r>
      <w:r w:rsidR="003D7C8B" w:rsidRPr="00532F1A">
        <w:rPr>
          <w:rFonts w:ascii="Arial" w:hAnsi="Arial"/>
          <w:b/>
          <w:sz w:val="22"/>
        </w:rPr>
        <w:t>zamówienia</w:t>
      </w:r>
      <w:r w:rsidR="00532F1A" w:rsidRPr="00532F1A">
        <w:rPr>
          <w:rFonts w:ascii="Arial" w:hAnsi="Arial"/>
          <w:b/>
          <w:sz w:val="22"/>
        </w:rPr>
        <w:t xml:space="preserve"> gwarantowanego na 12 </w:t>
      </w:r>
      <w:proofErr w:type="spellStart"/>
      <w:r w:rsidR="00532F1A" w:rsidRPr="00532F1A">
        <w:rPr>
          <w:rFonts w:ascii="Arial" w:hAnsi="Arial"/>
          <w:b/>
          <w:sz w:val="22"/>
        </w:rPr>
        <w:t>m-cy</w:t>
      </w:r>
      <w:proofErr w:type="spellEnd"/>
      <w:r w:rsidR="00AA32BE" w:rsidRPr="00532F1A">
        <w:rPr>
          <w:rFonts w:ascii="Arial" w:hAnsi="Arial"/>
          <w:b/>
          <w:sz w:val="22"/>
        </w:rPr>
        <w:t>:</w:t>
      </w:r>
    </w:p>
    <w:p w:rsidR="00D330D1" w:rsidRPr="00532F1A" w:rsidRDefault="001D2C89" w:rsidP="00AA32BE">
      <w:pPr>
        <w:pStyle w:val="Tekstpodstawowy"/>
        <w:spacing w:line="240" w:lineRule="auto"/>
        <w:ind w:left="720"/>
      </w:pPr>
      <w:r w:rsidRPr="00532F1A">
        <w:rPr>
          <w:rFonts w:ascii="Arial" w:hAnsi="Arial"/>
          <w:sz w:val="22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417"/>
        <w:gridCol w:w="1559"/>
        <w:gridCol w:w="1276"/>
        <w:gridCol w:w="1276"/>
        <w:gridCol w:w="1984"/>
      </w:tblGrid>
      <w:tr w:rsidR="00532F1A" w:rsidRPr="00532F1A" w:rsidTr="00D330D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D1" w:rsidRPr="00532F1A" w:rsidRDefault="00D330D1">
            <w:r w:rsidRPr="00532F1A">
              <w:t>Obiekt</w:t>
            </w:r>
          </w:p>
          <w:p w:rsidR="00D330D1" w:rsidRPr="00532F1A" w:rsidRDefault="00D330D1">
            <w:r w:rsidRPr="00532F1A">
              <w:t>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D1" w:rsidRPr="00532F1A" w:rsidRDefault="00D330D1">
            <w:r w:rsidRPr="00532F1A">
              <w:t>Piastowska 14- Ostrówek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D1" w:rsidRPr="00532F1A" w:rsidRDefault="00D330D1">
            <w:r w:rsidRPr="00532F1A">
              <w:t>Krakowska 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D1" w:rsidRPr="00532F1A" w:rsidRDefault="00D330D1">
            <w:r w:rsidRPr="00532F1A">
              <w:t>Ostrówek 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D1" w:rsidRPr="00532F1A" w:rsidRDefault="00D330D1">
            <w:r w:rsidRPr="00532F1A">
              <w:t>Hallera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D1" w:rsidRPr="00532F1A" w:rsidRDefault="00E71064" w:rsidP="00532F1A">
            <w:pPr>
              <w:rPr>
                <w:b/>
              </w:rPr>
            </w:pPr>
            <w:r w:rsidRPr="00532F1A">
              <w:rPr>
                <w:b/>
              </w:rPr>
              <w:t>Łączna i</w:t>
            </w:r>
            <w:r w:rsidR="00D330D1" w:rsidRPr="00532F1A">
              <w:rPr>
                <w:b/>
              </w:rPr>
              <w:t xml:space="preserve">lość </w:t>
            </w:r>
            <w:r w:rsidR="00DA3C8A">
              <w:rPr>
                <w:b/>
              </w:rPr>
              <w:t>roboczo</w:t>
            </w:r>
            <w:r w:rsidR="00D330D1" w:rsidRPr="00532F1A">
              <w:rPr>
                <w:b/>
              </w:rPr>
              <w:t xml:space="preserve">godzin </w:t>
            </w:r>
          </w:p>
        </w:tc>
      </w:tr>
      <w:tr w:rsidR="00532F1A" w:rsidRPr="00532F1A" w:rsidTr="0083391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64" w:rsidRPr="00532F1A" w:rsidRDefault="00E71064" w:rsidP="0083391E">
            <w:r w:rsidRPr="00532F1A"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64" w:rsidRPr="00532F1A" w:rsidRDefault="00E71064" w:rsidP="0083391E">
            <w:r w:rsidRPr="00532F1A">
              <w:t>8 760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64" w:rsidRPr="00532F1A" w:rsidRDefault="00E71064" w:rsidP="0083391E">
            <w:r w:rsidRPr="00532F1A">
              <w:t>3 150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64" w:rsidRPr="00532F1A" w:rsidRDefault="00E71064" w:rsidP="0083391E">
            <w:r w:rsidRPr="00532F1A">
              <w:t>1 764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64" w:rsidRPr="00532F1A" w:rsidRDefault="00E71064" w:rsidP="0083391E">
            <w:r w:rsidRPr="00532F1A">
              <w:t>3 150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64" w:rsidRPr="00532F1A" w:rsidRDefault="00E71064" w:rsidP="0083391E">
            <w:pPr>
              <w:rPr>
                <w:b/>
              </w:rPr>
            </w:pPr>
            <w:r w:rsidRPr="00532F1A">
              <w:rPr>
                <w:b/>
              </w:rPr>
              <w:t>16 824</w:t>
            </w:r>
          </w:p>
        </w:tc>
      </w:tr>
    </w:tbl>
    <w:p w:rsidR="00E71064" w:rsidRPr="00532F1A" w:rsidRDefault="00E71064">
      <w:pPr>
        <w:pStyle w:val="Tekstpodstawowy"/>
        <w:spacing w:line="240" w:lineRule="auto"/>
        <w:rPr>
          <w:rFonts w:ascii="Arial" w:hAnsi="Arial"/>
          <w:b/>
          <w:sz w:val="22"/>
        </w:rPr>
      </w:pPr>
    </w:p>
    <w:p w:rsidR="001F19B2" w:rsidRPr="00532F1A" w:rsidRDefault="00532F1A" w:rsidP="008B4EFE">
      <w:pPr>
        <w:pStyle w:val="Tekstpodstawowy"/>
        <w:numPr>
          <w:ilvl w:val="0"/>
          <w:numId w:val="10"/>
        </w:numPr>
        <w:spacing w:line="240" w:lineRule="auto"/>
        <w:rPr>
          <w:rFonts w:ascii="Arial" w:hAnsi="Arial"/>
          <w:b/>
          <w:sz w:val="22"/>
        </w:rPr>
      </w:pPr>
      <w:r w:rsidRPr="00532F1A">
        <w:rPr>
          <w:rFonts w:ascii="Arial" w:hAnsi="Arial"/>
          <w:b/>
          <w:sz w:val="22"/>
        </w:rPr>
        <w:t>Zamawiający przewiduje z</w:t>
      </w:r>
      <w:r w:rsidR="00BA354F" w:rsidRPr="00532F1A">
        <w:rPr>
          <w:rFonts w:ascii="Arial" w:hAnsi="Arial"/>
          <w:b/>
          <w:sz w:val="22"/>
        </w:rPr>
        <w:t>amówienie opcjonalne</w:t>
      </w:r>
      <w:r w:rsidRPr="00532F1A">
        <w:rPr>
          <w:rFonts w:ascii="Arial" w:hAnsi="Arial"/>
          <w:b/>
          <w:sz w:val="22"/>
        </w:rPr>
        <w:t xml:space="preserve"> w ilości </w:t>
      </w:r>
      <w:r w:rsidR="00BA354F" w:rsidRPr="00532F1A">
        <w:rPr>
          <w:rFonts w:ascii="Arial" w:hAnsi="Arial"/>
          <w:b/>
          <w:sz w:val="22"/>
        </w:rPr>
        <w:t>:</w:t>
      </w:r>
      <w:r w:rsidR="009D5A86" w:rsidRPr="00532F1A">
        <w:rPr>
          <w:rFonts w:ascii="Arial" w:hAnsi="Arial"/>
          <w:sz w:val="22"/>
        </w:rPr>
        <w:t xml:space="preserve"> </w:t>
      </w:r>
      <w:r w:rsidR="001F19B2" w:rsidRPr="00532F1A">
        <w:rPr>
          <w:rFonts w:ascii="Arial" w:hAnsi="Arial"/>
          <w:b/>
          <w:sz w:val="22"/>
        </w:rPr>
        <w:t>10</w:t>
      </w:r>
      <w:r w:rsidR="00C66747" w:rsidRPr="00532F1A">
        <w:rPr>
          <w:rFonts w:ascii="Arial" w:hAnsi="Arial"/>
          <w:b/>
          <w:sz w:val="22"/>
        </w:rPr>
        <w:t>0 roboczogodzin</w:t>
      </w:r>
      <w:r w:rsidR="00C66747" w:rsidRPr="00532F1A">
        <w:rPr>
          <w:rFonts w:ascii="Arial" w:hAnsi="Arial"/>
          <w:b/>
          <w:color w:val="0070C0"/>
          <w:sz w:val="22"/>
        </w:rPr>
        <w:t xml:space="preserve">. </w:t>
      </w:r>
    </w:p>
    <w:p w:rsidR="00532F1A" w:rsidRDefault="00532F1A" w:rsidP="00532F1A">
      <w:pPr>
        <w:pStyle w:val="Tekstpodstawowy"/>
        <w:spacing w:line="240" w:lineRule="auto"/>
        <w:rPr>
          <w:rFonts w:ascii="Arial" w:hAnsi="Arial"/>
          <w:b/>
          <w:sz w:val="22"/>
          <w:highlight w:val="yellow"/>
        </w:rPr>
      </w:pPr>
    </w:p>
    <w:p w:rsidR="00532F1A" w:rsidRPr="00532F1A" w:rsidRDefault="00532F1A" w:rsidP="00532F1A">
      <w:pPr>
        <w:ind w:left="780"/>
        <w:jc w:val="both"/>
        <w:rPr>
          <w:rFonts w:asciiTheme="minorHAnsi" w:hAnsiTheme="minorHAnsi" w:cs="Arial"/>
          <w:sz w:val="22"/>
          <w:szCs w:val="22"/>
        </w:rPr>
      </w:pPr>
      <w:r w:rsidRPr="00532F1A">
        <w:rPr>
          <w:rFonts w:asciiTheme="minorHAnsi" w:hAnsiTheme="minorHAnsi" w:cs="Arial"/>
          <w:sz w:val="22"/>
          <w:szCs w:val="22"/>
        </w:rPr>
        <w:t xml:space="preserve">Zamawiający przewiduje skorzystanie z prawa opcji do 100 roboczogodzin usługi ochrony obiektów UMWO. Zamówienie objęte prawem opcji nie modyfikuje ogólnego charakteru umowy. </w:t>
      </w:r>
    </w:p>
    <w:p w:rsidR="00532F1A" w:rsidRPr="00532F1A" w:rsidRDefault="00532F1A" w:rsidP="00532F1A">
      <w:pPr>
        <w:ind w:left="780"/>
        <w:jc w:val="both"/>
        <w:rPr>
          <w:rFonts w:asciiTheme="minorHAnsi" w:hAnsiTheme="minorHAnsi" w:cs="Arial"/>
          <w:sz w:val="22"/>
          <w:szCs w:val="22"/>
        </w:rPr>
      </w:pPr>
      <w:r w:rsidRPr="00532F1A">
        <w:rPr>
          <w:rFonts w:asciiTheme="minorHAnsi" w:hAnsiTheme="minorHAnsi" w:cs="Arial"/>
          <w:sz w:val="22"/>
          <w:szCs w:val="22"/>
        </w:rPr>
        <w:t>O takiej potrzebie Zamawiający powiadomi Wykonawcę z tygodniowym wyprzedzeniem. Wynagrodzenie za zamówienie objęte prawem opcji obliczane będzie według stawki określonej w § 6  niniejszej umowy i faktycznego czasu pracy.</w:t>
      </w:r>
    </w:p>
    <w:p w:rsidR="00532F1A" w:rsidRPr="00532F1A" w:rsidRDefault="00532F1A" w:rsidP="00532F1A">
      <w:pPr>
        <w:ind w:left="78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32F1A">
        <w:rPr>
          <w:rFonts w:asciiTheme="minorHAnsi" w:hAnsiTheme="minorHAnsi" w:cs="Arial"/>
          <w:sz w:val="22"/>
          <w:szCs w:val="22"/>
        </w:rPr>
        <w:t>Okoliczności skorzystania z opcji:</w:t>
      </w:r>
      <w:r w:rsidRPr="00532F1A">
        <w:rPr>
          <w:rFonts w:asciiTheme="minorHAnsi" w:hAnsiTheme="minorHAnsi" w:cs="Arial"/>
          <w:color w:val="0070C0"/>
          <w:sz w:val="22"/>
          <w:szCs w:val="22"/>
        </w:rPr>
        <w:t xml:space="preserve"> </w:t>
      </w:r>
      <w:r w:rsidRPr="00532F1A">
        <w:rPr>
          <w:rFonts w:asciiTheme="minorHAnsi" w:hAnsiTheme="minorHAnsi" w:cs="Arial"/>
          <w:sz w:val="22"/>
          <w:szCs w:val="22"/>
        </w:rPr>
        <w:t>według bieżących potrzeb Zamawiającego, wynikających m.in. ze zmian rozkładu czasu pracy Urzędu, lub konieczności oszczędności środków publicznych, zmiany lokalizacji obiektów UMWO.</w:t>
      </w:r>
    </w:p>
    <w:p w:rsidR="00532F1A" w:rsidRPr="00532F1A" w:rsidRDefault="00532F1A" w:rsidP="00532F1A">
      <w:pPr>
        <w:ind w:left="78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32F1A" w:rsidRPr="00532F1A" w:rsidRDefault="00532F1A" w:rsidP="001F19B2">
      <w:pPr>
        <w:pStyle w:val="Tekstpodstawowy"/>
        <w:spacing w:line="240" w:lineRule="auto"/>
        <w:ind w:left="1068"/>
        <w:rPr>
          <w:rFonts w:ascii="Arial" w:hAnsi="Arial"/>
          <w:b/>
          <w:sz w:val="22"/>
        </w:rPr>
      </w:pPr>
    </w:p>
    <w:p w:rsidR="00AF56E7" w:rsidRPr="00532F1A" w:rsidRDefault="00AF56E7" w:rsidP="001F19B2">
      <w:pPr>
        <w:pStyle w:val="Tekstpodstawowy"/>
        <w:numPr>
          <w:ilvl w:val="0"/>
          <w:numId w:val="10"/>
        </w:numPr>
        <w:spacing w:line="240" w:lineRule="auto"/>
        <w:rPr>
          <w:rFonts w:ascii="Arial" w:hAnsi="Arial"/>
          <w:b/>
          <w:sz w:val="22"/>
        </w:rPr>
      </w:pPr>
      <w:r w:rsidRPr="00532F1A">
        <w:rPr>
          <w:rFonts w:ascii="Arial" w:hAnsi="Arial"/>
          <w:b/>
          <w:sz w:val="22"/>
        </w:rPr>
        <w:t xml:space="preserve">B. Monitoring video obiektów </w:t>
      </w:r>
    </w:p>
    <w:p w:rsidR="00AF56E7" w:rsidRPr="00AF56E7" w:rsidRDefault="00AF56E7" w:rsidP="00AF56E7">
      <w:pPr>
        <w:pStyle w:val="Tekstpodstawowy"/>
        <w:spacing w:line="240" w:lineRule="auto"/>
      </w:pPr>
      <w:r w:rsidRPr="00532F1A">
        <w:rPr>
          <w:rFonts w:ascii="Arial" w:hAnsi="Arial"/>
          <w:sz w:val="22"/>
        </w:rPr>
        <w:t>- Piastowska 12,13, Barlickiego 38 na posterunku przy ulicy Piastowskiej 14-Ostrówek w Opolu</w:t>
      </w:r>
      <w:r w:rsidRPr="00532F1A">
        <w:t>.</w:t>
      </w:r>
    </w:p>
    <w:p w:rsidR="00AF56E7" w:rsidRDefault="00AF56E7" w:rsidP="00AF56E7">
      <w:pPr>
        <w:pStyle w:val="Tekstpodstawowy"/>
        <w:spacing w:line="240" w:lineRule="auto"/>
      </w:pPr>
    </w:p>
    <w:p w:rsidR="00AF56E7" w:rsidRPr="00D83FF2" w:rsidRDefault="00AF56E7" w:rsidP="00AF56E7">
      <w:pPr>
        <w:pStyle w:val="Tekstpodstawowy"/>
        <w:spacing w:line="240" w:lineRule="auto"/>
      </w:pPr>
      <w:r w:rsidRPr="00D83FF2">
        <w:rPr>
          <w:b/>
        </w:rPr>
        <w:t>C. G</w:t>
      </w:r>
      <w:r w:rsidR="00D83FF2">
        <w:rPr>
          <w:b/>
        </w:rPr>
        <w:t xml:space="preserve">rupa interwencyjna- </w:t>
      </w:r>
      <w:r w:rsidR="00D83FF2" w:rsidRPr="00D83FF2">
        <w:t>zadania jak w pkt g „ Zakresu szczegółowego” poniżej.</w:t>
      </w:r>
    </w:p>
    <w:p w:rsidR="00E71064" w:rsidRPr="00D83FF2" w:rsidRDefault="00E71064" w:rsidP="00E71064">
      <w:pPr>
        <w:pStyle w:val="Tekstpodstawowy"/>
        <w:spacing w:line="240" w:lineRule="auto"/>
        <w:ind w:left="720"/>
      </w:pPr>
      <w:r w:rsidRPr="00D83FF2">
        <w:rPr>
          <w:rFonts w:ascii="Arial" w:hAnsi="Arial"/>
          <w:sz w:val="22"/>
        </w:rPr>
        <w:t xml:space="preserve"> </w:t>
      </w:r>
    </w:p>
    <w:p w:rsidR="00811879" w:rsidRDefault="003D7C8B">
      <w:pPr>
        <w:pStyle w:val="Tekstpodstawowy"/>
        <w:spacing w:line="24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/>
      </w:r>
      <w:r w:rsidR="00811879">
        <w:rPr>
          <w:rFonts w:ascii="Arial" w:hAnsi="Arial"/>
          <w:b/>
          <w:sz w:val="22"/>
        </w:rPr>
        <w:t>II. Zakres szczegółowy :</w:t>
      </w:r>
    </w:p>
    <w:p w:rsidR="00811879" w:rsidRDefault="00811879">
      <w:pPr>
        <w:pStyle w:val="Tekstpodstawowy"/>
        <w:spacing w:line="240" w:lineRule="auto"/>
        <w:rPr>
          <w:rFonts w:ascii="Arial" w:hAnsi="Arial"/>
          <w:b/>
          <w:sz w:val="22"/>
        </w:rPr>
      </w:pP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Prowadzenie dyżurki-portierni obiektu, udzielanie informacji osobom z zewnątrz, wydawanie i odbieranie kluczy do pomieszczeń.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Prowadzenie książki raportów z przebiegu służby oraz wydawanie i przyjmowanie kluczy do pomieszczeń służbowych wg obowiązujących procedur.</w:t>
      </w:r>
    </w:p>
    <w:p w:rsidR="00811879" w:rsidRDefault="00811879" w:rsidP="004C209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 w:rsidRPr="004C2095">
        <w:rPr>
          <w:rFonts w:ascii="Arial" w:hAnsi="Arial"/>
          <w:sz w:val="22"/>
        </w:rPr>
        <w:t>Na posterunku przy ul. Piastowskiej 14</w:t>
      </w:r>
      <w:r w:rsidR="00865D27">
        <w:rPr>
          <w:rFonts w:ascii="Arial" w:hAnsi="Arial"/>
          <w:sz w:val="22"/>
        </w:rPr>
        <w:t xml:space="preserve"> </w:t>
      </w:r>
      <w:r w:rsidRPr="004C2095">
        <w:rPr>
          <w:rFonts w:ascii="Arial" w:hAnsi="Arial"/>
          <w:sz w:val="22"/>
        </w:rPr>
        <w:t xml:space="preserve">- Ostrówek </w:t>
      </w:r>
      <w:r w:rsidR="001D2C89">
        <w:rPr>
          <w:rFonts w:ascii="Arial" w:hAnsi="Arial"/>
          <w:sz w:val="22"/>
        </w:rPr>
        <w:t xml:space="preserve">w </w:t>
      </w:r>
      <w:r w:rsidRPr="004C2095">
        <w:rPr>
          <w:rFonts w:ascii="Arial" w:hAnsi="Arial"/>
          <w:sz w:val="22"/>
        </w:rPr>
        <w:t>wydawanie i przyjmowanie kluczy do</w:t>
      </w:r>
      <w:r>
        <w:rPr>
          <w:rFonts w:ascii="Arial" w:hAnsi="Arial"/>
          <w:sz w:val="22"/>
        </w:rPr>
        <w:t xml:space="preserve"> pomieszczeń </w:t>
      </w:r>
      <w:r w:rsidRPr="004C2095">
        <w:rPr>
          <w:rFonts w:ascii="Arial" w:hAnsi="Arial"/>
          <w:sz w:val="22"/>
        </w:rPr>
        <w:t>w b</w:t>
      </w:r>
      <w:r>
        <w:rPr>
          <w:rFonts w:ascii="Arial" w:hAnsi="Arial"/>
          <w:sz w:val="22"/>
        </w:rPr>
        <w:t>udynk</w:t>
      </w:r>
      <w:r w:rsidR="00670CE8">
        <w:rPr>
          <w:rFonts w:ascii="Arial" w:hAnsi="Arial"/>
          <w:sz w:val="22"/>
        </w:rPr>
        <w:t>u przy ul. Ostrówek 5-7, ul. Barlickiego 17,</w:t>
      </w:r>
      <w:r w:rsidR="00670CE8" w:rsidRPr="00670CE8">
        <w:rPr>
          <w:rFonts w:ascii="Arial" w:hAnsi="Arial"/>
          <w:sz w:val="22"/>
        </w:rPr>
        <w:t xml:space="preserve"> </w:t>
      </w:r>
      <w:r w:rsidR="00670CE8">
        <w:rPr>
          <w:rFonts w:ascii="Arial" w:hAnsi="Arial"/>
          <w:sz w:val="22"/>
        </w:rPr>
        <w:t xml:space="preserve">ul. Piastowskiej 12 i 13 </w:t>
      </w:r>
      <w:r w:rsidRPr="004C2095">
        <w:rPr>
          <w:rFonts w:ascii="Arial" w:hAnsi="Arial"/>
          <w:sz w:val="22"/>
        </w:rPr>
        <w:lastRenderedPageBreak/>
        <w:t xml:space="preserve">oraz </w:t>
      </w:r>
      <w:r>
        <w:rPr>
          <w:rFonts w:ascii="Arial" w:hAnsi="Arial"/>
          <w:sz w:val="22"/>
        </w:rPr>
        <w:t>całodobowy monito</w:t>
      </w:r>
      <w:r w:rsidR="001D2C89">
        <w:rPr>
          <w:rFonts w:ascii="Arial" w:hAnsi="Arial"/>
          <w:sz w:val="22"/>
        </w:rPr>
        <w:t>ring wideo głównych wejść do</w:t>
      </w:r>
      <w:r>
        <w:rPr>
          <w:rFonts w:ascii="Arial" w:hAnsi="Arial"/>
          <w:sz w:val="22"/>
        </w:rPr>
        <w:t xml:space="preserve"> budynków</w:t>
      </w:r>
      <w:r w:rsidR="001D2C89">
        <w:rPr>
          <w:rFonts w:ascii="Arial" w:hAnsi="Arial"/>
          <w:sz w:val="22"/>
        </w:rPr>
        <w:t xml:space="preserve"> przy uli</w:t>
      </w:r>
      <w:r w:rsidR="00327428">
        <w:rPr>
          <w:rFonts w:ascii="Arial" w:hAnsi="Arial"/>
          <w:sz w:val="22"/>
        </w:rPr>
        <w:t>cy Piastowskiej 12 i 13 w Opolu.</w:t>
      </w:r>
    </w:p>
    <w:p w:rsidR="00811879" w:rsidRDefault="00811879" w:rsidP="004C209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posterunku </w:t>
      </w:r>
      <w:r w:rsidR="001D2C89">
        <w:rPr>
          <w:rFonts w:ascii="Arial" w:hAnsi="Arial"/>
          <w:sz w:val="22"/>
        </w:rPr>
        <w:t xml:space="preserve">w Opolu </w:t>
      </w:r>
      <w:r>
        <w:rPr>
          <w:rFonts w:ascii="Arial" w:hAnsi="Arial"/>
          <w:sz w:val="22"/>
        </w:rPr>
        <w:t>przy ul. Piastowskiej 14 – Ostrówek w</w:t>
      </w:r>
      <w:r w:rsidRPr="004C2095">
        <w:rPr>
          <w:rFonts w:ascii="Arial" w:hAnsi="Arial"/>
          <w:sz w:val="22"/>
        </w:rPr>
        <w:t>ydawanie i</w:t>
      </w:r>
      <w:r w:rsidR="00DF47D0">
        <w:rPr>
          <w:rFonts w:ascii="Arial" w:hAnsi="Arial"/>
          <w:sz w:val="22"/>
        </w:rPr>
        <w:t> </w:t>
      </w:r>
      <w:r w:rsidRPr="004C2095">
        <w:rPr>
          <w:rFonts w:ascii="Arial" w:hAnsi="Arial"/>
          <w:sz w:val="22"/>
        </w:rPr>
        <w:t xml:space="preserve">przyjmowanie kluczy </w:t>
      </w:r>
      <w:r>
        <w:rPr>
          <w:rFonts w:ascii="Arial" w:hAnsi="Arial"/>
          <w:sz w:val="22"/>
        </w:rPr>
        <w:t xml:space="preserve">w godzinach nocnych </w:t>
      </w:r>
      <w:r w:rsidRPr="004C2095">
        <w:rPr>
          <w:rFonts w:ascii="Arial" w:hAnsi="Arial"/>
          <w:sz w:val="22"/>
        </w:rPr>
        <w:t xml:space="preserve">do pomieszczeń biurowych przy ul. Żeromskiego </w:t>
      </w:r>
      <w:r w:rsidR="00E70FBD">
        <w:rPr>
          <w:rFonts w:ascii="Arial" w:hAnsi="Arial"/>
          <w:sz w:val="22"/>
        </w:rPr>
        <w:t>3 oraz prowadzenie rejestru wydawania i przyjmowania tych kluczy.</w:t>
      </w:r>
    </w:p>
    <w:p w:rsidR="00811879" w:rsidRPr="004C2095" w:rsidRDefault="00811879" w:rsidP="004C2095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</w:t>
      </w:r>
      <w:r w:rsidRPr="004C2095">
        <w:rPr>
          <w:rFonts w:ascii="Arial" w:hAnsi="Arial"/>
          <w:sz w:val="22"/>
        </w:rPr>
        <w:t xml:space="preserve">rowadzenie ewidencji osób pobierających i oddających klucze do </w:t>
      </w:r>
      <w:r>
        <w:rPr>
          <w:rFonts w:ascii="Arial" w:hAnsi="Arial"/>
          <w:sz w:val="22"/>
        </w:rPr>
        <w:t>obiektów przy ul.</w:t>
      </w:r>
      <w:r w:rsidR="00865D2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Piastows</w:t>
      </w:r>
      <w:r w:rsidR="00E70FBD">
        <w:rPr>
          <w:rFonts w:ascii="Arial" w:hAnsi="Arial"/>
          <w:sz w:val="22"/>
        </w:rPr>
        <w:t xml:space="preserve">kiej 12 i 13, ul. Ostrówek 5-7 </w:t>
      </w:r>
      <w:r w:rsidR="00FB28E5">
        <w:rPr>
          <w:rFonts w:ascii="Arial" w:hAnsi="Arial"/>
          <w:sz w:val="22"/>
        </w:rPr>
        <w:t xml:space="preserve">, ul. Hallera 9, </w:t>
      </w:r>
      <w:r>
        <w:rPr>
          <w:rFonts w:ascii="Arial" w:hAnsi="Arial"/>
          <w:sz w:val="22"/>
        </w:rPr>
        <w:t>oraz ul. Barlickiego 17</w:t>
      </w:r>
      <w:r w:rsidRPr="004C2095">
        <w:rPr>
          <w:rFonts w:ascii="Arial" w:hAnsi="Arial"/>
          <w:sz w:val="22"/>
        </w:rPr>
        <w:t>.</w:t>
      </w:r>
    </w:p>
    <w:p w:rsidR="00811879" w:rsidRDefault="00670CE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godzinach pracy posterunku, z</w:t>
      </w:r>
      <w:r w:rsidR="00811879">
        <w:rPr>
          <w:rFonts w:ascii="Arial" w:hAnsi="Arial"/>
          <w:sz w:val="22"/>
        </w:rPr>
        <w:t>apewnienie obsługi szatni oraz w okresie jesienno-zimowym utrzymanie w czystości (przed gołoledzią i śniegiem) schodów wejściowych do obiektu oraz chodników przyległych do wejść do budynku w którym zlokalizowa</w:t>
      </w:r>
      <w:r>
        <w:rPr>
          <w:rFonts w:ascii="Arial" w:hAnsi="Arial"/>
          <w:sz w:val="22"/>
        </w:rPr>
        <w:t>ny jest dany posterunek ochrony.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Ogólną kontrolę osób i pojazdów.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Stałą kontrolę terenu całego obiektu pod względem możliwości wystąpienia ewentualnych zagrożeń: pożar, zalanie, włamanie, itp. oraz kontrola wykonawców świadczonych usł</w:t>
      </w:r>
      <w:r w:rsidR="00F318B6">
        <w:rPr>
          <w:rFonts w:ascii="Arial" w:hAnsi="Arial"/>
          <w:sz w:val="22"/>
        </w:rPr>
        <w:t>ug w tym czasie (np. firma sprzątająca</w:t>
      </w:r>
      <w:r>
        <w:rPr>
          <w:rFonts w:ascii="Arial" w:hAnsi="Arial"/>
          <w:sz w:val="22"/>
        </w:rPr>
        <w:t>, wywóz śmieci, zaopatrzenie, itd.).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Ochrona wyposażenia i dokumentów przed zaborem lub uszkodzeniem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Nadzór nad samochodami zaparkowanymi na parkingu </w:t>
      </w:r>
      <w:r w:rsidR="00E70FBD">
        <w:rPr>
          <w:rFonts w:ascii="Arial" w:hAnsi="Arial"/>
          <w:sz w:val="22"/>
        </w:rPr>
        <w:t>przy ul. Piastowskiej 14-Ostrówek</w:t>
      </w:r>
      <w:r w:rsidR="00FB28E5">
        <w:rPr>
          <w:rFonts w:ascii="Arial" w:hAnsi="Arial"/>
          <w:sz w:val="22"/>
        </w:rPr>
        <w:t xml:space="preserve"> oraz ul. Hallera 9.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Natychmiastowa reakcja na fakty dewastacji mienia   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Uniemożliwienie wstępu poza teren ogólnodostępny osobom nieupoważnionym.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uzasadnionych przypadkach ograniczona interwencja w granicach    </w:t>
      </w:r>
    </w:p>
    <w:p w:rsidR="00811879" w:rsidRDefault="00811879">
      <w:pPr>
        <w:ind w:left="360"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administracyjnych  obiektu (np. najście demonstrantów, handel obnośny, itp.). 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Kontrola zamknięć i zabezpieczeń punktów newralgicznych obiektu wskazan</w:t>
      </w:r>
      <w:r w:rsidR="00E70FBD">
        <w:rPr>
          <w:rFonts w:ascii="Arial" w:hAnsi="Arial"/>
          <w:sz w:val="22"/>
        </w:rPr>
        <w:t>ych przez zamawiającego</w:t>
      </w:r>
      <w:r>
        <w:rPr>
          <w:rFonts w:ascii="Arial" w:hAnsi="Arial"/>
          <w:sz w:val="22"/>
        </w:rPr>
        <w:t xml:space="preserve"> np. magazyny, garaże, węzły: łączności, energetyczny</w:t>
      </w:r>
      <w:r w:rsidR="00E70FBD">
        <w:rPr>
          <w:rFonts w:ascii="Arial" w:hAnsi="Arial"/>
          <w:sz w:val="22"/>
        </w:rPr>
        <w:t>, cieplny</w:t>
      </w:r>
      <w:r>
        <w:rPr>
          <w:rFonts w:ascii="Arial" w:hAnsi="Arial"/>
          <w:sz w:val="22"/>
        </w:rPr>
        <w:t xml:space="preserve"> </w:t>
      </w:r>
      <w:r w:rsidR="00E70FBD">
        <w:rPr>
          <w:rFonts w:ascii="Arial" w:hAnsi="Arial"/>
          <w:sz w:val="22"/>
        </w:rPr>
        <w:t xml:space="preserve"> i </w:t>
      </w:r>
      <w:r>
        <w:rPr>
          <w:rFonts w:ascii="Arial" w:hAnsi="Arial"/>
          <w:sz w:val="22"/>
        </w:rPr>
        <w:t>inne.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Monitorowanie sygnałów i informacji napływających z systemów alarmowych Urzędu oraz zakładowego</w:t>
      </w:r>
      <w:r w:rsidR="00A41F77">
        <w:rPr>
          <w:rFonts w:ascii="Arial" w:hAnsi="Arial"/>
          <w:sz w:val="22"/>
        </w:rPr>
        <w:t xml:space="preserve"> systemu monitoringu TV, z podstawową umiejętnością obsługi komputera.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Zapewnienie bezpiecznej ewakuacji ludzi i dokumentacji służbowej.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 w:rsidRPr="00064E24">
        <w:rPr>
          <w:rFonts w:ascii="Arial" w:hAnsi="Arial"/>
          <w:sz w:val="22"/>
        </w:rPr>
        <w:t>Udzielanie pierwszej pomocy przed lekarskiej</w:t>
      </w:r>
      <w:r>
        <w:rPr>
          <w:rFonts w:ascii="Arial" w:hAnsi="Arial"/>
          <w:sz w:val="22"/>
        </w:rPr>
        <w:t xml:space="preserve"> w przypadku nagłej potrzeby ratowania życia. 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Obowiązek kontynuacji ochrony - zabezpieczenia ciągłości usług w warunkach szczególnych np. zagrożenia państwa, gwałtownego naruszenia porządku publicznego, klęski żywiołowej, itd.  Wykonawca w czasie zagrożenia i wojny podporządkuje się zarządzeniom i poleceniom kierownictwa Zamawiającego.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Pomoc własnych grup interwencyjnych w sytuacjach zagrożenia.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razie potrzeby współpraca z Policją, Strażą Miejską i Strażą Pożarną.</w:t>
      </w:r>
    </w:p>
    <w:p w:rsidR="00811879" w:rsidRDefault="0081187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 wyjątkowych sytuacjach Wykonawca zobowiązany będzie na żądanie Zamawiającego do wykonania usługi będącej przedmiotem zamówienia w miejscu innym niż wska</w:t>
      </w:r>
      <w:r w:rsidR="002F378E">
        <w:rPr>
          <w:rFonts w:ascii="Arial" w:hAnsi="Arial"/>
          <w:sz w:val="22"/>
        </w:rPr>
        <w:t>zane w pkt. I niniejszego opisu na terenie miasta Opola.</w:t>
      </w:r>
    </w:p>
    <w:p w:rsidR="002F378E" w:rsidRDefault="002F378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 prośbę pracowników Urzędu przyjmowanie </w:t>
      </w:r>
      <w:r w:rsidR="00110110">
        <w:rPr>
          <w:rFonts w:ascii="Arial" w:hAnsi="Arial"/>
          <w:sz w:val="22"/>
        </w:rPr>
        <w:t xml:space="preserve">i </w:t>
      </w:r>
      <w:r w:rsidR="00110110" w:rsidRPr="00064E24">
        <w:rPr>
          <w:rFonts w:ascii="Arial" w:hAnsi="Arial"/>
          <w:sz w:val="22"/>
        </w:rPr>
        <w:t xml:space="preserve">wydawanie </w:t>
      </w:r>
      <w:r w:rsidR="002B5F0C" w:rsidRPr="00064E24">
        <w:rPr>
          <w:rFonts w:ascii="Arial" w:hAnsi="Arial"/>
          <w:sz w:val="22"/>
        </w:rPr>
        <w:t xml:space="preserve">wiązanek, </w:t>
      </w:r>
      <w:r w:rsidRPr="00064E24">
        <w:rPr>
          <w:rFonts w:ascii="Arial" w:hAnsi="Arial"/>
          <w:sz w:val="22"/>
        </w:rPr>
        <w:t>wieńców</w:t>
      </w:r>
      <w:r w:rsidR="002B5F0C" w:rsidRPr="00064E24">
        <w:rPr>
          <w:rFonts w:ascii="Arial" w:hAnsi="Arial"/>
          <w:sz w:val="22"/>
        </w:rPr>
        <w:t xml:space="preserve"> lub przygotowanych paczek</w:t>
      </w:r>
      <w:r w:rsidRPr="00064E2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poza godzinami pracy Urzędu.</w:t>
      </w:r>
    </w:p>
    <w:p w:rsidR="002F378E" w:rsidRDefault="002F378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Udzielanie informacji interesantom na temat lokalizacji poszczególnych departamentów.</w:t>
      </w:r>
    </w:p>
    <w:p w:rsidR="002F378E" w:rsidRDefault="002F378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Pełna znajomość: topografii obiektów, głównych wyłączników prądu oraz głównych zaworów wody.</w:t>
      </w:r>
    </w:p>
    <w:p w:rsidR="002F378E" w:rsidRDefault="002F378E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Obsługa w podstawowym zakresie central wentylacyjnych w obiektach (włączenie/wyłączenie, ustawienie temperatury).</w:t>
      </w:r>
    </w:p>
    <w:p w:rsidR="003D7C8B" w:rsidRDefault="003D7C8B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posterunku przy ul. Krakowskiej 39 wydawanie i odbieranie kluczy do pomieszczeń biurowych mieszczących się w tymże budynku oraz budynku przy ul. Leona Powolnego 8.</w:t>
      </w:r>
    </w:p>
    <w:p w:rsidR="00FD398F" w:rsidRPr="00522705" w:rsidRDefault="00FD398F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" w:hAnsi="Arial"/>
          <w:sz w:val="22"/>
        </w:rPr>
      </w:pPr>
      <w:r w:rsidRPr="00522705">
        <w:rPr>
          <w:rFonts w:ascii="Arial" w:hAnsi="Arial"/>
          <w:sz w:val="22"/>
        </w:rPr>
        <w:t>Zapewnienie koordynatora pracy zespołu  ochrony, do zadań którego należy</w:t>
      </w:r>
      <w:r w:rsidR="00522705" w:rsidRPr="00522705">
        <w:rPr>
          <w:rFonts w:ascii="Arial" w:hAnsi="Arial"/>
          <w:sz w:val="22"/>
        </w:rPr>
        <w:t xml:space="preserve"> min.</w:t>
      </w:r>
      <w:r w:rsidRPr="00522705">
        <w:rPr>
          <w:rFonts w:ascii="Arial" w:hAnsi="Arial"/>
          <w:sz w:val="22"/>
        </w:rPr>
        <w:t>:</w:t>
      </w:r>
    </w:p>
    <w:p w:rsidR="00FD398F" w:rsidRPr="00522705" w:rsidRDefault="00522705" w:rsidP="00FD398F">
      <w:pPr>
        <w:ind w:left="720"/>
        <w:jc w:val="both"/>
        <w:rPr>
          <w:rFonts w:ascii="Arial" w:hAnsi="Arial"/>
          <w:sz w:val="22"/>
        </w:rPr>
      </w:pPr>
      <w:r w:rsidRPr="00522705">
        <w:rPr>
          <w:rFonts w:ascii="Arial" w:hAnsi="Arial"/>
          <w:sz w:val="22"/>
        </w:rPr>
        <w:t>- b</w:t>
      </w:r>
      <w:r w:rsidR="00FD398F" w:rsidRPr="00522705">
        <w:rPr>
          <w:rFonts w:ascii="Arial" w:hAnsi="Arial"/>
          <w:sz w:val="22"/>
        </w:rPr>
        <w:t xml:space="preserve">ieżący kontakt z pracownikiem UMWO odpowiedzialnym za ochronę w Urzędzie, </w:t>
      </w:r>
    </w:p>
    <w:p w:rsidR="00FD398F" w:rsidRPr="00FD398F" w:rsidRDefault="00522705" w:rsidP="00522705">
      <w:pPr>
        <w:ind w:left="720"/>
        <w:rPr>
          <w:rFonts w:ascii="Arial" w:hAnsi="Arial"/>
          <w:sz w:val="22"/>
          <w:highlight w:val="green"/>
        </w:rPr>
      </w:pPr>
      <w:r w:rsidRPr="00522705">
        <w:rPr>
          <w:rFonts w:ascii="Arial" w:hAnsi="Arial"/>
          <w:sz w:val="22"/>
        </w:rPr>
        <w:t>- k</w:t>
      </w:r>
      <w:r w:rsidR="00FD398F" w:rsidRPr="00522705">
        <w:rPr>
          <w:rFonts w:ascii="Arial" w:hAnsi="Arial"/>
          <w:sz w:val="22"/>
        </w:rPr>
        <w:t>ontrola pracowników</w:t>
      </w:r>
      <w:r w:rsidRPr="00522705">
        <w:rPr>
          <w:rFonts w:ascii="Arial" w:hAnsi="Arial"/>
          <w:sz w:val="22"/>
        </w:rPr>
        <w:t xml:space="preserve"> wykonawcy</w:t>
      </w:r>
      <w:r w:rsidR="00FD398F" w:rsidRPr="00522705">
        <w:rPr>
          <w:rFonts w:ascii="Arial" w:hAnsi="Arial"/>
          <w:sz w:val="22"/>
        </w:rPr>
        <w:t>,</w:t>
      </w:r>
      <w:r w:rsidRPr="00522705">
        <w:rPr>
          <w:rFonts w:ascii="Arial" w:hAnsi="Arial"/>
          <w:sz w:val="22"/>
        </w:rPr>
        <w:br/>
        <w:t>-</w:t>
      </w:r>
      <w:r w:rsidR="00FD398F" w:rsidRPr="00522705">
        <w:rPr>
          <w:rFonts w:ascii="Arial" w:hAnsi="Arial"/>
          <w:sz w:val="22"/>
        </w:rPr>
        <w:t xml:space="preserve"> zapewnienie zastępstw i ciągłości pracy ochrony. </w:t>
      </w:r>
    </w:p>
    <w:p w:rsidR="00E3217F" w:rsidRPr="00CB3532" w:rsidRDefault="005B607E" w:rsidP="002F378E">
      <w:pPr>
        <w:ind w:left="720"/>
        <w:jc w:val="both"/>
        <w:rPr>
          <w:rFonts w:ascii="Calibri" w:hAnsi="Calibri" w:cs="Arial"/>
        </w:rPr>
      </w:pPr>
      <w:r w:rsidRPr="00CB3532">
        <w:rPr>
          <w:rFonts w:ascii="Arial" w:hAnsi="Arial"/>
          <w:sz w:val="22"/>
        </w:rPr>
        <w:t>Koordynator pracy zespołu ochrony</w:t>
      </w:r>
      <w:r w:rsidRPr="00CB3532">
        <w:rPr>
          <w:rFonts w:ascii="Calibri" w:hAnsi="Calibri" w:cs="Arial"/>
        </w:rPr>
        <w:t xml:space="preserve"> musi posiadać </w:t>
      </w:r>
      <w:r w:rsidRPr="00CB3532">
        <w:rPr>
          <w:rFonts w:ascii="Calibri" w:hAnsi="Calibri" w:cs="Arial"/>
          <w:b/>
        </w:rPr>
        <w:t>minimum roczne doświadczenie</w:t>
      </w:r>
      <w:r w:rsidR="00291C2C" w:rsidRPr="00CB3532">
        <w:rPr>
          <w:rFonts w:ascii="Calibri" w:hAnsi="Calibri" w:cs="Arial"/>
        </w:rPr>
        <w:t xml:space="preserve"> </w:t>
      </w:r>
      <w:r w:rsidR="00291C2C" w:rsidRPr="00CB3532">
        <w:rPr>
          <w:rFonts w:ascii="Calibri" w:hAnsi="Calibri" w:cs="Arial"/>
          <w:b/>
        </w:rPr>
        <w:t>w</w:t>
      </w:r>
      <w:r w:rsidR="00E3217F" w:rsidRPr="00CB3532">
        <w:rPr>
          <w:rFonts w:ascii="Calibri" w:hAnsi="Calibri" w:cs="Arial"/>
          <w:b/>
        </w:rPr>
        <w:t> </w:t>
      </w:r>
      <w:r w:rsidR="00291C2C" w:rsidRPr="00CB3532">
        <w:rPr>
          <w:rFonts w:ascii="Calibri" w:hAnsi="Calibri" w:cs="Arial"/>
          <w:b/>
        </w:rPr>
        <w:t>zakresie wykonywania czynności związanych z koordynacją i nadzorem nad osobami świadczącymi usługę ochrony osób i mienia</w:t>
      </w:r>
      <w:r w:rsidRPr="00CB3532">
        <w:rPr>
          <w:rFonts w:ascii="Calibri" w:hAnsi="Calibri" w:cs="Arial"/>
        </w:rPr>
        <w:t xml:space="preserve">. </w:t>
      </w:r>
    </w:p>
    <w:p w:rsidR="002F378E" w:rsidRDefault="005B607E" w:rsidP="002F378E">
      <w:pPr>
        <w:ind w:left="720"/>
        <w:jc w:val="both"/>
        <w:rPr>
          <w:rFonts w:ascii="Arial" w:hAnsi="Arial"/>
          <w:sz w:val="22"/>
        </w:rPr>
      </w:pPr>
      <w:r w:rsidRPr="00CB3532">
        <w:rPr>
          <w:rFonts w:ascii="Calibri" w:hAnsi="Calibri" w:cs="Arial"/>
        </w:rPr>
        <w:lastRenderedPageBreak/>
        <w:t>Koordynator ma być osobą wyznaczoną przez Wykonawcę, która będzie zobowiązana  do zapewnienia stałej bieżącej koordynacji pracy i nadzoru nad zespołem osób wykonujących ochronę  oraz nad jakością wykonywanych prac objętych przedmiotem zamówienia.</w:t>
      </w:r>
    </w:p>
    <w:p w:rsidR="005B607E" w:rsidRDefault="005B607E" w:rsidP="002F378E">
      <w:pPr>
        <w:ind w:left="720"/>
        <w:jc w:val="both"/>
        <w:rPr>
          <w:rFonts w:ascii="Arial" w:hAnsi="Arial"/>
          <w:sz w:val="22"/>
        </w:rPr>
      </w:pPr>
    </w:p>
    <w:p w:rsidR="005B607E" w:rsidRDefault="005B607E" w:rsidP="002F378E">
      <w:pPr>
        <w:ind w:left="720"/>
        <w:jc w:val="both"/>
        <w:rPr>
          <w:rFonts w:ascii="Arial" w:hAnsi="Arial"/>
          <w:sz w:val="22"/>
        </w:rPr>
      </w:pPr>
    </w:p>
    <w:p w:rsidR="00811879" w:rsidRDefault="00811879" w:rsidP="00666BE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Jednocześnie Zamawiający ze swojej strony </w:t>
      </w:r>
      <w:r>
        <w:rPr>
          <w:rFonts w:ascii="Arial" w:hAnsi="Arial"/>
          <w:sz w:val="22"/>
        </w:rPr>
        <w:t xml:space="preserve">: </w:t>
      </w:r>
    </w:p>
    <w:p w:rsidR="00811879" w:rsidRDefault="00811879" w:rsidP="00200386">
      <w:pPr>
        <w:pStyle w:val="Akapitzlist"/>
        <w:numPr>
          <w:ilvl w:val="0"/>
          <w:numId w:val="11"/>
        </w:numPr>
        <w:ind w:left="1134" w:hanging="426"/>
        <w:jc w:val="both"/>
        <w:rPr>
          <w:rFonts w:ascii="Arial" w:hAnsi="Arial"/>
          <w:sz w:val="22"/>
        </w:rPr>
      </w:pPr>
      <w:r w:rsidRPr="00200386">
        <w:rPr>
          <w:rFonts w:ascii="Arial" w:hAnsi="Arial"/>
          <w:sz w:val="22"/>
        </w:rPr>
        <w:t xml:space="preserve">Zabezpieczy wyposażenie portierni-dyżurki w zakresie mebli, urządzeń grzewczych, telefonicznego aparatu służbowego i gaśnic ppoż. oraz udostępni sprzęt niezbędny do odśnieżania wejść i chodników, jak również zabezpieczy środki przeciw gołoledzi. </w:t>
      </w:r>
    </w:p>
    <w:p w:rsidR="00446845" w:rsidRDefault="00811879" w:rsidP="00446845">
      <w:pPr>
        <w:pStyle w:val="Akapitzlist"/>
        <w:numPr>
          <w:ilvl w:val="0"/>
          <w:numId w:val="11"/>
        </w:numPr>
        <w:ind w:left="1134" w:hanging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200386">
        <w:rPr>
          <w:rFonts w:ascii="Arial" w:hAnsi="Arial"/>
          <w:sz w:val="22"/>
        </w:rPr>
        <w:t>adba o utrzymanie czystości dyżurki.</w:t>
      </w:r>
    </w:p>
    <w:p w:rsidR="00811879" w:rsidRPr="00446845" w:rsidRDefault="00811879" w:rsidP="00446845">
      <w:pPr>
        <w:pStyle w:val="Akapitzlist"/>
        <w:numPr>
          <w:ilvl w:val="0"/>
          <w:numId w:val="11"/>
        </w:numPr>
        <w:ind w:left="1134" w:hanging="426"/>
        <w:jc w:val="both"/>
        <w:rPr>
          <w:rFonts w:ascii="Arial" w:hAnsi="Arial"/>
          <w:sz w:val="22"/>
        </w:rPr>
      </w:pPr>
      <w:r w:rsidRPr="00446845">
        <w:rPr>
          <w:rFonts w:ascii="Arial" w:hAnsi="Arial"/>
          <w:sz w:val="22"/>
        </w:rPr>
        <w:t xml:space="preserve">Zastrzega sobie prawo obciążenia ewentualnymi kosztami Wykonawcy za pozasłużbowe wykorzystywanie powierzonego mienia np. bezpodstawne połączenia telefoniczne lub spowodowanie innej zawinionej szkody przez pracowników ochrony. </w:t>
      </w:r>
    </w:p>
    <w:p w:rsidR="00811879" w:rsidRDefault="00811879">
      <w:pPr>
        <w:rPr>
          <w:rFonts w:ascii="Arial" w:hAnsi="Arial"/>
          <w:b/>
          <w:sz w:val="22"/>
        </w:rPr>
      </w:pPr>
    </w:p>
    <w:p w:rsidR="00811879" w:rsidRDefault="00811879" w:rsidP="00666BE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W ramach przedmiotu zamówienia :   </w:t>
      </w:r>
    </w:p>
    <w:p w:rsidR="00811879" w:rsidRDefault="00811879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zapewni od dnia rozpoczęcia służby stab</w:t>
      </w:r>
      <w:r w:rsidR="003733B2">
        <w:rPr>
          <w:rFonts w:ascii="Arial" w:hAnsi="Arial"/>
          <w:sz w:val="22"/>
        </w:rPr>
        <w:t>ilny skład osobowy pracowników zatrudnionych na</w:t>
      </w:r>
      <w:r>
        <w:rPr>
          <w:rFonts w:ascii="Arial" w:hAnsi="Arial"/>
          <w:sz w:val="22"/>
        </w:rPr>
        <w:t xml:space="preserve"> umowę o pracę, posiadający wysoką kulturę osobistą, komunikatywność, sprawność fizyczną i odpowiednią prezencję, który będzie cechować życzliwość oraz współodpowiedzialność za szczególne dla Województwa Opolskiego miejsca i jakość pracy w obiektach Samorządu Województwa. </w:t>
      </w:r>
    </w:p>
    <w:p w:rsidR="00811879" w:rsidRDefault="00811879">
      <w:pPr>
        <w:ind w:left="360"/>
        <w:jc w:val="both"/>
        <w:rPr>
          <w:rFonts w:ascii="Arial" w:hAnsi="Arial"/>
          <w:sz w:val="22"/>
        </w:rPr>
      </w:pPr>
    </w:p>
    <w:p w:rsidR="00811879" w:rsidRDefault="003733B2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wykaże</w:t>
      </w:r>
      <w:r w:rsidR="00811879">
        <w:rPr>
          <w:rFonts w:ascii="Arial" w:hAnsi="Arial"/>
          <w:sz w:val="22"/>
        </w:rPr>
        <w:t xml:space="preserve"> iż wszystkie osoby zatrudnione do wykonywania przedmiotu z</w:t>
      </w:r>
      <w:r>
        <w:rPr>
          <w:rFonts w:ascii="Arial" w:hAnsi="Arial"/>
          <w:sz w:val="22"/>
        </w:rPr>
        <w:t>amówienia winny posiadać minimum uprawnienia kwalifikowanego pracownika ochrony fizycznej</w:t>
      </w:r>
      <w:r w:rsidR="00811879">
        <w:rPr>
          <w:rFonts w:ascii="Arial" w:hAnsi="Arial"/>
          <w:sz w:val="22"/>
        </w:rPr>
        <w:t>,</w:t>
      </w:r>
      <w:r w:rsidR="00F318B6">
        <w:rPr>
          <w:rFonts w:ascii="Arial" w:hAnsi="Arial"/>
          <w:sz w:val="22"/>
        </w:rPr>
        <w:t xml:space="preserve"> oraz wymagane doświadczenie.</w:t>
      </w:r>
    </w:p>
    <w:p w:rsidR="00811879" w:rsidRDefault="00811879">
      <w:pPr>
        <w:pStyle w:val="Stopka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</w:p>
    <w:p w:rsidR="00811879" w:rsidRDefault="00811879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zabezpieczy pełne wyposażenie swoich pracowników ochrony, które m.in. będzie uwzględniać : </w:t>
      </w:r>
    </w:p>
    <w:p w:rsidR="00811879" w:rsidRDefault="00811879">
      <w:pPr>
        <w:numPr>
          <w:ilvl w:val="0"/>
          <w:numId w:val="6"/>
        </w:numPr>
        <w:tabs>
          <w:tab w:val="num" w:pos="1068"/>
        </w:tabs>
        <w:ind w:left="10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 dziennej zmianie -  jednolite estetyczne ubranie tj. ciemny garnitur koszula, krawat i odpowiednio dla kobiet garsonka,  nie mające charakteru umundurowania oraz przenośne środki łączności, latarki, itp.  </w:t>
      </w:r>
    </w:p>
    <w:p w:rsidR="00811879" w:rsidRDefault="00811879">
      <w:pPr>
        <w:ind w:left="10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Ubranie typu mundurowego Zamawiający dopuszcza na nocnej zmianie.</w:t>
      </w:r>
    </w:p>
    <w:p w:rsidR="00811879" w:rsidRPr="00860359" w:rsidRDefault="00811879" w:rsidP="0083391E">
      <w:pPr>
        <w:numPr>
          <w:ilvl w:val="0"/>
          <w:numId w:val="6"/>
        </w:numPr>
        <w:tabs>
          <w:tab w:val="num" w:pos="1068"/>
        </w:tabs>
        <w:ind w:left="1068"/>
        <w:jc w:val="both"/>
        <w:rPr>
          <w:rFonts w:ascii="Arial" w:hAnsi="Arial"/>
          <w:sz w:val="22"/>
        </w:rPr>
      </w:pPr>
      <w:r w:rsidRPr="00860359">
        <w:rPr>
          <w:rFonts w:ascii="Arial" w:hAnsi="Arial"/>
          <w:sz w:val="22"/>
        </w:rPr>
        <w:t>inne istotne elementy wyposażenia niezbędne do realizacji przedmiotu zamówienia</w:t>
      </w:r>
      <w:r w:rsidR="00860359" w:rsidRPr="00860359">
        <w:rPr>
          <w:rFonts w:ascii="Arial" w:hAnsi="Arial"/>
          <w:sz w:val="22"/>
        </w:rPr>
        <w:t>,</w:t>
      </w:r>
      <w:r w:rsidRPr="00860359">
        <w:rPr>
          <w:rFonts w:ascii="Arial" w:hAnsi="Arial"/>
          <w:sz w:val="22"/>
        </w:rPr>
        <w:t xml:space="preserve"> </w:t>
      </w:r>
    </w:p>
    <w:p w:rsidR="00811879" w:rsidRDefault="00811879">
      <w:pPr>
        <w:numPr>
          <w:ilvl w:val="0"/>
          <w:numId w:val="3"/>
        </w:numPr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będzie na bieżąco szkolił wytypowanych do wykonywania usługi pracowników z zakresu ochrony informacji niejawnych i przedstawiał poświadczenia bezpieczeństwa tych pracowników do klauzuli „zastrzeżone”.</w:t>
      </w:r>
    </w:p>
    <w:p w:rsidR="00811879" w:rsidRDefault="00811879">
      <w:pPr>
        <w:pStyle w:val="Stopka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</w:p>
    <w:p w:rsidR="00811879" w:rsidRDefault="00811879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Wykonawca zobowiązany jest wykonywać zamówienie </w:t>
      </w:r>
      <w:r w:rsidRPr="00C74B8A">
        <w:rPr>
          <w:rFonts w:ascii="Arial" w:hAnsi="Arial"/>
          <w:b/>
          <w:sz w:val="22"/>
        </w:rPr>
        <w:t>własnymi siła</w:t>
      </w:r>
      <w:r w:rsidR="00F318B6" w:rsidRPr="00C74B8A">
        <w:rPr>
          <w:rFonts w:ascii="Arial" w:hAnsi="Arial"/>
          <w:b/>
          <w:sz w:val="22"/>
        </w:rPr>
        <w:t>mi</w:t>
      </w:r>
      <w:r w:rsidR="008670C9">
        <w:rPr>
          <w:rFonts w:ascii="Arial" w:hAnsi="Arial"/>
          <w:sz w:val="22"/>
        </w:rPr>
        <w:t xml:space="preserve"> </w:t>
      </w:r>
      <w:r w:rsidR="00F318B6">
        <w:rPr>
          <w:rFonts w:ascii="Arial" w:hAnsi="Arial"/>
          <w:sz w:val="22"/>
        </w:rPr>
        <w:t xml:space="preserve"> – bez udziału podwykonawców w zakresie ochrony osób i mienia</w:t>
      </w:r>
      <w:r w:rsidR="008670C9">
        <w:rPr>
          <w:rFonts w:ascii="Arial" w:hAnsi="Arial"/>
          <w:sz w:val="22"/>
        </w:rPr>
        <w:t xml:space="preserve"> </w:t>
      </w:r>
      <w:r w:rsidR="008670C9" w:rsidRPr="00532F1A">
        <w:rPr>
          <w:rFonts w:ascii="Arial" w:hAnsi="Arial"/>
          <w:sz w:val="22"/>
          <w:shd w:val="clear" w:color="auto" w:fill="FFFFFF" w:themeFill="background1"/>
        </w:rPr>
        <w:t>(tj. kluczow</w:t>
      </w:r>
      <w:r w:rsidR="00C74B8A" w:rsidRPr="00532F1A">
        <w:rPr>
          <w:rFonts w:ascii="Arial" w:hAnsi="Arial"/>
          <w:sz w:val="22"/>
          <w:shd w:val="clear" w:color="auto" w:fill="FFFFFF" w:themeFill="background1"/>
        </w:rPr>
        <w:t>e zadania w ramach zamówienia, które są objęte</w:t>
      </w:r>
      <w:r w:rsidR="00C907A0" w:rsidRPr="00532F1A">
        <w:rPr>
          <w:rFonts w:ascii="Arial" w:hAnsi="Arial"/>
          <w:sz w:val="22"/>
          <w:shd w:val="clear" w:color="auto" w:fill="FFFFFF" w:themeFill="background1"/>
        </w:rPr>
        <w:t xml:space="preserve"> koncesją</w:t>
      </w:r>
      <w:r w:rsidR="00C74B8A" w:rsidRPr="00532F1A">
        <w:rPr>
          <w:rFonts w:ascii="Arial" w:hAnsi="Arial"/>
          <w:sz w:val="22"/>
          <w:shd w:val="clear" w:color="auto" w:fill="FFFFFF" w:themeFill="background1"/>
        </w:rPr>
        <w:t xml:space="preserve">, zgodnie z art. 121 </w:t>
      </w:r>
      <w:proofErr w:type="spellStart"/>
      <w:r w:rsidR="00C74B8A" w:rsidRPr="00532F1A">
        <w:rPr>
          <w:rFonts w:ascii="Arial" w:hAnsi="Arial"/>
          <w:sz w:val="22"/>
          <w:shd w:val="clear" w:color="auto" w:fill="FFFFFF" w:themeFill="background1"/>
        </w:rPr>
        <w:t>Pzp</w:t>
      </w:r>
      <w:proofErr w:type="spellEnd"/>
      <w:r w:rsidR="008670C9" w:rsidRPr="00532F1A">
        <w:rPr>
          <w:rFonts w:ascii="Arial" w:hAnsi="Arial"/>
          <w:sz w:val="22"/>
          <w:shd w:val="clear" w:color="auto" w:fill="FFFFFF" w:themeFill="background1"/>
        </w:rPr>
        <w:t>)</w:t>
      </w:r>
      <w:r w:rsidR="00F318B6" w:rsidRPr="00532F1A">
        <w:rPr>
          <w:rFonts w:ascii="Arial" w:hAnsi="Arial"/>
          <w:sz w:val="22"/>
          <w:shd w:val="clear" w:color="auto" w:fill="FFFFFF" w:themeFill="background1"/>
        </w:rPr>
        <w:t>, z</w:t>
      </w:r>
      <w:r w:rsidR="008670C9" w:rsidRPr="00532F1A">
        <w:rPr>
          <w:rFonts w:ascii="Arial" w:hAnsi="Arial"/>
          <w:sz w:val="22"/>
          <w:shd w:val="clear" w:color="auto" w:fill="FFFFFF" w:themeFill="background1"/>
        </w:rPr>
        <w:t> </w:t>
      </w:r>
      <w:r w:rsidR="00F318B6" w:rsidRPr="00532F1A">
        <w:rPr>
          <w:rFonts w:ascii="Arial" w:hAnsi="Arial"/>
          <w:sz w:val="22"/>
          <w:shd w:val="clear" w:color="auto" w:fill="FFFFFF" w:themeFill="background1"/>
        </w:rPr>
        <w:t>wyłączeniem</w:t>
      </w:r>
      <w:r w:rsidR="00F318B6">
        <w:rPr>
          <w:rFonts w:ascii="Arial" w:hAnsi="Arial"/>
          <w:sz w:val="22"/>
        </w:rPr>
        <w:t xml:space="preserve"> grupy interwencyjnej.</w:t>
      </w:r>
    </w:p>
    <w:p w:rsidR="00811879" w:rsidRDefault="00811879" w:rsidP="00357094">
      <w:pPr>
        <w:pStyle w:val="Akapitzlist"/>
        <w:rPr>
          <w:rFonts w:ascii="Arial" w:hAnsi="Arial"/>
          <w:sz w:val="22"/>
        </w:rPr>
      </w:pPr>
    </w:p>
    <w:p w:rsidR="00811879" w:rsidRDefault="00811879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zapozna w pierwszym dniu pracy każdego z pracowników przewidzianych do wykonania niniejszego zamówienia z prawami i obowiązkami na zajmowanych posterunkach, oraz przedstawi zamawiającemu pisemne potwierdzenie o takim fakcie.</w:t>
      </w:r>
    </w:p>
    <w:p w:rsidR="00811879" w:rsidRDefault="00811879">
      <w:pPr>
        <w:jc w:val="both"/>
        <w:rPr>
          <w:rFonts w:ascii="Arial" w:hAnsi="Arial"/>
          <w:sz w:val="22"/>
        </w:rPr>
      </w:pPr>
    </w:p>
    <w:p w:rsidR="00811879" w:rsidRPr="00064E24" w:rsidRDefault="00811879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Wykonawca pos</w:t>
      </w:r>
      <w:r w:rsidR="00BE620E">
        <w:rPr>
          <w:rFonts w:ascii="Arial" w:hAnsi="Arial"/>
          <w:sz w:val="22"/>
        </w:rPr>
        <w:t>iada własną grupę interwencyjną</w:t>
      </w:r>
      <w:r w:rsidR="00F318B6">
        <w:rPr>
          <w:rFonts w:ascii="Arial" w:hAnsi="Arial"/>
          <w:sz w:val="22"/>
        </w:rPr>
        <w:t xml:space="preserve"> lub dysponuje grupą interwencyjną</w:t>
      </w:r>
      <w:r w:rsidR="00BE620E">
        <w:rPr>
          <w:rFonts w:ascii="Arial" w:hAnsi="Arial"/>
          <w:sz w:val="22"/>
        </w:rPr>
        <w:t xml:space="preserve"> gotową do działania o każdej porze na wezwanie z posterunków ochrony. Działalność grupy interwencyjnej stanowi tylko wsparcie pracowników ochrony fizycznej a jej reakcja nie stanowi podstawy do naliczenia dodatkowego wynagrodzenia.</w:t>
      </w:r>
      <w:r w:rsidR="00860359">
        <w:rPr>
          <w:rFonts w:ascii="Arial" w:hAnsi="Arial"/>
          <w:sz w:val="22"/>
        </w:rPr>
        <w:t xml:space="preserve"> </w:t>
      </w:r>
      <w:r w:rsidR="00860359" w:rsidRPr="00064E24">
        <w:rPr>
          <w:rFonts w:ascii="Arial" w:hAnsi="Arial"/>
          <w:sz w:val="22"/>
        </w:rPr>
        <w:t xml:space="preserve">Czas dojazdu grupy od momentu zgłoszenia do przybycia na miejsce wezwania (zwany również czasem reakcji )  będzie nie dłuższy niż </w:t>
      </w:r>
      <w:r w:rsidR="008F739E" w:rsidRPr="00064E24">
        <w:rPr>
          <w:rFonts w:ascii="Arial" w:hAnsi="Arial"/>
          <w:sz w:val="22"/>
        </w:rPr>
        <w:t>30 min.</w:t>
      </w:r>
    </w:p>
    <w:p w:rsidR="00811879" w:rsidRPr="003F1596" w:rsidRDefault="00811879">
      <w:pPr>
        <w:pStyle w:val="Stopka"/>
        <w:tabs>
          <w:tab w:val="clear" w:pos="4536"/>
          <w:tab w:val="clear" w:pos="9072"/>
        </w:tabs>
        <w:jc w:val="both"/>
        <w:rPr>
          <w:rFonts w:ascii="Arial" w:hAnsi="Arial"/>
          <w:color w:val="FF0000"/>
          <w:sz w:val="22"/>
        </w:rPr>
      </w:pPr>
    </w:p>
    <w:p w:rsidR="00811879" w:rsidRDefault="00811879" w:rsidP="00945F21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Wybrany wykonawca </w:t>
      </w:r>
      <w:r w:rsidR="00945F21">
        <w:rPr>
          <w:rFonts w:ascii="Arial" w:hAnsi="Arial"/>
          <w:sz w:val="22"/>
        </w:rPr>
        <w:t xml:space="preserve">zobowiązuje </w:t>
      </w:r>
      <w:r w:rsidR="00E70FBD">
        <w:rPr>
          <w:rFonts w:ascii="Arial" w:hAnsi="Arial"/>
          <w:sz w:val="22"/>
        </w:rPr>
        <w:t>się do przestrzegania zasad</w:t>
      </w:r>
      <w:r w:rsidR="00945F21">
        <w:rPr>
          <w:rFonts w:ascii="Arial" w:hAnsi="Arial"/>
          <w:sz w:val="22"/>
        </w:rPr>
        <w:t xml:space="preserve"> ruchu oso</w:t>
      </w:r>
      <w:r w:rsidR="00E70FBD">
        <w:rPr>
          <w:rFonts w:ascii="Arial" w:hAnsi="Arial"/>
          <w:sz w:val="22"/>
        </w:rPr>
        <w:t>bowo materiałowego obowiązującego</w:t>
      </w:r>
      <w:r w:rsidR="00945F21">
        <w:rPr>
          <w:rFonts w:ascii="Arial" w:hAnsi="Arial"/>
          <w:sz w:val="22"/>
        </w:rPr>
        <w:t xml:space="preserve"> w Urzędzie Marszałkowskim Województwa Opolskiego</w:t>
      </w:r>
      <w:r w:rsidR="009F4B3A">
        <w:rPr>
          <w:rFonts w:ascii="Arial" w:hAnsi="Arial"/>
          <w:sz w:val="22"/>
        </w:rPr>
        <w:t>.</w:t>
      </w:r>
    </w:p>
    <w:p w:rsidR="00A41F77" w:rsidRDefault="00A41F77" w:rsidP="00A41F77">
      <w:pPr>
        <w:pStyle w:val="Akapitzlist"/>
        <w:rPr>
          <w:rFonts w:ascii="Arial" w:hAnsi="Arial"/>
          <w:sz w:val="22"/>
        </w:rPr>
      </w:pPr>
    </w:p>
    <w:p w:rsidR="00A41F77" w:rsidRDefault="00A41F77" w:rsidP="00A41F77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Kierowane przez wykonawcę osoby do świadczenia usługi </w:t>
      </w:r>
      <w:r w:rsidR="00666BEB">
        <w:rPr>
          <w:rFonts w:ascii="Arial" w:hAnsi="Arial"/>
          <w:sz w:val="22"/>
        </w:rPr>
        <w:t xml:space="preserve">ochrona osób i mienia </w:t>
      </w:r>
      <w:r>
        <w:rPr>
          <w:rFonts w:ascii="Arial" w:hAnsi="Arial"/>
          <w:sz w:val="22"/>
        </w:rPr>
        <w:t>mu</w:t>
      </w:r>
      <w:r w:rsidRPr="00A41F77">
        <w:rPr>
          <w:rFonts w:ascii="Arial" w:hAnsi="Arial"/>
          <w:sz w:val="22"/>
        </w:rPr>
        <w:t>szą być zatrudn</w:t>
      </w:r>
      <w:r w:rsidR="00666BEB">
        <w:rPr>
          <w:rFonts w:ascii="Arial" w:hAnsi="Arial"/>
          <w:sz w:val="22"/>
        </w:rPr>
        <w:t>ione na podstawie umowy o pracę, z wyłączeniem grupy interwencyjnej.</w:t>
      </w:r>
    </w:p>
    <w:p w:rsidR="005064A5" w:rsidRDefault="005064A5" w:rsidP="005064A5">
      <w:pPr>
        <w:pStyle w:val="Akapitzlist"/>
        <w:rPr>
          <w:rFonts w:ascii="Arial" w:hAnsi="Arial"/>
          <w:sz w:val="22"/>
        </w:rPr>
      </w:pPr>
    </w:p>
    <w:p w:rsidR="005B607E" w:rsidRDefault="005B607E" w:rsidP="005064A5">
      <w:pPr>
        <w:pStyle w:val="Akapitzlist"/>
        <w:rPr>
          <w:rFonts w:ascii="Arial" w:hAnsi="Arial"/>
          <w:sz w:val="22"/>
        </w:rPr>
      </w:pPr>
    </w:p>
    <w:p w:rsidR="007E3C22" w:rsidRDefault="007E3C22" w:rsidP="005064A5">
      <w:pPr>
        <w:pStyle w:val="Akapitzlist"/>
        <w:rPr>
          <w:rFonts w:ascii="Arial" w:hAnsi="Arial"/>
          <w:sz w:val="22"/>
        </w:rPr>
      </w:pPr>
    </w:p>
    <w:p w:rsidR="007E3C22" w:rsidRDefault="007E3C22" w:rsidP="005064A5">
      <w:pPr>
        <w:pStyle w:val="Akapitzlist"/>
        <w:rPr>
          <w:rFonts w:ascii="Arial" w:hAnsi="Arial"/>
          <w:sz w:val="22"/>
        </w:rPr>
      </w:pPr>
    </w:p>
    <w:p w:rsidR="007E3C22" w:rsidRDefault="007E3C22" w:rsidP="005064A5">
      <w:pPr>
        <w:pStyle w:val="Akapitzlist"/>
        <w:rPr>
          <w:rFonts w:ascii="Arial" w:hAnsi="Arial"/>
          <w:sz w:val="22"/>
        </w:rPr>
      </w:pPr>
      <w:bookmarkStart w:id="0" w:name="_GoBack"/>
      <w:bookmarkEnd w:id="0"/>
    </w:p>
    <w:p w:rsidR="005249BB" w:rsidRPr="00064E24" w:rsidRDefault="005249BB" w:rsidP="005249BB">
      <w:pPr>
        <w:ind w:left="360"/>
        <w:rPr>
          <w:b/>
          <w:u w:val="single"/>
        </w:rPr>
      </w:pPr>
      <w:r w:rsidRPr="00064E24">
        <w:rPr>
          <w:b/>
          <w:u w:val="single"/>
        </w:rPr>
        <w:t>Uwaga:</w:t>
      </w:r>
    </w:p>
    <w:p w:rsidR="005249BB" w:rsidRPr="00F53991" w:rsidRDefault="005249BB" w:rsidP="005249BB">
      <w:pPr>
        <w:ind w:left="360"/>
        <w:rPr>
          <w:b/>
          <w:color w:val="000000"/>
        </w:rPr>
      </w:pPr>
      <w:r w:rsidRPr="00F53991">
        <w:rPr>
          <w:color w:val="000000"/>
        </w:rPr>
        <w:t xml:space="preserve">Zamawiający wymaga aby przedmiot zamówienia był realizowany przy udziale osób zatrudnionych na podstawie umowy o pracę w czynnościach wykonywanych dla Zamawiającego tj. </w:t>
      </w:r>
      <w:r w:rsidRPr="00ED739C">
        <w:rPr>
          <w:b/>
          <w:color w:val="000000"/>
          <w:u w:val="single"/>
        </w:rPr>
        <w:t>w zakresie</w:t>
      </w:r>
      <w:r>
        <w:rPr>
          <w:b/>
          <w:color w:val="000000"/>
          <w:u w:val="single"/>
        </w:rPr>
        <w:t xml:space="preserve"> świadczenia usługi ochrony</w:t>
      </w:r>
      <w:r w:rsidRPr="00ED739C">
        <w:rPr>
          <w:b/>
          <w:color w:val="000000"/>
          <w:u w:val="single"/>
        </w:rPr>
        <w:t>.</w:t>
      </w:r>
    </w:p>
    <w:p w:rsidR="005064A5" w:rsidRDefault="005064A5" w:rsidP="005064A5">
      <w:pPr>
        <w:pStyle w:val="Akapitzlist"/>
        <w:rPr>
          <w:rFonts w:ascii="Arial" w:hAnsi="Arial"/>
          <w:sz w:val="22"/>
        </w:rPr>
      </w:pPr>
    </w:p>
    <w:p w:rsidR="005064A5" w:rsidRDefault="005064A5" w:rsidP="005064A5">
      <w:pPr>
        <w:pStyle w:val="Akapitzlist"/>
        <w:rPr>
          <w:rFonts w:ascii="Arial" w:hAnsi="Arial"/>
          <w:sz w:val="22"/>
        </w:rPr>
      </w:pPr>
    </w:p>
    <w:p w:rsidR="005064A5" w:rsidRDefault="005064A5" w:rsidP="005064A5">
      <w:pPr>
        <w:pStyle w:val="Akapitzlist"/>
        <w:rPr>
          <w:rFonts w:ascii="Arial" w:hAnsi="Arial"/>
          <w:sz w:val="22"/>
        </w:rPr>
      </w:pPr>
    </w:p>
    <w:p w:rsidR="005064A5" w:rsidRDefault="005064A5" w:rsidP="005064A5">
      <w:pPr>
        <w:pStyle w:val="Akapitzlist"/>
        <w:rPr>
          <w:rFonts w:ascii="Arial" w:hAnsi="Arial"/>
          <w:sz w:val="22"/>
        </w:rPr>
      </w:pPr>
    </w:p>
    <w:p w:rsidR="005064A5" w:rsidRDefault="005064A5" w:rsidP="005064A5">
      <w:pPr>
        <w:pStyle w:val="Akapitzlist"/>
        <w:rPr>
          <w:rFonts w:ascii="Arial" w:hAnsi="Arial"/>
          <w:sz w:val="22"/>
        </w:rPr>
      </w:pPr>
    </w:p>
    <w:p w:rsidR="005064A5" w:rsidRPr="00B37998" w:rsidRDefault="005064A5" w:rsidP="005064A5">
      <w:pPr>
        <w:pStyle w:val="Akapitzlist"/>
        <w:rPr>
          <w:rFonts w:ascii="Arial" w:hAnsi="Arial"/>
          <w:strike/>
          <w:sz w:val="22"/>
        </w:rPr>
      </w:pPr>
    </w:p>
    <w:p w:rsidR="005064A5" w:rsidRPr="00B37998" w:rsidRDefault="005064A5" w:rsidP="005064A5">
      <w:pPr>
        <w:pStyle w:val="Akapitzlist"/>
        <w:rPr>
          <w:rFonts w:ascii="Arial" w:hAnsi="Arial"/>
          <w:strike/>
          <w:sz w:val="22"/>
        </w:rPr>
      </w:pPr>
    </w:p>
    <w:sectPr w:rsidR="005064A5" w:rsidRPr="00B37998" w:rsidSect="004E176B">
      <w:footerReference w:type="even" r:id="rId7"/>
      <w:footerReference w:type="default" r:id="rId8"/>
      <w:pgSz w:w="11906" w:h="16838"/>
      <w:pgMar w:top="1134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1E" w:rsidRDefault="0083391E">
      <w:r>
        <w:separator/>
      </w:r>
    </w:p>
  </w:endnote>
  <w:endnote w:type="continuationSeparator" w:id="0">
    <w:p w:rsidR="0083391E" w:rsidRDefault="00833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1E" w:rsidRDefault="00A401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339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391E" w:rsidRDefault="008339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1E" w:rsidRDefault="00A401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3391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1916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3391E" w:rsidRDefault="00833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1E" w:rsidRDefault="0083391E">
      <w:r>
        <w:separator/>
      </w:r>
    </w:p>
  </w:footnote>
  <w:footnote w:type="continuationSeparator" w:id="0">
    <w:p w:rsidR="0083391E" w:rsidRDefault="00833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68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06BD43F4"/>
    <w:multiLevelType w:val="hybridMultilevel"/>
    <w:tmpl w:val="4E6849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E5F85"/>
    <w:multiLevelType w:val="hybridMultilevel"/>
    <w:tmpl w:val="32D69794"/>
    <w:lvl w:ilvl="0" w:tplc="5442D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2112"/>
    <w:multiLevelType w:val="hybridMultilevel"/>
    <w:tmpl w:val="F4B2E17A"/>
    <w:lvl w:ilvl="0" w:tplc="0DD85EB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F524CDD"/>
    <w:multiLevelType w:val="hybridMultilevel"/>
    <w:tmpl w:val="881E7C24"/>
    <w:lvl w:ilvl="0" w:tplc="9C7827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732BA"/>
    <w:multiLevelType w:val="hybridMultilevel"/>
    <w:tmpl w:val="32D69794"/>
    <w:lvl w:ilvl="0" w:tplc="5442D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B60B9"/>
    <w:multiLevelType w:val="hybridMultilevel"/>
    <w:tmpl w:val="A85C48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56A2C"/>
    <w:multiLevelType w:val="hybridMultilevel"/>
    <w:tmpl w:val="B9B87538"/>
    <w:lvl w:ilvl="0" w:tplc="0CE4F0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11804E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4814C2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553A59"/>
    <w:multiLevelType w:val="hybridMultilevel"/>
    <w:tmpl w:val="17461984"/>
    <w:lvl w:ilvl="0" w:tplc="4CAEF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CC8C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FCE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8AF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92A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267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866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DAA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F8E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6A4E1A"/>
    <w:multiLevelType w:val="hybridMultilevel"/>
    <w:tmpl w:val="0FEACD6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39C27E5"/>
    <w:multiLevelType w:val="hybridMultilevel"/>
    <w:tmpl w:val="F08E2140"/>
    <w:lvl w:ilvl="0" w:tplc="74B4BBF4">
      <w:start w:val="1"/>
      <w:numFmt w:val="upperRoman"/>
      <w:lvlText w:val="%1."/>
      <w:lvlJc w:val="left"/>
      <w:pPr>
        <w:ind w:left="5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63A44AB3"/>
    <w:multiLevelType w:val="hybridMultilevel"/>
    <w:tmpl w:val="29AC2926"/>
    <w:lvl w:ilvl="0" w:tplc="3A82E3F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CF1DD6"/>
    <w:multiLevelType w:val="singleLevel"/>
    <w:tmpl w:val="FFFFFFFF"/>
    <w:lvl w:ilvl="0">
      <w:numFmt w:val="decimal"/>
      <w:pStyle w:val="Nagwek2"/>
      <w:lvlText w:val="%1"/>
      <w:legacy w:legacy="1" w:legacySpace="0" w:legacyIndent="0"/>
      <w:lvlJc w:val="left"/>
      <w:rPr>
        <w:rFonts w:cs="Times New Roman"/>
      </w:rPr>
    </w:lvl>
  </w:abstractNum>
  <w:abstractNum w:abstractNumId="15">
    <w:nsid w:val="74164060"/>
    <w:multiLevelType w:val="hybridMultilevel"/>
    <w:tmpl w:val="EA56A9BA"/>
    <w:lvl w:ilvl="0" w:tplc="E7064E3E">
      <w:start w:val="10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hint="default"/>
      </w:rPr>
    </w:lvl>
    <w:lvl w:ilvl="1" w:tplc="F68AC316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DF4A11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DF2CB7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BE283E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3A7CF5E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8FE37C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A580BD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D4C92A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97142EF"/>
    <w:multiLevelType w:val="hybridMultilevel"/>
    <w:tmpl w:val="69F8EF82"/>
    <w:lvl w:ilvl="0" w:tplc="D89C7704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30DC8"/>
    <w:multiLevelType w:val="hybridMultilevel"/>
    <w:tmpl w:val="B9B87538"/>
    <w:lvl w:ilvl="0" w:tplc="0CE4F0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17"/>
  </w:num>
  <w:num w:numId="11">
    <w:abstractNumId w:val="3"/>
  </w:num>
  <w:num w:numId="12">
    <w:abstractNumId w:val="5"/>
  </w:num>
  <w:num w:numId="13">
    <w:abstractNumId w:val="11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531"/>
    <w:rsid w:val="00027F48"/>
    <w:rsid w:val="00030554"/>
    <w:rsid w:val="00064E24"/>
    <w:rsid w:val="00071608"/>
    <w:rsid w:val="0007474C"/>
    <w:rsid w:val="00074BDE"/>
    <w:rsid w:val="00083A45"/>
    <w:rsid w:val="000B6C48"/>
    <w:rsid w:val="000B72DE"/>
    <w:rsid w:val="000C7B75"/>
    <w:rsid w:val="000D7C76"/>
    <w:rsid w:val="000F22B3"/>
    <w:rsid w:val="000F2A9C"/>
    <w:rsid w:val="00110110"/>
    <w:rsid w:val="00110C39"/>
    <w:rsid w:val="00113B58"/>
    <w:rsid w:val="00151B0B"/>
    <w:rsid w:val="001543C2"/>
    <w:rsid w:val="00163A12"/>
    <w:rsid w:val="001760D8"/>
    <w:rsid w:val="001A1FF9"/>
    <w:rsid w:val="001D2C89"/>
    <w:rsid w:val="001D3F4D"/>
    <w:rsid w:val="001E3EA1"/>
    <w:rsid w:val="001F19B2"/>
    <w:rsid w:val="00200386"/>
    <w:rsid w:val="00213FA2"/>
    <w:rsid w:val="00231DDD"/>
    <w:rsid w:val="00237DF2"/>
    <w:rsid w:val="00270E89"/>
    <w:rsid w:val="00287AB5"/>
    <w:rsid w:val="00291C2C"/>
    <w:rsid w:val="002A45FF"/>
    <w:rsid w:val="002B173E"/>
    <w:rsid w:val="002B4795"/>
    <w:rsid w:val="002B5F0C"/>
    <w:rsid w:val="002C3D4E"/>
    <w:rsid w:val="002C74B6"/>
    <w:rsid w:val="002D3D0F"/>
    <w:rsid w:val="002D70F4"/>
    <w:rsid w:val="002F378E"/>
    <w:rsid w:val="002F4D3F"/>
    <w:rsid w:val="003143E6"/>
    <w:rsid w:val="003147F7"/>
    <w:rsid w:val="00327428"/>
    <w:rsid w:val="00330090"/>
    <w:rsid w:val="00344436"/>
    <w:rsid w:val="00344819"/>
    <w:rsid w:val="00357094"/>
    <w:rsid w:val="00372B7D"/>
    <w:rsid w:val="003733B2"/>
    <w:rsid w:val="00397531"/>
    <w:rsid w:val="003B756B"/>
    <w:rsid w:val="003C1B2F"/>
    <w:rsid w:val="003C37E8"/>
    <w:rsid w:val="003D273C"/>
    <w:rsid w:val="003D7C8B"/>
    <w:rsid w:val="003E6DAA"/>
    <w:rsid w:val="003F1596"/>
    <w:rsid w:val="00404755"/>
    <w:rsid w:val="00412C15"/>
    <w:rsid w:val="00446845"/>
    <w:rsid w:val="00461427"/>
    <w:rsid w:val="00471916"/>
    <w:rsid w:val="0049458B"/>
    <w:rsid w:val="004964EE"/>
    <w:rsid w:val="004C2095"/>
    <w:rsid w:val="004C3F3D"/>
    <w:rsid w:val="004E176B"/>
    <w:rsid w:val="004E4B1D"/>
    <w:rsid w:val="004F0BA2"/>
    <w:rsid w:val="00505D06"/>
    <w:rsid w:val="005064A5"/>
    <w:rsid w:val="00522705"/>
    <w:rsid w:val="005249BB"/>
    <w:rsid w:val="00524B55"/>
    <w:rsid w:val="0052657E"/>
    <w:rsid w:val="00532F1A"/>
    <w:rsid w:val="005A08DC"/>
    <w:rsid w:val="005B607E"/>
    <w:rsid w:val="005E29DF"/>
    <w:rsid w:val="00666BEB"/>
    <w:rsid w:val="00670CE8"/>
    <w:rsid w:val="0069330A"/>
    <w:rsid w:val="006C3C8E"/>
    <w:rsid w:val="006C6DF0"/>
    <w:rsid w:val="006E219A"/>
    <w:rsid w:val="007249B9"/>
    <w:rsid w:val="00744BA5"/>
    <w:rsid w:val="007539A8"/>
    <w:rsid w:val="00780612"/>
    <w:rsid w:val="007A687F"/>
    <w:rsid w:val="007E1688"/>
    <w:rsid w:val="007E3C22"/>
    <w:rsid w:val="007E713A"/>
    <w:rsid w:val="00811879"/>
    <w:rsid w:val="0083391E"/>
    <w:rsid w:val="008417E4"/>
    <w:rsid w:val="00860359"/>
    <w:rsid w:val="00865D27"/>
    <w:rsid w:val="008670C9"/>
    <w:rsid w:val="00881805"/>
    <w:rsid w:val="00882CBA"/>
    <w:rsid w:val="00887118"/>
    <w:rsid w:val="008923CC"/>
    <w:rsid w:val="008C0CE3"/>
    <w:rsid w:val="008D0BCC"/>
    <w:rsid w:val="008E7064"/>
    <w:rsid w:val="008F739E"/>
    <w:rsid w:val="0091774D"/>
    <w:rsid w:val="009206D7"/>
    <w:rsid w:val="009358A6"/>
    <w:rsid w:val="0094540C"/>
    <w:rsid w:val="00945F21"/>
    <w:rsid w:val="00950368"/>
    <w:rsid w:val="00962691"/>
    <w:rsid w:val="00972E1B"/>
    <w:rsid w:val="009A324D"/>
    <w:rsid w:val="009B3A85"/>
    <w:rsid w:val="009B47D9"/>
    <w:rsid w:val="009C7259"/>
    <w:rsid w:val="009D5A86"/>
    <w:rsid w:val="009F4B3A"/>
    <w:rsid w:val="00A401AB"/>
    <w:rsid w:val="00A41F77"/>
    <w:rsid w:val="00A92A96"/>
    <w:rsid w:val="00A93586"/>
    <w:rsid w:val="00A9632D"/>
    <w:rsid w:val="00AA32BE"/>
    <w:rsid w:val="00AB3224"/>
    <w:rsid w:val="00AB5B73"/>
    <w:rsid w:val="00AC569E"/>
    <w:rsid w:val="00AD6C9F"/>
    <w:rsid w:val="00AE2ADC"/>
    <w:rsid w:val="00AF56E7"/>
    <w:rsid w:val="00B16215"/>
    <w:rsid w:val="00B37998"/>
    <w:rsid w:val="00B634A2"/>
    <w:rsid w:val="00B8152F"/>
    <w:rsid w:val="00B82B9D"/>
    <w:rsid w:val="00B910E7"/>
    <w:rsid w:val="00B973F3"/>
    <w:rsid w:val="00BA354F"/>
    <w:rsid w:val="00BA532A"/>
    <w:rsid w:val="00BA690E"/>
    <w:rsid w:val="00BD0606"/>
    <w:rsid w:val="00BE620E"/>
    <w:rsid w:val="00C207CB"/>
    <w:rsid w:val="00C24F35"/>
    <w:rsid w:val="00C66747"/>
    <w:rsid w:val="00C74B8A"/>
    <w:rsid w:val="00C76ACD"/>
    <w:rsid w:val="00C907A0"/>
    <w:rsid w:val="00CA546C"/>
    <w:rsid w:val="00CB3532"/>
    <w:rsid w:val="00D178A3"/>
    <w:rsid w:val="00D330D1"/>
    <w:rsid w:val="00D451E9"/>
    <w:rsid w:val="00D53FA6"/>
    <w:rsid w:val="00D76CFD"/>
    <w:rsid w:val="00D83C2D"/>
    <w:rsid w:val="00D83FF2"/>
    <w:rsid w:val="00DA3C8A"/>
    <w:rsid w:val="00DB1851"/>
    <w:rsid w:val="00DF3A07"/>
    <w:rsid w:val="00DF4132"/>
    <w:rsid w:val="00DF47D0"/>
    <w:rsid w:val="00DF6E55"/>
    <w:rsid w:val="00DF7FF4"/>
    <w:rsid w:val="00E04CF1"/>
    <w:rsid w:val="00E3217F"/>
    <w:rsid w:val="00E62930"/>
    <w:rsid w:val="00E70FBD"/>
    <w:rsid w:val="00E71064"/>
    <w:rsid w:val="00E72945"/>
    <w:rsid w:val="00E7611A"/>
    <w:rsid w:val="00E83D84"/>
    <w:rsid w:val="00EB50E0"/>
    <w:rsid w:val="00EF614E"/>
    <w:rsid w:val="00F05785"/>
    <w:rsid w:val="00F175B4"/>
    <w:rsid w:val="00F318B6"/>
    <w:rsid w:val="00F461B7"/>
    <w:rsid w:val="00F73CC5"/>
    <w:rsid w:val="00F81DA7"/>
    <w:rsid w:val="00F824FC"/>
    <w:rsid w:val="00FA0109"/>
    <w:rsid w:val="00FB28E5"/>
    <w:rsid w:val="00FC7834"/>
    <w:rsid w:val="00FD398F"/>
    <w:rsid w:val="00FE1440"/>
    <w:rsid w:val="00FE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1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0109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0109"/>
    <w:pPr>
      <w:keepNext/>
      <w:numPr>
        <w:numId w:val="1"/>
      </w:numPr>
      <w:ind w:left="426" w:hanging="426"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A0109"/>
    <w:pPr>
      <w:keepNext/>
      <w:widowControl w:val="0"/>
      <w:outlineLvl w:val="2"/>
    </w:pPr>
    <w:rPr>
      <w:rFonts w:ascii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90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090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90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A0109"/>
    <w:pPr>
      <w:jc w:val="center"/>
    </w:pPr>
    <w:rPr>
      <w:rFonts w:ascii="Arial Narrow" w:hAnsi="Arial Narrow"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E090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FA0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0904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A0109"/>
    <w:pPr>
      <w:spacing w:line="360" w:lineRule="auto"/>
      <w:jc w:val="both"/>
    </w:pPr>
    <w:rPr>
      <w:rFonts w:ascii="Arial Narrow" w:hAnsi="Arial Narrow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090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FA0109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A0109"/>
    <w:pPr>
      <w:tabs>
        <w:tab w:val="left" w:pos="1276"/>
      </w:tabs>
      <w:spacing w:after="60"/>
      <w:ind w:left="1269" w:hanging="555"/>
    </w:pPr>
    <w:rPr>
      <w:sz w:val="26"/>
      <w:szCs w:val="26"/>
    </w:rPr>
  </w:style>
  <w:style w:type="paragraph" w:customStyle="1" w:styleId="Tekstpodstawowywcity21">
    <w:name w:val="Tekst podstawowy wcięty 21"/>
    <w:basedOn w:val="Normalny"/>
    <w:uiPriority w:val="99"/>
    <w:rsid w:val="00FA0109"/>
    <w:pPr>
      <w:tabs>
        <w:tab w:val="left" w:pos="-142"/>
      </w:tabs>
      <w:spacing w:after="60"/>
      <w:ind w:left="993" w:hanging="284"/>
    </w:pPr>
    <w:rPr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rsid w:val="00FA0109"/>
    <w:pPr>
      <w:tabs>
        <w:tab w:val="left" w:pos="1068"/>
        <w:tab w:val="left" w:pos="1276"/>
      </w:tabs>
      <w:spacing w:after="60"/>
      <w:ind w:left="1068" w:hanging="360"/>
      <w:jc w:val="both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090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A0109"/>
    <w:pPr>
      <w:tabs>
        <w:tab w:val="left" w:pos="-142"/>
      </w:tabs>
      <w:spacing w:after="60"/>
      <w:ind w:left="993" w:hanging="284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E0904"/>
    <w:rPr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FA0109"/>
    <w:pPr>
      <w:spacing w:line="260" w:lineRule="exact"/>
      <w:jc w:val="right"/>
    </w:pPr>
    <w:rPr>
      <w:rFonts w:ascii="Arial" w:hAnsi="Arial" w:cs="Arial"/>
      <w:i/>
      <w:iCs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EE0904"/>
    <w:rPr>
      <w:rFonts w:asciiTheme="majorHAnsi" w:eastAsiaTheme="majorEastAsia" w:hAnsiTheme="majorHAnsi" w:cstheme="majorBid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0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9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0109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FA0109"/>
    <w:pPr>
      <w:ind w:left="70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0904"/>
    <w:rPr>
      <w:sz w:val="16"/>
      <w:szCs w:val="16"/>
    </w:rPr>
  </w:style>
  <w:style w:type="table" w:styleId="Tabela-Siatka">
    <w:name w:val="Table Grid"/>
    <w:basedOn w:val="Standardowy"/>
    <w:rsid w:val="00DF3A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3570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61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1B7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372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2B7D"/>
    <w:pPr>
      <w:suppressAutoHyphens/>
    </w:pPr>
    <w:rPr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2B7D"/>
    <w:rPr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B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B7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7428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7428"/>
    <w:rPr>
      <w:b/>
      <w:bCs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2F1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2F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2192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UMWO</Company>
  <LinksUpToDate>false</LinksUpToDate>
  <CharactersWithSpaces>15314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Edyta Wenzel-Borkowska</dc:creator>
  <cp:lastModifiedBy>monika.elceser</cp:lastModifiedBy>
  <cp:revision>16</cp:revision>
  <cp:lastPrinted>2010-11-04T11:26:00Z</cp:lastPrinted>
  <dcterms:created xsi:type="dcterms:W3CDTF">2021-11-28T18:25:00Z</dcterms:created>
  <dcterms:modified xsi:type="dcterms:W3CDTF">2021-12-01T13:38:00Z</dcterms:modified>
</cp:coreProperties>
</file>