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F" w:rsidRPr="00985B55" w:rsidRDefault="00B824DF" w:rsidP="00985B55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bookmarkStart w:id="0" w:name="_Hlk524800826"/>
      <w:r w:rsidRPr="00985B55">
        <w:rPr>
          <w:rFonts w:ascii="Calibri" w:eastAsia="Calibri" w:hAnsi="Calibri" w:cs="Arial"/>
          <w:sz w:val="24"/>
          <w:szCs w:val="24"/>
        </w:rPr>
        <w:t>Zamawiający - Województwo Opolskie - Urząd Marszałkowski Województwa Opolskiego</w:t>
      </w:r>
    </w:p>
    <w:p w:rsidR="00B824DF" w:rsidRPr="00985B55" w:rsidRDefault="00B824DF" w:rsidP="00985B55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985B55">
        <w:rPr>
          <w:rFonts w:ascii="Calibri" w:eastAsia="Calibri" w:hAnsi="Calibri" w:cs="Arial"/>
          <w:sz w:val="24"/>
          <w:szCs w:val="24"/>
        </w:rPr>
        <w:t>Nazwa nadana zamówieniu: „</w:t>
      </w:r>
      <w:r w:rsidRPr="00985B55">
        <w:rPr>
          <w:rFonts w:ascii="Calibri" w:eastAsia="Calibri" w:hAnsi="Calibri" w:cs="Arial"/>
          <w:bCs/>
          <w:sz w:val="24"/>
          <w:szCs w:val="24"/>
        </w:rPr>
        <w:t>Przeprowadzenie badania ewaluacyjnego pn. „</w:t>
      </w:r>
      <w:r w:rsidR="006B1700" w:rsidRPr="00985B55">
        <w:rPr>
          <w:rFonts w:ascii="Calibri" w:eastAsia="Calibri" w:hAnsi="Calibri" w:cs="Arial"/>
          <w:bCs/>
          <w:iCs/>
          <w:sz w:val="24"/>
          <w:szCs w:val="24"/>
        </w:rPr>
        <w:t>Ocena wsparcia w zakresie edukacji w ramach RPO WO 2014-2020 oraz analiza aspiracji edukacyjno-zawodowych uczniów szkół ponadpodstawowych i osób dorosłych</w:t>
      </w:r>
      <w:r w:rsidRPr="00985B55">
        <w:rPr>
          <w:rFonts w:ascii="Calibri" w:eastAsia="Calibri" w:hAnsi="Calibri" w:cs="Arial"/>
          <w:sz w:val="24"/>
          <w:szCs w:val="24"/>
        </w:rPr>
        <w:t xml:space="preserve">”.   </w:t>
      </w:r>
    </w:p>
    <w:p w:rsidR="00B824DF" w:rsidRPr="00985B55" w:rsidRDefault="00B824DF" w:rsidP="00985B55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55">
        <w:rPr>
          <w:rFonts w:ascii="Calibri" w:eastAsia="Calibri" w:hAnsi="Calibri" w:cs="Arial"/>
          <w:sz w:val="24"/>
          <w:szCs w:val="24"/>
        </w:rPr>
        <w:t>Oznaczenie sprawy: DOA-X.272.2</w:t>
      </w:r>
      <w:r w:rsidR="006B1700" w:rsidRPr="00985B55">
        <w:rPr>
          <w:rFonts w:ascii="Calibri" w:eastAsia="Calibri" w:hAnsi="Calibri" w:cs="Arial"/>
          <w:sz w:val="24"/>
          <w:szCs w:val="24"/>
        </w:rPr>
        <w:t>6</w:t>
      </w:r>
      <w:r w:rsidRPr="00985B55">
        <w:rPr>
          <w:rFonts w:ascii="Calibri" w:eastAsia="Calibri" w:hAnsi="Calibri" w:cs="Arial"/>
          <w:sz w:val="24"/>
          <w:szCs w:val="24"/>
        </w:rPr>
        <w:t>.2021</w:t>
      </w:r>
      <w:bookmarkEnd w:id="0"/>
      <w:r w:rsidRPr="00985B55">
        <w:rPr>
          <w:rFonts w:ascii="Calibri" w:eastAsia="Calibri" w:hAnsi="Calibri" w:cs="Arial"/>
          <w:color w:val="000000"/>
          <w:sz w:val="24"/>
          <w:szCs w:val="24"/>
        </w:rPr>
        <w:t xml:space="preserve">, </w:t>
      </w:r>
      <w:bookmarkStart w:id="1" w:name="_GoBack"/>
      <w:r w:rsidRPr="00674462">
        <w:rPr>
          <w:rFonts w:ascii="Calibri" w:hAnsi="Calibri" w:cs="Arial"/>
          <w:b/>
          <w:color w:val="000000"/>
          <w:sz w:val="24"/>
          <w:szCs w:val="24"/>
        </w:rPr>
        <w:t>Załącznik nr 1 do Formularza oferty</w:t>
      </w:r>
      <w:r w:rsidR="00674462" w:rsidRPr="00674462">
        <w:rPr>
          <w:rFonts w:ascii="Calibri" w:hAnsi="Calibri" w:cs="Arial"/>
          <w:b/>
          <w:color w:val="000000"/>
          <w:sz w:val="24"/>
          <w:szCs w:val="24"/>
        </w:rPr>
        <w:t xml:space="preserve"> - próbka</w:t>
      </w:r>
      <w:bookmarkEnd w:id="1"/>
    </w:p>
    <w:p w:rsidR="00B824DF" w:rsidRPr="006B1700" w:rsidRDefault="00B824DF" w:rsidP="00B824DF">
      <w:pPr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6B1700">
        <w:rPr>
          <w:rFonts w:ascii="Calibri" w:hAnsi="Calibri" w:cs="Arial"/>
          <w:b/>
          <w:noProof/>
          <w:sz w:val="24"/>
          <w:szCs w:val="24"/>
          <w:lang w:eastAsia="pl-PL"/>
        </w:rPr>
        <w:drawing>
          <wp:inline distT="0" distB="0" distL="0" distR="0" wp14:anchorId="045F52AA" wp14:editId="57F2F4AF">
            <wp:extent cx="5760720" cy="561789"/>
            <wp:effectExtent l="0" t="0" r="0" b="0"/>
            <wp:docPr id="1" name="Obraz 2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DF" w:rsidRPr="006B1700" w:rsidRDefault="00B824DF" w:rsidP="00985B55">
      <w:pPr>
        <w:spacing w:after="12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B1700">
        <w:rPr>
          <w:rFonts w:ascii="Calibri" w:eastAsia="Calibri" w:hAnsi="Calibri" w:cs="Calibri"/>
          <w:color w:val="000000"/>
          <w:sz w:val="24"/>
          <w:szCs w:val="24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2014-2020.</w:t>
      </w:r>
    </w:p>
    <w:p w:rsidR="00B824DF" w:rsidRPr="006B1700" w:rsidRDefault="00B824DF" w:rsidP="00B824DF">
      <w:pPr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6B1700">
        <w:rPr>
          <w:rFonts w:ascii="Calibri" w:eastAsia="Calibri" w:hAnsi="Calibri" w:cs="Calibri"/>
          <w:b/>
          <w:bCs/>
          <w:sz w:val="24"/>
          <w:szCs w:val="24"/>
          <w:lang w:eastAsia="pl-PL"/>
        </w:rPr>
        <w:tab/>
      </w:r>
    </w:p>
    <w:p w:rsidR="006B1700" w:rsidRPr="006B1700" w:rsidRDefault="006B1700" w:rsidP="006B1700">
      <w:pPr>
        <w:rPr>
          <w:b/>
          <w:sz w:val="24"/>
          <w:szCs w:val="24"/>
        </w:rPr>
      </w:pPr>
      <w:r w:rsidRPr="006B1700">
        <w:rPr>
          <w:b/>
          <w:sz w:val="24"/>
          <w:szCs w:val="24"/>
        </w:rPr>
        <w:t>Konstrukcja badania oraz jego harmonogram</w:t>
      </w:r>
    </w:p>
    <w:p w:rsidR="006B1700" w:rsidRPr="006B1700" w:rsidRDefault="006B1700" w:rsidP="006B1700">
      <w:pPr>
        <w:numPr>
          <w:ilvl w:val="0"/>
          <w:numId w:val="3"/>
        </w:numPr>
        <w:rPr>
          <w:sz w:val="24"/>
          <w:szCs w:val="24"/>
        </w:rPr>
      </w:pPr>
      <w:r w:rsidRPr="006B1700">
        <w:rPr>
          <w:b/>
          <w:sz w:val="24"/>
          <w:szCs w:val="24"/>
        </w:rPr>
        <w:t>Poprawność konstrukcji badania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oprawność konstrukcji badania"/>
        <w:tblDescription w:val="Poglądowa tabela dot. konstrukcji badania"/>
      </w:tblPr>
      <w:tblGrid>
        <w:gridCol w:w="3209"/>
        <w:gridCol w:w="3209"/>
        <w:gridCol w:w="3210"/>
      </w:tblGrid>
      <w:tr w:rsidR="006B1700" w:rsidRPr="006B1700" w:rsidTr="00BC1F62">
        <w:trPr>
          <w:tblHeader/>
        </w:trPr>
        <w:tc>
          <w:tcPr>
            <w:tcW w:w="1666" w:type="pct"/>
            <w:shd w:val="clear" w:color="auto" w:fill="BFBFBF" w:themeFill="background1" w:themeFillShade="BF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b/>
                <w:sz w:val="24"/>
                <w:szCs w:val="24"/>
              </w:rPr>
            </w:pPr>
            <w:r w:rsidRPr="006B1700">
              <w:rPr>
                <w:b/>
                <w:sz w:val="24"/>
                <w:szCs w:val="24"/>
              </w:rPr>
              <w:t>Cel szczegółowy</w:t>
            </w:r>
            <w:r w:rsidRPr="006B1700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b/>
                <w:sz w:val="24"/>
                <w:szCs w:val="24"/>
              </w:rPr>
            </w:pPr>
            <w:r w:rsidRPr="006B1700">
              <w:rPr>
                <w:b/>
                <w:sz w:val="24"/>
                <w:szCs w:val="24"/>
              </w:rPr>
              <w:t>Pytanie ewaluacyjne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  <w:r w:rsidRPr="006B1700">
              <w:rPr>
                <w:b/>
                <w:sz w:val="24"/>
                <w:szCs w:val="24"/>
              </w:rPr>
              <w:t xml:space="preserve">Metody/techniki badawcze </w:t>
            </w:r>
            <w:r w:rsidRPr="006B1700">
              <w:rPr>
                <w:sz w:val="24"/>
                <w:szCs w:val="24"/>
              </w:rPr>
              <w:t>[w tym źródła danych]</w:t>
            </w:r>
          </w:p>
        </w:tc>
      </w:tr>
      <w:tr w:rsidR="006B1700" w:rsidRPr="006B1700" w:rsidTr="00BC1F62">
        <w:trPr>
          <w:trHeight w:val="401"/>
        </w:trPr>
        <w:tc>
          <w:tcPr>
            <w:tcW w:w="1666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6B1700" w:rsidRPr="006B1700" w:rsidTr="00BC1F62">
        <w:trPr>
          <w:trHeight w:val="406"/>
        </w:trPr>
        <w:tc>
          <w:tcPr>
            <w:tcW w:w="1666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6B1700" w:rsidRPr="006B1700" w:rsidTr="00BC1F62">
        <w:trPr>
          <w:trHeight w:val="427"/>
        </w:trPr>
        <w:tc>
          <w:tcPr>
            <w:tcW w:w="1666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B1700" w:rsidRPr="006B1700" w:rsidRDefault="006B1700" w:rsidP="006B1700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985B55" w:rsidRPr="006B1700" w:rsidTr="00BC1F62">
        <w:trPr>
          <w:trHeight w:val="427"/>
        </w:trPr>
        <w:tc>
          <w:tcPr>
            <w:tcW w:w="1666" w:type="pct"/>
            <w:vAlign w:val="center"/>
          </w:tcPr>
          <w:p w:rsidR="00985B55" w:rsidRDefault="00985B55" w:rsidP="006B1700">
            <w:pPr>
              <w:rPr>
                <w:sz w:val="24"/>
                <w:szCs w:val="24"/>
              </w:rPr>
            </w:pPr>
          </w:p>
          <w:p w:rsidR="00985B55" w:rsidRPr="006B1700" w:rsidRDefault="00985B55" w:rsidP="006B1700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985B55" w:rsidRPr="006B1700" w:rsidRDefault="00985B55" w:rsidP="006B1700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85B55" w:rsidRPr="006B1700" w:rsidRDefault="00985B55" w:rsidP="006B1700">
            <w:pPr>
              <w:rPr>
                <w:sz w:val="24"/>
                <w:szCs w:val="24"/>
              </w:rPr>
            </w:pPr>
          </w:p>
        </w:tc>
      </w:tr>
    </w:tbl>
    <w:p w:rsidR="00985B55" w:rsidRPr="00985B55" w:rsidRDefault="00985B55" w:rsidP="00985B55">
      <w:pPr>
        <w:ind w:left="360"/>
        <w:rPr>
          <w:b/>
          <w:sz w:val="24"/>
          <w:szCs w:val="24"/>
        </w:rPr>
      </w:pPr>
    </w:p>
    <w:p w:rsidR="006B1700" w:rsidRPr="006B1700" w:rsidRDefault="006B1700" w:rsidP="006B1700">
      <w:pPr>
        <w:numPr>
          <w:ilvl w:val="0"/>
          <w:numId w:val="3"/>
        </w:numPr>
        <w:rPr>
          <w:b/>
          <w:sz w:val="24"/>
          <w:szCs w:val="24"/>
        </w:rPr>
      </w:pPr>
      <w:r w:rsidRPr="006B1700">
        <w:rPr>
          <w:b/>
          <w:sz w:val="24"/>
          <w:szCs w:val="24"/>
        </w:rPr>
        <w:t>Harmonogram badania</w:t>
      </w:r>
      <w:r w:rsidR="00985B55">
        <w:rPr>
          <w:b/>
          <w:sz w:val="24"/>
          <w:szCs w:val="24"/>
        </w:rPr>
        <w:t>:</w:t>
      </w:r>
      <w:r w:rsidRPr="006B1700">
        <w:rPr>
          <w:b/>
          <w:sz w:val="24"/>
          <w:szCs w:val="24"/>
        </w:rPr>
        <w:t xml:space="preserve"> (należy opisać) </w:t>
      </w:r>
      <w:r w:rsidR="00985B55">
        <w:rPr>
          <w:b/>
          <w:sz w:val="24"/>
          <w:szCs w:val="24"/>
        </w:rPr>
        <w:t>…………………………………………………………………………………</w:t>
      </w:r>
    </w:p>
    <w:p w:rsidR="00B824DF" w:rsidRPr="006B1700" w:rsidRDefault="00B824DF" w:rsidP="00661F6B">
      <w:pPr>
        <w:rPr>
          <w:sz w:val="24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6B1700" w:rsidRDefault="006B1700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:rsidR="00566A93" w:rsidRPr="006B1700" w:rsidRDefault="00566A93" w:rsidP="00B824DF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6B1700">
        <w:rPr>
          <w:rFonts w:ascii="Calibri" w:hAnsi="Calibri" w:cs="Calibri"/>
          <w:szCs w:val="24"/>
        </w:rPr>
        <w:t>Przedmiotowy dokument składa się, pod rygorem nieważności, w formie elektronicznej lub w postaci elektronicznej opatrzonej kwalifikowanym podpisem elektronicznym, podpisem zaufanym lub podpisem osobistym.</w:t>
      </w:r>
    </w:p>
    <w:sectPr w:rsidR="00566A93" w:rsidRPr="006B1700" w:rsidSect="00B824DF">
      <w:pgSz w:w="11906" w:h="16838"/>
      <w:pgMar w:top="567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00" w:rsidRDefault="006B1700" w:rsidP="006B1700">
      <w:pPr>
        <w:spacing w:after="0" w:line="240" w:lineRule="auto"/>
      </w:pPr>
      <w:r>
        <w:separator/>
      </w:r>
    </w:p>
  </w:endnote>
  <w:endnote w:type="continuationSeparator" w:id="0">
    <w:p w:rsidR="006B1700" w:rsidRDefault="006B1700" w:rsidP="006B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00" w:rsidRDefault="006B1700" w:rsidP="006B1700">
      <w:pPr>
        <w:spacing w:after="0" w:line="240" w:lineRule="auto"/>
      </w:pPr>
      <w:r>
        <w:separator/>
      </w:r>
    </w:p>
  </w:footnote>
  <w:footnote w:type="continuationSeparator" w:id="0">
    <w:p w:rsidR="006B1700" w:rsidRDefault="006B1700" w:rsidP="006B1700">
      <w:pPr>
        <w:spacing w:after="0" w:line="240" w:lineRule="auto"/>
      </w:pPr>
      <w:r>
        <w:continuationSeparator/>
      </w:r>
    </w:p>
  </w:footnote>
  <w:footnote w:id="1">
    <w:p w:rsidR="006B1700" w:rsidRDefault="006B1700" w:rsidP="006B1700">
      <w:pPr>
        <w:pStyle w:val="Tekstprzypisudolnego"/>
        <w:spacing w:line="276" w:lineRule="auto"/>
      </w:pPr>
      <w:r w:rsidRPr="00013FA0">
        <w:rPr>
          <w:rStyle w:val="Odwoanieprzypisudolnego"/>
          <w:sz w:val="24"/>
        </w:rPr>
        <w:footnoteRef/>
      </w:r>
      <w:r w:rsidRPr="00013FA0">
        <w:rPr>
          <w:sz w:val="24"/>
        </w:rPr>
        <w:t xml:space="preserve"> Tabela jest</w:t>
      </w:r>
      <w:r w:rsidR="00674462">
        <w:rPr>
          <w:sz w:val="24"/>
        </w:rPr>
        <w:t xml:space="preserve"> jedynie narzędziem poglądowym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7B8B"/>
    <w:multiLevelType w:val="hybridMultilevel"/>
    <w:tmpl w:val="61B26FA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D757D5"/>
    <w:multiLevelType w:val="hybridMultilevel"/>
    <w:tmpl w:val="C316C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12F5"/>
    <w:multiLevelType w:val="hybridMultilevel"/>
    <w:tmpl w:val="EED299FC"/>
    <w:lvl w:ilvl="0" w:tplc="BCEE7A7C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1"/>
    <w:rsid w:val="002C31DE"/>
    <w:rsid w:val="00566A93"/>
    <w:rsid w:val="00661F6B"/>
    <w:rsid w:val="00674462"/>
    <w:rsid w:val="006B1700"/>
    <w:rsid w:val="006E7400"/>
    <w:rsid w:val="007F4832"/>
    <w:rsid w:val="00932361"/>
    <w:rsid w:val="00985B55"/>
    <w:rsid w:val="00B824DF"/>
    <w:rsid w:val="00D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56137-CCDD-4446-AC18-C3539D50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semiHidden/>
    <w:rsid w:val="00566A93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66A93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66A93"/>
  </w:style>
  <w:style w:type="table" w:styleId="Tabela-Siatka">
    <w:name w:val="Table Grid"/>
    <w:basedOn w:val="Standardowy"/>
    <w:uiPriority w:val="39"/>
    <w:rsid w:val="00B8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8</cp:revision>
  <cp:lastPrinted>2021-11-29T10:53:00Z</cp:lastPrinted>
  <dcterms:created xsi:type="dcterms:W3CDTF">2021-10-25T10:51:00Z</dcterms:created>
  <dcterms:modified xsi:type="dcterms:W3CDTF">2021-11-30T07:50:00Z</dcterms:modified>
</cp:coreProperties>
</file>