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6B8B" w14:textId="4F240A11" w:rsidR="005B2248" w:rsidRDefault="005B2248" w:rsidP="00E80F0F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34A31CD9" wp14:editId="70966F2B">
            <wp:extent cx="5718531" cy="428625"/>
            <wp:effectExtent l="0" t="0" r="0" b="0"/>
            <wp:docPr id="87" name="Obraz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487" cy="45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80F0C" w14:textId="2C579D26" w:rsidR="00C7311F" w:rsidRPr="006C2754" w:rsidRDefault="00ED4264" w:rsidP="00E80F0F">
      <w:pPr>
        <w:jc w:val="center"/>
        <w:rPr>
          <w:b/>
        </w:rPr>
      </w:pPr>
      <w:r w:rsidRPr="006C2754">
        <w:rPr>
          <w:b/>
        </w:rPr>
        <w:t>Opis pr</w:t>
      </w:r>
      <w:r w:rsidR="00E80F0F">
        <w:rPr>
          <w:b/>
        </w:rPr>
        <w:t xml:space="preserve">zedmiotu zamówienia na opracowanie merytoryczne </w:t>
      </w:r>
      <w:r w:rsidR="00E80F0F">
        <w:rPr>
          <w:b/>
        </w:rPr>
        <w:br/>
        <w:t>opisów miejsc, obiektów</w:t>
      </w:r>
      <w:r w:rsidR="003759BD">
        <w:rPr>
          <w:b/>
        </w:rPr>
        <w:t xml:space="preserve"> wraz z korektą </w:t>
      </w:r>
      <w:r w:rsidR="00710516">
        <w:rPr>
          <w:b/>
        </w:rPr>
        <w:t>językową</w:t>
      </w:r>
      <w:r w:rsidRPr="006C2754">
        <w:rPr>
          <w:b/>
        </w:rPr>
        <w:t xml:space="preserve"> w ramach projektu pn. „Mobilny przewodnik po województwie opolskim oraz kraju ołomunieckim (E-Turysta)”</w:t>
      </w:r>
    </w:p>
    <w:p w14:paraId="26E62830" w14:textId="77777777" w:rsidR="00E80F0F" w:rsidRDefault="00E80F0F" w:rsidP="00C71754">
      <w:pPr>
        <w:jc w:val="both"/>
      </w:pPr>
    </w:p>
    <w:p w14:paraId="66A07155" w14:textId="77777777" w:rsidR="00871C9D" w:rsidRDefault="00C7311F" w:rsidP="00C71754">
      <w:pPr>
        <w:jc w:val="both"/>
      </w:pPr>
      <w:r>
        <w:t xml:space="preserve">Wykonawca </w:t>
      </w:r>
      <w:r w:rsidR="006C2754">
        <w:t>zobowiązany jest do opracowania</w:t>
      </w:r>
      <w:r w:rsidR="00332C8F">
        <w:t xml:space="preserve"> merytorycznej </w:t>
      </w:r>
      <w:r w:rsidR="00C71754">
        <w:t xml:space="preserve">treści </w:t>
      </w:r>
      <w:r w:rsidR="00E80F0F">
        <w:t>w postaci tekstu</w:t>
      </w:r>
      <w:r w:rsidR="00F74560">
        <w:t xml:space="preserve"> </w:t>
      </w:r>
      <w:r w:rsidR="006C2754">
        <w:t>niezbędnego do umieszczenia w portalu i aplikacji</w:t>
      </w:r>
      <w:r w:rsidR="00E80F0F">
        <w:t>.</w:t>
      </w:r>
      <w:r>
        <w:t xml:space="preserve"> </w:t>
      </w:r>
    </w:p>
    <w:p w14:paraId="2BDAA823" w14:textId="57AD73A0" w:rsidR="00E84127" w:rsidRDefault="00871C9D" w:rsidP="00792692">
      <w:pPr>
        <w:jc w:val="both"/>
      </w:pPr>
      <w:r>
        <w:t>Opis każdego</w:t>
      </w:r>
      <w:r w:rsidR="00E84127">
        <w:t xml:space="preserve"> obiektu</w:t>
      </w:r>
      <w:r w:rsidR="000C2A99">
        <w:t>/trasy/wycieczki</w:t>
      </w:r>
      <w:r>
        <w:t xml:space="preserve"> powinien być przygotowany w dwóch wersjach:</w:t>
      </w:r>
      <w:r w:rsidRPr="00871C9D">
        <w:t xml:space="preserve"> </w:t>
      </w:r>
      <w:r>
        <w:t>skrócona</w:t>
      </w:r>
      <w:r w:rsidR="00792692">
        <w:t xml:space="preserve"> i </w:t>
      </w:r>
      <w:r w:rsidR="00E84127">
        <w:t>rozszerzoną</w:t>
      </w:r>
      <w:r w:rsidR="00792692">
        <w:t>.</w:t>
      </w:r>
    </w:p>
    <w:p w14:paraId="020E04C6" w14:textId="2D54C205" w:rsidR="00137A8C" w:rsidRDefault="00137A8C" w:rsidP="00792692">
      <w:pPr>
        <w:jc w:val="both"/>
      </w:pPr>
      <w:r>
        <w:t>Charakter treści: treści mają mieć charakter promocyjny</w:t>
      </w:r>
      <w:r w:rsidR="00205A3A">
        <w:t>, w atrakcyjny sposób opisywać obiekty</w:t>
      </w:r>
      <w:r w:rsidR="00205A3A" w:rsidRPr="00205A3A">
        <w:t xml:space="preserve">/trasy/wycieczki </w:t>
      </w:r>
      <w:r w:rsidR="00205A3A">
        <w:t>pod kątem grupy docelowej jaką są turyści z Polski i Czech.</w:t>
      </w:r>
    </w:p>
    <w:p w14:paraId="507A0D1E" w14:textId="1A469BA0" w:rsidR="00871C9D" w:rsidRDefault="00E84127" w:rsidP="00871C9D">
      <w:pPr>
        <w:jc w:val="both"/>
      </w:pPr>
      <w:r>
        <w:t>Zakres</w:t>
      </w:r>
      <w:r w:rsidR="00871C9D">
        <w:t xml:space="preserve"> opisu </w:t>
      </w:r>
      <w:r>
        <w:t xml:space="preserve">– </w:t>
      </w:r>
      <w:r>
        <w:rPr>
          <w:b/>
        </w:rPr>
        <w:t xml:space="preserve">Moduł </w:t>
      </w:r>
      <w:r w:rsidR="00871C9D" w:rsidRPr="00ED4264">
        <w:rPr>
          <w:b/>
        </w:rPr>
        <w:t>1</w:t>
      </w:r>
      <w:r w:rsidR="00871C9D">
        <w:t xml:space="preserve"> </w:t>
      </w:r>
      <w:r w:rsidR="00CF1B64">
        <w:t>Atrakcje turystyczne/Miejsca</w:t>
      </w:r>
      <w:r w:rsidR="00871C9D">
        <w:t xml:space="preserve"> </w:t>
      </w:r>
    </w:p>
    <w:p w14:paraId="75561448" w14:textId="18B699EC" w:rsidR="008A7204" w:rsidRDefault="00E84127" w:rsidP="00E80F0F">
      <w:pPr>
        <w:spacing w:after="0"/>
        <w:jc w:val="both"/>
      </w:pPr>
      <w:r>
        <w:t xml:space="preserve">Wykonawca przygotuje </w:t>
      </w:r>
      <w:r w:rsidR="005658EC">
        <w:t xml:space="preserve">opis dla </w:t>
      </w:r>
      <w:r>
        <w:t>każdego z obiektów</w:t>
      </w:r>
      <w:r w:rsidR="008A7204">
        <w:t xml:space="preserve"> wskazanych w załączniku </w:t>
      </w:r>
      <w:r>
        <w:t>nr 1 do opisu przedmiotu zamówienia.</w:t>
      </w:r>
      <w:r w:rsidR="00C71754">
        <w:t xml:space="preserve"> </w:t>
      </w:r>
      <w:r>
        <w:t xml:space="preserve">W przypadku powielenie się obiektów w </w:t>
      </w:r>
      <w:r w:rsidR="00C71754">
        <w:t>poszczególnych zakładkach</w:t>
      </w:r>
      <w:r>
        <w:t>/kategoriach opis powinien być dostosowany pod daną kategorię.</w:t>
      </w:r>
    </w:p>
    <w:p w14:paraId="02550CF0" w14:textId="77777777" w:rsidR="002E6189" w:rsidRDefault="002E6189" w:rsidP="00E80F0F">
      <w:pPr>
        <w:spacing w:after="0"/>
        <w:jc w:val="both"/>
      </w:pPr>
      <w:r w:rsidRPr="004711BB">
        <w:t xml:space="preserve">Opis </w:t>
      </w:r>
      <w:r w:rsidR="00E84127">
        <w:t>obiektu</w:t>
      </w:r>
      <w:r>
        <w:t xml:space="preserve"> powinien </w:t>
      </w:r>
      <w:r w:rsidR="00E84127">
        <w:t>zawierać następujące informacje</w:t>
      </w:r>
      <w:r>
        <w:t>:</w:t>
      </w:r>
    </w:p>
    <w:p w14:paraId="13DE138E" w14:textId="77777777" w:rsidR="00E84127" w:rsidRDefault="00E84127" w:rsidP="00E84127">
      <w:pPr>
        <w:pStyle w:val="Akapitzlist"/>
        <w:numPr>
          <w:ilvl w:val="0"/>
          <w:numId w:val="3"/>
        </w:numPr>
        <w:spacing w:after="0"/>
        <w:jc w:val="both"/>
      </w:pPr>
      <w:r>
        <w:rPr>
          <w:b/>
        </w:rPr>
        <w:t>N</w:t>
      </w:r>
      <w:r w:rsidR="002E6189" w:rsidRPr="004711BB">
        <w:rPr>
          <w:b/>
        </w:rPr>
        <w:t>azwa atrakcji</w:t>
      </w:r>
      <w:r>
        <w:t xml:space="preserve"> </w:t>
      </w:r>
    </w:p>
    <w:p w14:paraId="49A0E330" w14:textId="77777777" w:rsidR="0026588B" w:rsidRDefault="0026588B" w:rsidP="00E80F0F">
      <w:pPr>
        <w:pStyle w:val="Akapitzlist"/>
        <w:numPr>
          <w:ilvl w:val="0"/>
          <w:numId w:val="3"/>
        </w:numPr>
        <w:spacing w:after="0"/>
        <w:jc w:val="both"/>
      </w:pPr>
      <w:r w:rsidRPr="0026588B">
        <w:rPr>
          <w:b/>
        </w:rPr>
        <w:t>K</w:t>
      </w:r>
      <w:r w:rsidR="002E6189" w:rsidRPr="0026588B">
        <w:rPr>
          <w:b/>
        </w:rPr>
        <w:t>ategoria</w:t>
      </w:r>
      <w:r w:rsidR="002E6189">
        <w:t xml:space="preserve"> (</w:t>
      </w:r>
      <w:r w:rsidR="00E84127">
        <w:t>zabytki sakralne</w:t>
      </w:r>
      <w:r w:rsidR="002E6189">
        <w:t>, muzea, zabytki techniki</w:t>
      </w:r>
      <w:r w:rsidR="004A6DEF">
        <w:t>, szlak kulinarny, itd.</w:t>
      </w:r>
      <w:r w:rsidR="00766125">
        <w:t xml:space="preserve"> </w:t>
      </w:r>
      <w:r w:rsidR="00E84127">
        <w:t>zgodnie z z</w:t>
      </w:r>
      <w:r w:rsidR="00E80F0F">
        <w:t>ałącznik</w:t>
      </w:r>
      <w:r w:rsidR="00E84127">
        <w:t>iem</w:t>
      </w:r>
      <w:r w:rsidR="00E80F0F">
        <w:t xml:space="preserve"> nr </w:t>
      </w:r>
      <w:r w:rsidR="00766125">
        <w:t xml:space="preserve">1 </w:t>
      </w:r>
      <w:r w:rsidR="00E84127">
        <w:t>do OPZ</w:t>
      </w:r>
      <w:r w:rsidR="002E6189">
        <w:t>)</w:t>
      </w:r>
    </w:p>
    <w:p w14:paraId="3C38868C" w14:textId="0CEE3838" w:rsidR="0026588B" w:rsidRPr="0026588B" w:rsidRDefault="00E84127" w:rsidP="00792692">
      <w:pPr>
        <w:pStyle w:val="Akapitzlist"/>
        <w:numPr>
          <w:ilvl w:val="0"/>
          <w:numId w:val="3"/>
        </w:numPr>
        <w:spacing w:after="0"/>
        <w:jc w:val="both"/>
      </w:pPr>
      <w:r w:rsidRPr="0026588B">
        <w:rPr>
          <w:b/>
        </w:rPr>
        <w:t>S</w:t>
      </w:r>
      <w:r w:rsidR="002E6189" w:rsidRPr="0026588B">
        <w:rPr>
          <w:b/>
        </w:rPr>
        <w:t>krócony opis atrakcji</w:t>
      </w:r>
      <w:r w:rsidR="00792692">
        <w:rPr>
          <w:b/>
        </w:rPr>
        <w:t xml:space="preserve"> - </w:t>
      </w:r>
      <w:r w:rsidR="00792692" w:rsidRPr="00792692">
        <w:t>max do 400 znaków bez spacji</w:t>
      </w:r>
    </w:p>
    <w:p w14:paraId="5F8E8817" w14:textId="53F44916" w:rsidR="0026588B" w:rsidRPr="0026588B" w:rsidRDefault="0026588B" w:rsidP="00E80F0F">
      <w:pPr>
        <w:pStyle w:val="Akapitzlist"/>
        <w:numPr>
          <w:ilvl w:val="0"/>
          <w:numId w:val="3"/>
        </w:numPr>
        <w:spacing w:after="0"/>
        <w:jc w:val="both"/>
      </w:pPr>
      <w:r w:rsidRPr="0026588B">
        <w:rPr>
          <w:b/>
        </w:rPr>
        <w:t>Rozszerzony</w:t>
      </w:r>
      <w:r w:rsidR="002E6189" w:rsidRPr="0026588B">
        <w:rPr>
          <w:b/>
        </w:rPr>
        <w:t xml:space="preserve"> opis</w:t>
      </w:r>
      <w:r w:rsidR="004A6DEF" w:rsidRPr="0026588B">
        <w:rPr>
          <w:b/>
        </w:rPr>
        <w:t xml:space="preserve"> atrakcji</w:t>
      </w:r>
      <w:r w:rsidR="00792692">
        <w:rPr>
          <w:b/>
        </w:rPr>
        <w:t xml:space="preserve"> - </w:t>
      </w:r>
      <w:r w:rsidR="00792692">
        <w:t xml:space="preserve">od 401 do max. 1500 znaków bez spacji </w:t>
      </w:r>
    </w:p>
    <w:p w14:paraId="7A07D562" w14:textId="77777777" w:rsidR="0026588B" w:rsidRDefault="0026588B" w:rsidP="00E80F0F">
      <w:pPr>
        <w:pStyle w:val="Akapitzlist"/>
        <w:numPr>
          <w:ilvl w:val="0"/>
          <w:numId w:val="3"/>
        </w:numPr>
        <w:spacing w:after="0"/>
        <w:jc w:val="both"/>
      </w:pPr>
      <w:r w:rsidRPr="0026588B">
        <w:rPr>
          <w:b/>
        </w:rPr>
        <w:t>D</w:t>
      </w:r>
      <w:r w:rsidR="002E6189" w:rsidRPr="0026588B">
        <w:rPr>
          <w:b/>
        </w:rPr>
        <w:t>ane adresowe</w:t>
      </w:r>
      <w:r w:rsidR="00766125" w:rsidRPr="0026588B">
        <w:rPr>
          <w:b/>
        </w:rPr>
        <w:t xml:space="preserve"> </w:t>
      </w:r>
      <w:r w:rsidR="002E6189">
        <w:t xml:space="preserve"> </w:t>
      </w:r>
      <w:r w:rsidR="00C71754">
        <w:t>(</w:t>
      </w:r>
      <w:r>
        <w:t xml:space="preserve">np. </w:t>
      </w:r>
      <w:r w:rsidR="00530EA0">
        <w:t>ulica, kod pocztowy</w:t>
      </w:r>
      <w:r w:rsidR="004A6DEF">
        <w:t xml:space="preserve">, </w:t>
      </w:r>
      <w:r w:rsidR="00C71754">
        <w:t xml:space="preserve"> miejscowość</w:t>
      </w:r>
      <w:r w:rsidR="00530EA0">
        <w:t xml:space="preserve"> wraz danymi takie jak strona </w:t>
      </w:r>
      <w:r>
        <w:t>I</w:t>
      </w:r>
      <w:r w:rsidR="00BC2B24">
        <w:t>nternetowa</w:t>
      </w:r>
      <w:r>
        <w:t>, e-mail</w:t>
      </w:r>
      <w:r w:rsidR="00BC2B24">
        <w:t>, FB</w:t>
      </w:r>
      <w:r w:rsidR="00530EA0">
        <w:t>, numer telefonu</w:t>
      </w:r>
      <w:r>
        <w:t>)</w:t>
      </w:r>
      <w:r w:rsidR="00BC2B24">
        <w:t>.</w:t>
      </w:r>
    </w:p>
    <w:p w14:paraId="19921A8C" w14:textId="312696EA" w:rsidR="0026588B" w:rsidRPr="0026588B" w:rsidRDefault="0026588B" w:rsidP="00E80F0F">
      <w:pPr>
        <w:pStyle w:val="Akapitzlist"/>
        <w:numPr>
          <w:ilvl w:val="0"/>
          <w:numId w:val="3"/>
        </w:numPr>
        <w:spacing w:after="0"/>
        <w:jc w:val="both"/>
      </w:pPr>
      <w:r>
        <w:rPr>
          <w:b/>
        </w:rPr>
        <w:t>L</w:t>
      </w:r>
      <w:r w:rsidR="004A6DEF" w:rsidRPr="0026588B">
        <w:rPr>
          <w:b/>
        </w:rPr>
        <w:t>ok</w:t>
      </w:r>
      <w:r w:rsidR="005658EC">
        <w:rPr>
          <w:b/>
        </w:rPr>
        <w:t>alizacja GPS obiektów, atrakcji</w:t>
      </w:r>
    </w:p>
    <w:p w14:paraId="15112FC6" w14:textId="77777777" w:rsidR="00263E10" w:rsidRDefault="0026588B" w:rsidP="00E80F0F">
      <w:pPr>
        <w:pStyle w:val="Akapitzlist"/>
        <w:numPr>
          <w:ilvl w:val="0"/>
          <w:numId w:val="3"/>
        </w:numPr>
        <w:spacing w:after="0"/>
        <w:jc w:val="both"/>
      </w:pPr>
      <w:r w:rsidRPr="0026588B">
        <w:rPr>
          <w:b/>
        </w:rPr>
        <w:t>U</w:t>
      </w:r>
      <w:r w:rsidR="00263E10" w:rsidRPr="0026588B">
        <w:rPr>
          <w:b/>
        </w:rPr>
        <w:t>wagi, ciekawostki</w:t>
      </w:r>
      <w:r w:rsidR="00A8171E" w:rsidRPr="0026588B">
        <w:rPr>
          <w:b/>
        </w:rPr>
        <w:t>, udogodnienia ogólne</w:t>
      </w:r>
      <w:r w:rsidR="00A8171E">
        <w:t xml:space="preserve"> </w:t>
      </w:r>
      <w:r w:rsidR="006A7B92">
        <w:t>(</w:t>
      </w:r>
      <w:r w:rsidR="008551D7">
        <w:t>godziny otwarcia, legendy, wydarzenia</w:t>
      </w:r>
      <w:r w:rsidR="00821D5B">
        <w:t xml:space="preserve"> cykliczne,</w:t>
      </w:r>
      <w:r w:rsidR="00927D2E">
        <w:t xml:space="preserve"> </w:t>
      </w:r>
      <w:r w:rsidR="00441E93">
        <w:t>czas zwiedzani</w:t>
      </w:r>
      <w:r w:rsidR="00766125">
        <w:t>a</w:t>
      </w:r>
      <w:r w:rsidR="00A8171E">
        <w:t xml:space="preserve">, </w:t>
      </w:r>
      <w:r w:rsidR="0037374C">
        <w:t>parking</w:t>
      </w:r>
      <w:r w:rsidR="006A7B92">
        <w:t xml:space="preserve"> (płatny/bezpłatny, </w:t>
      </w:r>
      <w:r w:rsidR="00A8171E">
        <w:t>strzeżony)</w:t>
      </w:r>
      <w:r w:rsidR="0037374C">
        <w:t>, restauracja, sklep</w:t>
      </w:r>
      <w:r w:rsidR="00FF239C">
        <w:t>, toaleta</w:t>
      </w:r>
      <w:r w:rsidR="00A8171E">
        <w:t>,</w:t>
      </w:r>
      <w:r w:rsidR="006A7B92">
        <w:t xml:space="preserve"> udogodnienia dla osób z niepełnosprawnością (tak/nie)</w:t>
      </w:r>
      <w:r w:rsidR="008551D7">
        <w:t>)</w:t>
      </w:r>
      <w:r w:rsidR="00FF239C">
        <w:t>.</w:t>
      </w:r>
    </w:p>
    <w:p w14:paraId="4F627A46" w14:textId="77777777" w:rsidR="00E84127" w:rsidRDefault="00E84127" w:rsidP="00E80F0F">
      <w:pPr>
        <w:spacing w:after="0"/>
        <w:jc w:val="both"/>
      </w:pPr>
    </w:p>
    <w:p w14:paraId="7C2D10EC" w14:textId="0688F25B" w:rsidR="002E21B1" w:rsidRDefault="002E21B1" w:rsidP="002E21B1">
      <w:pPr>
        <w:jc w:val="both"/>
      </w:pPr>
      <w:r>
        <w:t xml:space="preserve">Zakres opisu – </w:t>
      </w:r>
      <w:r>
        <w:rPr>
          <w:b/>
        </w:rPr>
        <w:t>Moduł 2</w:t>
      </w:r>
      <w:r>
        <w:t xml:space="preserve"> </w:t>
      </w:r>
      <w:r w:rsidR="00CF1B64">
        <w:t>Szlaki turystyczne / Trasy</w:t>
      </w:r>
    </w:p>
    <w:p w14:paraId="67EF1894" w14:textId="48646C4F" w:rsidR="002E21B1" w:rsidRDefault="005658EC" w:rsidP="002E21B1">
      <w:pPr>
        <w:spacing w:after="0"/>
        <w:jc w:val="both"/>
      </w:pPr>
      <w:r>
        <w:t>Wykonawca przygotuje opis każdej z tras/szlaków</w:t>
      </w:r>
      <w:r w:rsidR="002E21B1">
        <w:t xml:space="preserve"> wskazanych w załączniku nr 1 do opisu przedmiotu zamówienia.</w:t>
      </w:r>
    </w:p>
    <w:p w14:paraId="5A8EE6DE" w14:textId="77777777" w:rsidR="002E21B1" w:rsidRDefault="002E21B1" w:rsidP="002E21B1">
      <w:pPr>
        <w:spacing w:after="0"/>
        <w:jc w:val="both"/>
      </w:pPr>
      <w:r w:rsidRPr="004711BB">
        <w:t xml:space="preserve">Opis </w:t>
      </w:r>
      <w:r>
        <w:t>obiektu powinien zawierać następujące informacje:</w:t>
      </w:r>
    </w:p>
    <w:p w14:paraId="373BAB37" w14:textId="2C63B515" w:rsidR="002E21B1" w:rsidRDefault="002E21B1" w:rsidP="002E21B1">
      <w:pPr>
        <w:pStyle w:val="Akapitzlist"/>
        <w:numPr>
          <w:ilvl w:val="0"/>
          <w:numId w:val="5"/>
        </w:numPr>
        <w:spacing w:after="0"/>
        <w:jc w:val="both"/>
      </w:pPr>
      <w:r>
        <w:rPr>
          <w:b/>
        </w:rPr>
        <w:t>N</w:t>
      </w:r>
      <w:r w:rsidRPr="004711BB">
        <w:rPr>
          <w:b/>
        </w:rPr>
        <w:t xml:space="preserve">azwa </w:t>
      </w:r>
      <w:r w:rsidR="005658EC">
        <w:rPr>
          <w:b/>
        </w:rPr>
        <w:t>szlaku/trasy</w:t>
      </w:r>
      <w:r>
        <w:t xml:space="preserve"> </w:t>
      </w:r>
    </w:p>
    <w:p w14:paraId="45C8C322" w14:textId="77777777" w:rsidR="003759BD" w:rsidRDefault="002E21B1" w:rsidP="003759BD">
      <w:pPr>
        <w:pStyle w:val="Akapitzlist"/>
        <w:numPr>
          <w:ilvl w:val="0"/>
          <w:numId w:val="5"/>
        </w:numPr>
        <w:spacing w:after="0"/>
        <w:jc w:val="both"/>
      </w:pPr>
      <w:r w:rsidRPr="005658EC">
        <w:rPr>
          <w:b/>
        </w:rPr>
        <w:t>Kategoria</w:t>
      </w:r>
      <w:r>
        <w:t xml:space="preserve"> (</w:t>
      </w:r>
      <w:r w:rsidR="005658EC">
        <w:t>r</w:t>
      </w:r>
      <w:r w:rsidR="005658EC" w:rsidRPr="005658EC">
        <w:t xml:space="preserve">owerowe, </w:t>
      </w:r>
      <w:r w:rsidR="005658EC">
        <w:t>p</w:t>
      </w:r>
      <w:r w:rsidR="005658EC" w:rsidRPr="005658EC">
        <w:t xml:space="preserve">iesze, </w:t>
      </w:r>
      <w:r w:rsidR="005658EC">
        <w:t>s</w:t>
      </w:r>
      <w:r w:rsidR="005658EC" w:rsidRPr="005658EC">
        <w:t>zlaki tematyczne,</w:t>
      </w:r>
      <w:r w:rsidR="005658EC">
        <w:t xml:space="preserve"> s</w:t>
      </w:r>
      <w:r w:rsidR="005658EC" w:rsidRPr="005658EC">
        <w:t>zlaki kajakowe</w:t>
      </w:r>
      <w:r w:rsidR="005658EC">
        <w:t>, s</w:t>
      </w:r>
      <w:r w:rsidR="005658EC" w:rsidRPr="005658EC">
        <w:t>zlaki narciarskie</w:t>
      </w:r>
      <w:r w:rsidR="005658EC">
        <w:t>, s</w:t>
      </w:r>
      <w:r w:rsidR="005658EC" w:rsidRPr="005658EC">
        <w:t>zlak dziedzictwa kulinarnego</w:t>
      </w:r>
      <w:r w:rsidR="005658EC">
        <w:t>,</w:t>
      </w:r>
      <w:r>
        <w:t xml:space="preserve"> zgodnie z załącznikiem nr 1 do OPZ)</w:t>
      </w:r>
    </w:p>
    <w:p w14:paraId="3720FA95" w14:textId="77777777" w:rsidR="003759BD" w:rsidRDefault="00792692" w:rsidP="003759BD">
      <w:pPr>
        <w:pStyle w:val="Akapitzlist"/>
        <w:numPr>
          <w:ilvl w:val="0"/>
          <w:numId w:val="5"/>
        </w:numPr>
        <w:spacing w:after="0"/>
        <w:jc w:val="both"/>
      </w:pPr>
      <w:r w:rsidRPr="003759BD">
        <w:rPr>
          <w:b/>
        </w:rPr>
        <w:t xml:space="preserve">Skrócony opis atrakcji - </w:t>
      </w:r>
      <w:r>
        <w:t>max do 8</w:t>
      </w:r>
      <w:r w:rsidRPr="00792692">
        <w:t>00 znaków bez spacji</w:t>
      </w:r>
    </w:p>
    <w:p w14:paraId="5438B096" w14:textId="0739E479" w:rsidR="00792692" w:rsidRPr="0026588B" w:rsidRDefault="00792692" w:rsidP="003759BD">
      <w:pPr>
        <w:pStyle w:val="Akapitzlist"/>
        <w:numPr>
          <w:ilvl w:val="0"/>
          <w:numId w:val="5"/>
        </w:numPr>
        <w:spacing w:after="0"/>
        <w:jc w:val="both"/>
      </w:pPr>
      <w:r w:rsidRPr="003759BD">
        <w:rPr>
          <w:b/>
        </w:rPr>
        <w:t xml:space="preserve">Rozszerzony opis atrakcji - </w:t>
      </w:r>
      <w:r>
        <w:t xml:space="preserve">od 801 do max. 1500 znaków bez spacji </w:t>
      </w:r>
    </w:p>
    <w:p w14:paraId="7D71FF50" w14:textId="2F1004DC" w:rsidR="002E21B1" w:rsidRPr="0026588B" w:rsidRDefault="002E21B1" w:rsidP="002E21B1">
      <w:pPr>
        <w:pStyle w:val="Akapitzlist"/>
        <w:numPr>
          <w:ilvl w:val="0"/>
          <w:numId w:val="5"/>
        </w:numPr>
        <w:spacing w:after="0"/>
        <w:jc w:val="both"/>
      </w:pPr>
      <w:r w:rsidRPr="005658EC">
        <w:rPr>
          <w:b/>
        </w:rPr>
        <w:t xml:space="preserve">Dane adresowe </w:t>
      </w:r>
      <w:r w:rsidR="005658EC">
        <w:rPr>
          <w:b/>
        </w:rPr>
        <w:t xml:space="preserve">/ </w:t>
      </w:r>
      <w:r w:rsidRPr="005658EC">
        <w:rPr>
          <w:b/>
        </w:rPr>
        <w:t xml:space="preserve">Lokalizacja GPS </w:t>
      </w:r>
      <w:r w:rsidR="00792692">
        <w:rPr>
          <w:b/>
        </w:rPr>
        <w:t xml:space="preserve">szlaków / </w:t>
      </w:r>
      <w:r w:rsidRPr="005658EC">
        <w:rPr>
          <w:b/>
        </w:rPr>
        <w:t xml:space="preserve">tras </w:t>
      </w:r>
    </w:p>
    <w:p w14:paraId="13856AF8" w14:textId="77777777" w:rsidR="002E21B1" w:rsidRDefault="002E21B1" w:rsidP="002E21B1">
      <w:pPr>
        <w:spacing w:after="0"/>
        <w:jc w:val="both"/>
      </w:pPr>
    </w:p>
    <w:p w14:paraId="1A36A6CC" w14:textId="5F8623ED" w:rsidR="005658EC" w:rsidRDefault="005658EC" w:rsidP="005658EC">
      <w:pPr>
        <w:jc w:val="both"/>
      </w:pPr>
      <w:r>
        <w:t xml:space="preserve">Zakres opisu – </w:t>
      </w:r>
      <w:r>
        <w:rPr>
          <w:b/>
        </w:rPr>
        <w:t>Moduł 3</w:t>
      </w:r>
      <w:r>
        <w:t xml:space="preserve"> </w:t>
      </w:r>
    </w:p>
    <w:p w14:paraId="3DA9AC89" w14:textId="775D97B3" w:rsidR="005658EC" w:rsidRDefault="005658EC" w:rsidP="005658EC">
      <w:pPr>
        <w:spacing w:after="0"/>
        <w:jc w:val="both"/>
      </w:pPr>
      <w:r>
        <w:t xml:space="preserve">Wykonawca przygotuje </w:t>
      </w:r>
      <w:r w:rsidR="00F102F3">
        <w:t xml:space="preserve">propozycję 15 wycieczek, w tym ich </w:t>
      </w:r>
      <w:r>
        <w:t xml:space="preserve">opis każdej z wycieczek </w:t>
      </w:r>
      <w:r w:rsidR="00F102F3">
        <w:t>w 3 kategoriach: rowerowa, piesza i samochodowa</w:t>
      </w:r>
      <w:r>
        <w:t>.</w:t>
      </w:r>
    </w:p>
    <w:p w14:paraId="314CE81A" w14:textId="5AADCC6D" w:rsidR="005658EC" w:rsidRDefault="005658EC" w:rsidP="005658EC">
      <w:pPr>
        <w:spacing w:after="0"/>
        <w:jc w:val="both"/>
      </w:pPr>
      <w:r w:rsidRPr="004711BB">
        <w:t xml:space="preserve">Opis </w:t>
      </w:r>
      <w:r w:rsidR="00F102F3">
        <w:t>wycieczki</w:t>
      </w:r>
      <w:r>
        <w:t xml:space="preserve"> powinien zawierać następujące informacje:</w:t>
      </w:r>
    </w:p>
    <w:p w14:paraId="7CB0A10C" w14:textId="297A853E" w:rsidR="005658EC" w:rsidRDefault="005658EC" w:rsidP="005658EC">
      <w:pPr>
        <w:pStyle w:val="Akapitzlist"/>
        <w:numPr>
          <w:ilvl w:val="0"/>
          <w:numId w:val="8"/>
        </w:numPr>
        <w:spacing w:after="0"/>
        <w:jc w:val="both"/>
      </w:pPr>
      <w:r>
        <w:rPr>
          <w:b/>
        </w:rPr>
        <w:t>N</w:t>
      </w:r>
      <w:r w:rsidRPr="004711BB">
        <w:rPr>
          <w:b/>
        </w:rPr>
        <w:t xml:space="preserve">azwa </w:t>
      </w:r>
      <w:r>
        <w:rPr>
          <w:b/>
        </w:rPr>
        <w:t>wycieczki</w:t>
      </w:r>
      <w:r>
        <w:t xml:space="preserve"> </w:t>
      </w:r>
    </w:p>
    <w:p w14:paraId="57D19D2C" w14:textId="0B65E11B" w:rsidR="00F102F3" w:rsidRPr="00F102F3" w:rsidRDefault="005658EC" w:rsidP="00F102F3">
      <w:pPr>
        <w:pStyle w:val="Akapitzlist"/>
        <w:numPr>
          <w:ilvl w:val="0"/>
          <w:numId w:val="8"/>
        </w:numPr>
        <w:spacing w:after="0"/>
        <w:jc w:val="both"/>
        <w:rPr>
          <w:b/>
        </w:rPr>
      </w:pPr>
      <w:r w:rsidRPr="0026588B">
        <w:rPr>
          <w:b/>
        </w:rPr>
        <w:t xml:space="preserve">Skrócony opis </w:t>
      </w:r>
      <w:r>
        <w:rPr>
          <w:b/>
        </w:rPr>
        <w:t>wycieczki</w:t>
      </w:r>
      <w:r w:rsidR="00F102F3">
        <w:rPr>
          <w:b/>
        </w:rPr>
        <w:t xml:space="preserve"> </w:t>
      </w:r>
      <w:r w:rsidR="00F102F3" w:rsidRPr="00F102F3">
        <w:rPr>
          <w:b/>
        </w:rPr>
        <w:t xml:space="preserve">- </w:t>
      </w:r>
      <w:r w:rsidR="00F102F3" w:rsidRPr="00F102F3">
        <w:t>max do 800 znaków bez spacji</w:t>
      </w:r>
    </w:p>
    <w:p w14:paraId="1F1F4C1D" w14:textId="78485EB3" w:rsidR="005658EC" w:rsidRPr="00F102F3" w:rsidRDefault="00F102F3" w:rsidP="00F102F3">
      <w:pPr>
        <w:pStyle w:val="Akapitzlist"/>
        <w:numPr>
          <w:ilvl w:val="0"/>
          <w:numId w:val="8"/>
        </w:numPr>
        <w:rPr>
          <w:b/>
        </w:rPr>
      </w:pPr>
      <w:r w:rsidRPr="00F102F3">
        <w:rPr>
          <w:b/>
        </w:rPr>
        <w:t xml:space="preserve">Rozszerzony opis atrakcji - </w:t>
      </w:r>
      <w:r w:rsidRPr="00F102F3">
        <w:t>od 801 do max. 1500 znaków bez spacji</w:t>
      </w:r>
      <w:r w:rsidRPr="00F102F3">
        <w:rPr>
          <w:b/>
        </w:rPr>
        <w:t xml:space="preserve"> </w:t>
      </w:r>
    </w:p>
    <w:p w14:paraId="0FF9A3E1" w14:textId="31EAA3B6" w:rsidR="00530EA0" w:rsidRPr="000C2A99" w:rsidRDefault="005658EC" w:rsidP="00E80F0F">
      <w:pPr>
        <w:pStyle w:val="Akapitzlist"/>
        <w:numPr>
          <w:ilvl w:val="0"/>
          <w:numId w:val="8"/>
        </w:numPr>
        <w:spacing w:after="0"/>
        <w:jc w:val="both"/>
      </w:pPr>
      <w:r w:rsidRPr="005658EC">
        <w:rPr>
          <w:b/>
        </w:rPr>
        <w:t>Dane adresowe</w:t>
      </w:r>
      <w:r>
        <w:t xml:space="preserve"> / </w:t>
      </w:r>
      <w:r w:rsidRPr="005658EC">
        <w:rPr>
          <w:b/>
        </w:rPr>
        <w:t xml:space="preserve">Lokalizacja GPS </w:t>
      </w:r>
    </w:p>
    <w:p w14:paraId="3B8B8A39" w14:textId="77777777" w:rsidR="000C2A99" w:rsidRDefault="000C2A99" w:rsidP="000C2A99">
      <w:pPr>
        <w:spacing w:after="0"/>
        <w:jc w:val="both"/>
      </w:pPr>
    </w:p>
    <w:p w14:paraId="2C46079D" w14:textId="422C9AA0" w:rsidR="001677E0" w:rsidRDefault="001677E0" w:rsidP="007951BC">
      <w:pPr>
        <w:spacing w:after="0"/>
        <w:jc w:val="both"/>
        <w:rPr>
          <w:b/>
        </w:rPr>
      </w:pPr>
      <w:r>
        <w:rPr>
          <w:b/>
        </w:rPr>
        <w:t>Korekta językowa:</w:t>
      </w:r>
    </w:p>
    <w:p w14:paraId="69DB64D3" w14:textId="569ECE96" w:rsidR="001677E0" w:rsidRDefault="001677E0" w:rsidP="001677E0">
      <w:pPr>
        <w:spacing w:after="0"/>
        <w:jc w:val="both"/>
      </w:pPr>
      <w:r w:rsidRPr="001677E0">
        <w:t>Wykonawca dokona korekty językowej przygotowanych</w:t>
      </w:r>
      <w:r>
        <w:t xml:space="preserve"> opisów.</w:t>
      </w:r>
    </w:p>
    <w:p w14:paraId="5F32464D" w14:textId="41FF87EE" w:rsidR="001677E0" w:rsidRDefault="001677E0" w:rsidP="001677E0">
      <w:pPr>
        <w:spacing w:after="0"/>
        <w:jc w:val="both"/>
      </w:pPr>
      <w:r>
        <w:t xml:space="preserve">Korekta językowa polegać będzie na poprawieniu błędów w zakresie: stylu, interpunkcji, gramatyki, ortografii, fleksji, składni, błędów literowych, warstwy logicznej i leksykalnej. Sprawdzona będzie jednolitości zapisów w zakresie użycia wielkich i małych liter, skrótów, liczebników, znaków interpunkcyjnych, jak cudzysłów, półpauza i dywiz. </w:t>
      </w:r>
    </w:p>
    <w:p w14:paraId="5EE4E820" w14:textId="2548D659" w:rsidR="001677E0" w:rsidRDefault="001677E0" w:rsidP="001677E0">
      <w:pPr>
        <w:spacing w:after="0"/>
        <w:jc w:val="both"/>
      </w:pPr>
      <w:r>
        <w:t>Realizacja korekt będzie odbywała się sukcesywnie na podstawie zatwierdzonych przez zamawiającego opisów. Korekty wykonane przez Wykonawcę będą przekazywane Zamawiającemu drogą elektroniczną na serwer FTP.</w:t>
      </w:r>
    </w:p>
    <w:p w14:paraId="7D7F86E5" w14:textId="4B9BADD0" w:rsidR="001677E0" w:rsidRDefault="005F41DE" w:rsidP="001677E0">
      <w:pPr>
        <w:spacing w:after="0"/>
        <w:jc w:val="both"/>
      </w:pPr>
      <w:r>
        <w:t xml:space="preserve">Wykonawca będzie wykonywał </w:t>
      </w:r>
      <w:r w:rsidR="001677E0">
        <w:t>korekt</w:t>
      </w:r>
      <w:r>
        <w:t>y w terminie do</w:t>
      </w:r>
      <w:r w:rsidR="001677E0">
        <w:t xml:space="preserve"> 7 dni </w:t>
      </w:r>
      <w:r>
        <w:t>roboczych</w:t>
      </w:r>
      <w:r w:rsidR="001677E0">
        <w:t xml:space="preserve"> od daty </w:t>
      </w:r>
      <w:r>
        <w:t>zatwierdzenia przez Zamawiającego opisu</w:t>
      </w:r>
      <w:r w:rsidR="001677E0">
        <w:t xml:space="preserve"> lub w innym indywidualnie ustalonym terminie stosownie do objętości tekstów. </w:t>
      </w:r>
    </w:p>
    <w:p w14:paraId="2E67E8E5" w14:textId="26A293DA" w:rsidR="005F41DE" w:rsidRDefault="005F41DE" w:rsidP="001677E0">
      <w:pPr>
        <w:spacing w:after="0"/>
        <w:jc w:val="both"/>
      </w:pPr>
      <w:r>
        <w:t>Termin ostatniej korekty nie może wybi</w:t>
      </w:r>
      <w:r w:rsidR="003759BD">
        <w:t>egać poza termin wynikający z um</w:t>
      </w:r>
      <w:r>
        <w:t>owy.</w:t>
      </w:r>
    </w:p>
    <w:p w14:paraId="7861CE00" w14:textId="77777777" w:rsidR="001677E0" w:rsidRPr="001677E0" w:rsidRDefault="001677E0" w:rsidP="001677E0">
      <w:pPr>
        <w:spacing w:after="0"/>
        <w:jc w:val="both"/>
      </w:pPr>
    </w:p>
    <w:p w14:paraId="4F5579DE" w14:textId="012181DC" w:rsidR="007951BC" w:rsidRDefault="007951BC" w:rsidP="007951BC">
      <w:pPr>
        <w:spacing w:after="0"/>
        <w:jc w:val="both"/>
        <w:rPr>
          <w:b/>
        </w:rPr>
      </w:pPr>
      <w:r>
        <w:rPr>
          <w:b/>
        </w:rPr>
        <w:t>A</w:t>
      </w:r>
      <w:r w:rsidR="001677E0">
        <w:rPr>
          <w:b/>
        </w:rPr>
        <w:t>utorskie prawa majątkowe:</w:t>
      </w:r>
    </w:p>
    <w:p w14:paraId="2E702475" w14:textId="0F7CD29A" w:rsidR="007951BC" w:rsidRPr="007951BC" w:rsidRDefault="007951BC" w:rsidP="007951BC">
      <w:pPr>
        <w:spacing w:after="0"/>
        <w:jc w:val="both"/>
      </w:pPr>
      <w:r w:rsidRPr="007951BC">
        <w:t xml:space="preserve">Wykonawca w ramach realizacji przedmiotu zamówienia przeniesie na Zamawiającego autorskie prawa majątkowe do wykonanego dzieła tj. do wszystkich </w:t>
      </w:r>
      <w:r>
        <w:t>opisów</w:t>
      </w:r>
      <w:r w:rsidRPr="007951BC">
        <w:t xml:space="preserve"> (w każdej formie utrwalenia) przekazanych Zamawiającemu w ramach umowy, na czas nieokreślony, na wszystkich polach eksploatacji, a w szczególności na tych, które zostały wymienione w art. 50 oraz 74 ust. 4 Ustawy z dnia 9 lutego 1994 r. o prawie autorskim i prawach pokrewnych. W szczególności Zamawiający uzyska prawo do nieograniczonego korzystania, rozporządzania, powielania, udostępniania innym osobom, wprowadzania do pamięci komputera, rozpowszechniania, w tym wprowadzania do obrotu oraz publicznego prezentowania dzieła. Wykonawca zezwoli Zamawiającemu na wykonywanie praw zależnych, o których mowa w art. 2 ww. </w:t>
      </w:r>
    </w:p>
    <w:p w14:paraId="67320410" w14:textId="1E6F49D5" w:rsidR="00205A3A" w:rsidRPr="00205A3A" w:rsidRDefault="00205A3A" w:rsidP="000C2A99">
      <w:pPr>
        <w:spacing w:after="0"/>
        <w:jc w:val="both"/>
        <w:rPr>
          <w:b/>
        </w:rPr>
      </w:pPr>
    </w:p>
    <w:p w14:paraId="0CB6DE8D" w14:textId="4191714A" w:rsidR="000C2A99" w:rsidRPr="000C2A99" w:rsidRDefault="000C2A99" w:rsidP="000C2A99">
      <w:pPr>
        <w:spacing w:after="0"/>
        <w:jc w:val="both"/>
        <w:rPr>
          <w:b/>
        </w:rPr>
      </w:pPr>
      <w:r w:rsidRPr="000C2A99">
        <w:rPr>
          <w:b/>
        </w:rPr>
        <w:t>Termin przygotowania:</w:t>
      </w:r>
    </w:p>
    <w:p w14:paraId="4B6815A0" w14:textId="5B97C0C5" w:rsidR="000C2A99" w:rsidRDefault="00205A3A" w:rsidP="000C2A99">
      <w:pPr>
        <w:spacing w:after="0"/>
        <w:jc w:val="both"/>
      </w:pPr>
      <w:r>
        <w:t>Przygotowanie całości opisów</w:t>
      </w:r>
      <w:r w:rsidR="005F41DE">
        <w:t xml:space="preserve"> wraz z korekta językową</w:t>
      </w:r>
      <w:r>
        <w:t xml:space="preserve"> w terminie 3 miesięcy od daty podpisania umowy. Wykonawca w terminie 1 miesiąca przekaże </w:t>
      </w:r>
      <w:r w:rsidR="00ED0511">
        <w:t xml:space="preserve">Zamawiającemu </w:t>
      </w:r>
      <w:r>
        <w:t xml:space="preserve">minimum </w:t>
      </w:r>
      <w:r w:rsidR="005F41DE">
        <w:t>10</w:t>
      </w:r>
      <w:r>
        <w:t xml:space="preserve">0 opisów.  </w:t>
      </w:r>
    </w:p>
    <w:p w14:paraId="58AA7B13" w14:textId="77777777" w:rsidR="000C2A99" w:rsidRDefault="000C2A99" w:rsidP="000C2A99">
      <w:pPr>
        <w:spacing w:after="0"/>
        <w:jc w:val="both"/>
      </w:pPr>
    </w:p>
    <w:p w14:paraId="7024D784" w14:textId="55487D0B" w:rsidR="000C2A99" w:rsidRPr="000C2A99" w:rsidRDefault="000C2A99" w:rsidP="000C2A99">
      <w:pPr>
        <w:spacing w:after="0"/>
        <w:jc w:val="both"/>
        <w:rPr>
          <w:b/>
        </w:rPr>
      </w:pPr>
      <w:r w:rsidRPr="000C2A99">
        <w:rPr>
          <w:b/>
        </w:rPr>
        <w:t>Sposób współpracy z wykonawcą:</w:t>
      </w:r>
    </w:p>
    <w:p w14:paraId="797FA3B7" w14:textId="77777777" w:rsidR="00A61E2C" w:rsidRDefault="00A61E2C" w:rsidP="003759BD">
      <w:pPr>
        <w:spacing w:after="0"/>
        <w:jc w:val="both"/>
      </w:pPr>
      <w:r w:rsidRPr="00A61E2C">
        <w:t xml:space="preserve">Wykonawca oraz Zamawiający wyznaczą osoby odpowiedzialne za kontakty robocze pomiędzy stronami (m.in. udzielanie wskazówek, zgłaszanie uwag/zmian/korekt, akceptowanie projektów graficznych). Kontakty robocze pomiędzy stronami będą odbywać się telefonicznie i/lub drogą elektroniczną. </w:t>
      </w:r>
    </w:p>
    <w:p w14:paraId="56442B78" w14:textId="042E149A" w:rsidR="000C2A99" w:rsidRDefault="003759BD" w:rsidP="000C2A99">
      <w:pPr>
        <w:spacing w:after="0"/>
        <w:jc w:val="both"/>
      </w:pPr>
      <w:r>
        <w:lastRenderedPageBreak/>
        <w:t>Każdy opis będzie przygotowany w dokumencie WORD lub PDF (edytowalny).</w:t>
      </w:r>
      <w:r w:rsidR="00A61E2C">
        <w:t xml:space="preserve"> </w:t>
      </w:r>
      <w:r w:rsidR="00205A3A">
        <w:t>Wykonawca przekaże na serwer FTP zamawiającego opisy przygotowane zgodnie z OPZ</w:t>
      </w:r>
      <w:r>
        <w:t>.</w:t>
      </w:r>
      <w:r w:rsidR="00205A3A">
        <w:t xml:space="preserve"> </w:t>
      </w:r>
    </w:p>
    <w:p w14:paraId="0249DA45" w14:textId="6126E9AF" w:rsidR="003759BD" w:rsidRDefault="003759BD" w:rsidP="003759BD">
      <w:pPr>
        <w:spacing w:after="0"/>
        <w:jc w:val="both"/>
      </w:pPr>
      <w:r>
        <w:t>Zamawiający ma prawo do zgłaszania uwag, zmian i korekt do przedstawionych przez Wykonawcę opisów każdorazowo w terminie 3 dni roboczych, a Wykonawca ma obowiązek każdorazowo je wprowadzić w terminie 3 dni roboczych. Uwagi będą przekazywane telefonicznie i/lub e-mailowo.</w:t>
      </w:r>
    </w:p>
    <w:p w14:paraId="6647405D" w14:textId="4EE7D914" w:rsidR="003759BD" w:rsidRDefault="003759BD" w:rsidP="003759BD">
      <w:pPr>
        <w:spacing w:after="0"/>
        <w:jc w:val="both"/>
      </w:pPr>
      <w:r>
        <w:t>Zamawiający zastrzega sobie również prawo do odrzucenia proponowanych opisu i otrzymania nowego opisu uwzględniającego przekazane przez niego uwagi.</w:t>
      </w:r>
    </w:p>
    <w:p w14:paraId="1189BC52" w14:textId="13732E3D" w:rsidR="00205A3A" w:rsidRDefault="003759BD" w:rsidP="000C2A99">
      <w:pPr>
        <w:spacing w:after="0"/>
        <w:jc w:val="both"/>
      </w:pPr>
      <w:r>
        <w:t>W ciągu 2 dni roboczych od wprowadzenia wszystkich uwag, zmian i korekt do opisów, Zamawiający dokona ostatecznej ich akceptacji.</w:t>
      </w:r>
    </w:p>
    <w:p w14:paraId="7B0ABF60" w14:textId="1423CFA2" w:rsidR="003759BD" w:rsidRDefault="003759BD" w:rsidP="000C2A99">
      <w:pPr>
        <w:spacing w:after="0"/>
        <w:jc w:val="both"/>
      </w:pPr>
      <w:r>
        <w:t xml:space="preserve">Odbiór przeprowadzony będzie </w:t>
      </w:r>
      <w:r w:rsidR="005F4304">
        <w:t>co miesiąc na podstawie protokołów zdawczo-odbiorczych, zgodnie z liczbą zatwierdzonych opisów po korekcie językowej.</w:t>
      </w:r>
    </w:p>
    <w:p w14:paraId="1BF4A9D3" w14:textId="77777777" w:rsidR="005F4304" w:rsidRDefault="005F4304" w:rsidP="000C2A99">
      <w:pPr>
        <w:spacing w:after="0"/>
        <w:jc w:val="both"/>
      </w:pPr>
    </w:p>
    <w:p w14:paraId="3CE1345F" w14:textId="4FC12D0D" w:rsidR="005F4304" w:rsidRPr="005F4304" w:rsidRDefault="005F4304" w:rsidP="000C2A99">
      <w:pPr>
        <w:spacing w:after="0"/>
        <w:jc w:val="both"/>
        <w:rPr>
          <w:b/>
        </w:rPr>
      </w:pPr>
      <w:r w:rsidRPr="005F4304">
        <w:rPr>
          <w:b/>
        </w:rPr>
        <w:t>Składanie ofert:</w:t>
      </w:r>
    </w:p>
    <w:p w14:paraId="40EA23D7" w14:textId="505EFFC5" w:rsidR="005F4304" w:rsidRDefault="005F4304" w:rsidP="000C2A99">
      <w:pPr>
        <w:spacing w:after="0"/>
        <w:jc w:val="both"/>
      </w:pPr>
      <w:r>
        <w:t>Wykonawca przedstawi Zamawiającemu ofertę wraz z wykazem cen jednostkowych w podziale na poszczególne moduły. Wycena jednego opisu będzie zawierała również koszt korekty językowej.</w:t>
      </w:r>
    </w:p>
    <w:p w14:paraId="48224EB3" w14:textId="77777777" w:rsidR="00205A3A" w:rsidRDefault="00205A3A" w:rsidP="000C2A99">
      <w:pPr>
        <w:spacing w:after="0"/>
        <w:jc w:val="both"/>
        <w:rPr>
          <w:b/>
        </w:rPr>
      </w:pPr>
    </w:p>
    <w:p w14:paraId="21E88436" w14:textId="77777777" w:rsidR="000C2A99" w:rsidRDefault="000C2A99" w:rsidP="000C2A99">
      <w:pPr>
        <w:spacing w:after="0"/>
        <w:jc w:val="both"/>
      </w:pPr>
    </w:p>
    <w:sectPr w:rsidR="000C2A9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310A" w14:textId="77777777" w:rsidR="00C3148B" w:rsidRDefault="00C3148B" w:rsidP="00C279D7">
      <w:pPr>
        <w:spacing w:after="0" w:line="240" w:lineRule="auto"/>
      </w:pPr>
      <w:r>
        <w:separator/>
      </w:r>
    </w:p>
  </w:endnote>
  <w:endnote w:type="continuationSeparator" w:id="0">
    <w:p w14:paraId="392AC8EE" w14:textId="77777777" w:rsidR="00C3148B" w:rsidRDefault="00C3148B" w:rsidP="00C2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4947" w14:textId="77777777" w:rsidR="00C3148B" w:rsidRDefault="00C3148B" w:rsidP="00C279D7">
      <w:pPr>
        <w:spacing w:after="0" w:line="240" w:lineRule="auto"/>
      </w:pPr>
      <w:r>
        <w:separator/>
      </w:r>
    </w:p>
  </w:footnote>
  <w:footnote w:type="continuationSeparator" w:id="0">
    <w:p w14:paraId="543F81A7" w14:textId="77777777" w:rsidR="00C3148B" w:rsidRDefault="00C3148B" w:rsidP="00C2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D65D" w14:textId="7C05A5A9" w:rsidR="00127F04" w:rsidRPr="00127F04" w:rsidRDefault="00127F04">
    <w:pPr>
      <w:pStyle w:val="Nagwek"/>
      <w:rPr>
        <w:sz w:val="18"/>
        <w:szCs w:val="18"/>
      </w:rPr>
    </w:pPr>
    <w:r w:rsidRPr="00127F04">
      <w:rPr>
        <w:sz w:val="18"/>
        <w:szCs w:val="18"/>
      </w:rPr>
      <w:t>Załącznik nr 1 do rozeznania rynkowego z 2 lipca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6D0"/>
    <w:multiLevelType w:val="hybridMultilevel"/>
    <w:tmpl w:val="16B45E3E"/>
    <w:lvl w:ilvl="0" w:tplc="AD1A31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65CB0"/>
    <w:multiLevelType w:val="hybridMultilevel"/>
    <w:tmpl w:val="289E8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67D65"/>
    <w:multiLevelType w:val="hybridMultilevel"/>
    <w:tmpl w:val="A40A8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153A6"/>
    <w:multiLevelType w:val="hybridMultilevel"/>
    <w:tmpl w:val="20FE3330"/>
    <w:lvl w:ilvl="0" w:tplc="05A630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941533"/>
    <w:multiLevelType w:val="hybridMultilevel"/>
    <w:tmpl w:val="DB2A7A9E"/>
    <w:lvl w:ilvl="0" w:tplc="81A06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D3A9D"/>
    <w:multiLevelType w:val="hybridMultilevel"/>
    <w:tmpl w:val="20FE3330"/>
    <w:lvl w:ilvl="0" w:tplc="05A630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002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D238BE"/>
    <w:multiLevelType w:val="hybridMultilevel"/>
    <w:tmpl w:val="20FE3330"/>
    <w:lvl w:ilvl="0" w:tplc="05A630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89"/>
    <w:rsid w:val="00013BD7"/>
    <w:rsid w:val="0008347C"/>
    <w:rsid w:val="000C2A99"/>
    <w:rsid w:val="000D54D3"/>
    <w:rsid w:val="00127F04"/>
    <w:rsid w:val="00137A8C"/>
    <w:rsid w:val="001677E0"/>
    <w:rsid w:val="00205A3A"/>
    <w:rsid w:val="002078E8"/>
    <w:rsid w:val="00263E10"/>
    <w:rsid w:val="0026588B"/>
    <w:rsid w:val="0026776B"/>
    <w:rsid w:val="002E21B1"/>
    <w:rsid w:val="002E6189"/>
    <w:rsid w:val="00332C8F"/>
    <w:rsid w:val="003459F4"/>
    <w:rsid w:val="0037374C"/>
    <w:rsid w:val="003759BD"/>
    <w:rsid w:val="00441E93"/>
    <w:rsid w:val="004711BB"/>
    <w:rsid w:val="004A6DEF"/>
    <w:rsid w:val="00530EA0"/>
    <w:rsid w:val="00554E43"/>
    <w:rsid w:val="005658EC"/>
    <w:rsid w:val="00580092"/>
    <w:rsid w:val="005B2248"/>
    <w:rsid w:val="005F41DE"/>
    <w:rsid w:val="005F4304"/>
    <w:rsid w:val="006A7B92"/>
    <w:rsid w:val="006C2754"/>
    <w:rsid w:val="00710516"/>
    <w:rsid w:val="00766125"/>
    <w:rsid w:val="00792692"/>
    <w:rsid w:val="007951BC"/>
    <w:rsid w:val="00821D5B"/>
    <w:rsid w:val="008551D7"/>
    <w:rsid w:val="00871C9D"/>
    <w:rsid w:val="008A7204"/>
    <w:rsid w:val="00927D2E"/>
    <w:rsid w:val="00962456"/>
    <w:rsid w:val="00A55753"/>
    <w:rsid w:val="00A61E2C"/>
    <w:rsid w:val="00A8171E"/>
    <w:rsid w:val="00AC48E3"/>
    <w:rsid w:val="00AE235A"/>
    <w:rsid w:val="00B4501A"/>
    <w:rsid w:val="00BC2B24"/>
    <w:rsid w:val="00C25C69"/>
    <w:rsid w:val="00C279D7"/>
    <w:rsid w:val="00C3148B"/>
    <w:rsid w:val="00C61946"/>
    <w:rsid w:val="00C71754"/>
    <w:rsid w:val="00C7311F"/>
    <w:rsid w:val="00C85467"/>
    <w:rsid w:val="00C873F7"/>
    <w:rsid w:val="00CF1B64"/>
    <w:rsid w:val="00D74001"/>
    <w:rsid w:val="00E80F0F"/>
    <w:rsid w:val="00E84127"/>
    <w:rsid w:val="00EC4778"/>
    <w:rsid w:val="00ED0511"/>
    <w:rsid w:val="00ED4264"/>
    <w:rsid w:val="00EE1998"/>
    <w:rsid w:val="00F102F3"/>
    <w:rsid w:val="00F74560"/>
    <w:rsid w:val="00F83972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947C"/>
  <w15:docId w15:val="{85C36C92-8083-4303-A509-40A618AE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81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7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7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7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7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11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7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9D7"/>
  </w:style>
  <w:style w:type="paragraph" w:styleId="Stopka">
    <w:name w:val="footer"/>
    <w:basedOn w:val="Normalny"/>
    <w:link w:val="StopkaZnak"/>
    <w:uiPriority w:val="99"/>
    <w:unhideWhenUsed/>
    <w:rsid w:val="00C27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A608-2BE8-4D48-A39A-335642FE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3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Wójcik</dc:creator>
  <cp:lastModifiedBy>Przemysław Mazur</cp:lastModifiedBy>
  <cp:revision>11</cp:revision>
  <dcterms:created xsi:type="dcterms:W3CDTF">2021-04-28T13:45:00Z</dcterms:created>
  <dcterms:modified xsi:type="dcterms:W3CDTF">2021-07-02T09:13:00Z</dcterms:modified>
</cp:coreProperties>
</file>