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999" w:rsidRPr="00676FD0" w:rsidRDefault="002D254A" w:rsidP="00676FD0">
      <w:pPr>
        <w:pStyle w:val="Bezodstpw"/>
        <w:ind w:firstLine="538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do Uchwały nr</w:t>
      </w:r>
      <w:r>
        <w:rPr>
          <w:rFonts w:ascii="Calibri" w:hAnsi="Calibri" w:cs="Calibri"/>
          <w:sz w:val="22"/>
          <w:szCs w:val="22"/>
        </w:rPr>
        <w:tab/>
      </w:r>
      <w:r w:rsidR="00211A3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32560E">
        <w:rPr>
          <w:rFonts w:ascii="Calibri" w:hAnsi="Calibri" w:cs="Calibri"/>
          <w:sz w:val="22"/>
          <w:szCs w:val="22"/>
        </w:rPr>
        <w:t>2275</w:t>
      </w:r>
      <w:bookmarkStart w:id="0" w:name="_GoBack"/>
      <w:bookmarkEnd w:id="0"/>
      <w:r w:rsidR="0032560E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2020</w:t>
      </w:r>
      <w:r w:rsidR="00E74999" w:rsidRPr="00676FD0">
        <w:rPr>
          <w:rFonts w:ascii="Calibri" w:hAnsi="Calibri" w:cs="Calibri"/>
          <w:sz w:val="22"/>
          <w:szCs w:val="22"/>
        </w:rPr>
        <w:t xml:space="preserve"> </w:t>
      </w:r>
    </w:p>
    <w:p w:rsidR="00E74999" w:rsidRPr="00676FD0" w:rsidRDefault="00E74999" w:rsidP="00676FD0">
      <w:pPr>
        <w:pStyle w:val="Bezodstpw"/>
        <w:ind w:firstLine="5387"/>
        <w:jc w:val="both"/>
        <w:rPr>
          <w:rFonts w:ascii="Calibri" w:hAnsi="Calibri" w:cs="Calibri"/>
          <w:sz w:val="22"/>
          <w:szCs w:val="22"/>
        </w:rPr>
      </w:pPr>
      <w:r w:rsidRPr="00676FD0">
        <w:rPr>
          <w:rFonts w:ascii="Calibri" w:hAnsi="Calibri" w:cs="Calibri"/>
          <w:sz w:val="22"/>
          <w:szCs w:val="22"/>
        </w:rPr>
        <w:t xml:space="preserve">Zarządu Województwa Opolskiego </w:t>
      </w:r>
    </w:p>
    <w:p w:rsidR="00193F24" w:rsidRPr="00676FD0" w:rsidRDefault="00E74999" w:rsidP="00843CAF">
      <w:pPr>
        <w:pStyle w:val="Bezodstpw"/>
        <w:ind w:firstLine="5387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sz w:val="22"/>
          <w:szCs w:val="22"/>
        </w:rPr>
        <w:t>z dnia</w:t>
      </w:r>
      <w:r w:rsidR="002452D3">
        <w:rPr>
          <w:rFonts w:ascii="Calibri" w:hAnsi="Calibri" w:cs="Calibri"/>
          <w:sz w:val="22"/>
          <w:szCs w:val="22"/>
        </w:rPr>
        <w:t xml:space="preserve"> 24 lutego</w:t>
      </w:r>
      <w:r w:rsidR="009A6E83">
        <w:rPr>
          <w:rFonts w:ascii="Calibri" w:hAnsi="Calibri" w:cs="Calibri"/>
          <w:sz w:val="22"/>
          <w:szCs w:val="22"/>
        </w:rPr>
        <w:t xml:space="preserve"> </w:t>
      </w:r>
      <w:r w:rsidR="002D254A">
        <w:rPr>
          <w:rFonts w:ascii="Calibri" w:hAnsi="Calibri" w:cs="Calibri"/>
          <w:sz w:val="22"/>
          <w:szCs w:val="22"/>
        </w:rPr>
        <w:t>2020</w:t>
      </w:r>
      <w:r w:rsidRPr="00676FD0">
        <w:rPr>
          <w:rFonts w:ascii="Calibri" w:hAnsi="Calibri" w:cs="Calibri"/>
          <w:sz w:val="22"/>
          <w:szCs w:val="22"/>
        </w:rPr>
        <w:t xml:space="preserve"> r.</w:t>
      </w:r>
    </w:p>
    <w:p w:rsidR="000D21B7" w:rsidRPr="00676FD0" w:rsidRDefault="000D21B7" w:rsidP="00676FD0">
      <w:pPr>
        <w:pStyle w:val="Bezodstpw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0D21B7" w:rsidRPr="00676FD0" w:rsidRDefault="000D21B7" w:rsidP="00676FD0">
      <w:pPr>
        <w:pStyle w:val="Bezodstpw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B41904" w:rsidRPr="00A438B7" w:rsidRDefault="00B41904" w:rsidP="00676FD0">
      <w:pPr>
        <w:pStyle w:val="Bezodstpw"/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438B7">
        <w:rPr>
          <w:rFonts w:ascii="Calibri" w:hAnsi="Calibri" w:cs="Calibri"/>
          <w:b/>
          <w:color w:val="000000"/>
          <w:sz w:val="22"/>
          <w:szCs w:val="22"/>
        </w:rPr>
        <w:t>Zarząd Województwa Opolskiego</w:t>
      </w:r>
    </w:p>
    <w:p w:rsidR="00B41904" w:rsidRPr="00A438B7" w:rsidRDefault="00B41904" w:rsidP="00676FD0">
      <w:pPr>
        <w:pStyle w:val="Bezodstpw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A438B7">
        <w:rPr>
          <w:rFonts w:ascii="Calibri" w:hAnsi="Calibri" w:cs="Calibri"/>
          <w:color w:val="000000"/>
          <w:sz w:val="22"/>
          <w:szCs w:val="22"/>
        </w:rPr>
        <w:t>na podstawie art. 11 ust. 2, art. 13 i 14 ustawy z dnia 24 kwietnia 2003 r.</w:t>
      </w:r>
    </w:p>
    <w:p w:rsidR="00B41904" w:rsidRPr="00A438B7" w:rsidRDefault="00B41904" w:rsidP="00676FD0">
      <w:pPr>
        <w:pStyle w:val="Bezodstpw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A438B7">
        <w:rPr>
          <w:rFonts w:ascii="Calibri" w:hAnsi="Calibri" w:cs="Calibri"/>
          <w:color w:val="000000"/>
          <w:sz w:val="22"/>
          <w:szCs w:val="22"/>
        </w:rPr>
        <w:t>o działalności pożytku publicznego i o wolontariacie</w:t>
      </w:r>
      <w:r w:rsidR="00F659F1" w:rsidRPr="00A438B7">
        <w:rPr>
          <w:rFonts w:ascii="Calibri" w:hAnsi="Calibri" w:cs="Calibri"/>
          <w:color w:val="000000"/>
          <w:sz w:val="22"/>
          <w:szCs w:val="22"/>
        </w:rPr>
        <w:t xml:space="preserve"> (</w:t>
      </w:r>
      <w:r w:rsidR="00B46DD8" w:rsidRPr="00A438B7">
        <w:rPr>
          <w:rFonts w:ascii="Calibri" w:hAnsi="Calibri" w:cs="Calibri"/>
          <w:sz w:val="22"/>
          <w:szCs w:val="22"/>
          <w:lang w:eastAsia="pl-PL"/>
        </w:rPr>
        <w:t>t.j. Dz.U. z </w:t>
      </w:r>
      <w:r w:rsidR="00CA2931" w:rsidRPr="00676FD0">
        <w:rPr>
          <w:rFonts w:ascii="Calibri" w:hAnsi="Calibri" w:cs="Calibri"/>
          <w:sz w:val="22"/>
          <w:szCs w:val="22"/>
        </w:rPr>
        <w:t>2019 r. poz. 688 z późn. zm.</w:t>
      </w:r>
      <w:r w:rsidR="00F659F1" w:rsidRPr="00A438B7">
        <w:rPr>
          <w:rFonts w:ascii="Calibri" w:hAnsi="Calibri" w:cs="Calibri"/>
          <w:color w:val="000000"/>
          <w:sz w:val="22"/>
          <w:szCs w:val="22"/>
        </w:rPr>
        <w:t>)</w:t>
      </w:r>
    </w:p>
    <w:p w:rsidR="00B41904" w:rsidRPr="00A438B7" w:rsidRDefault="00B41904" w:rsidP="00676FD0">
      <w:pPr>
        <w:pStyle w:val="Bezodstpw"/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438B7">
        <w:rPr>
          <w:rFonts w:ascii="Calibri" w:hAnsi="Calibri" w:cs="Calibri"/>
          <w:b/>
          <w:color w:val="000000"/>
          <w:sz w:val="22"/>
          <w:szCs w:val="22"/>
        </w:rPr>
        <w:t>ogłasza</w:t>
      </w:r>
    </w:p>
    <w:p w:rsidR="008E02F8" w:rsidRDefault="00B41904" w:rsidP="006C7197">
      <w:pPr>
        <w:pStyle w:val="Nagwek2"/>
        <w:tabs>
          <w:tab w:val="center" w:pos="4896"/>
          <w:tab w:val="right" w:pos="9432"/>
        </w:tabs>
        <w:rPr>
          <w:rFonts w:ascii="Calibri" w:hAnsi="Calibri" w:cs="Calibri"/>
          <w:b w:val="0"/>
          <w:color w:val="000000"/>
          <w:sz w:val="22"/>
          <w:szCs w:val="22"/>
        </w:rPr>
      </w:pPr>
      <w:r w:rsidRPr="00191F2D">
        <w:rPr>
          <w:rFonts w:ascii="Calibri" w:hAnsi="Calibri" w:cs="Calibri"/>
          <w:b w:val="0"/>
          <w:color w:val="000000"/>
          <w:sz w:val="22"/>
          <w:szCs w:val="22"/>
        </w:rPr>
        <w:t>otwarty konkurs ofert na wykonanie przez</w:t>
      </w:r>
      <w:r w:rsidR="006E26B0" w:rsidRPr="00191F2D">
        <w:rPr>
          <w:rFonts w:ascii="Calibri" w:hAnsi="Calibri" w:cs="Calibri"/>
          <w:b w:val="0"/>
          <w:color w:val="000000"/>
          <w:sz w:val="22"/>
          <w:szCs w:val="22"/>
        </w:rPr>
        <w:t xml:space="preserve"> organizacje i inne uprawnione p</w:t>
      </w:r>
      <w:r w:rsidRPr="00191F2D">
        <w:rPr>
          <w:rFonts w:ascii="Calibri" w:hAnsi="Calibri" w:cs="Calibri"/>
          <w:b w:val="0"/>
          <w:color w:val="000000"/>
          <w:sz w:val="22"/>
          <w:szCs w:val="22"/>
        </w:rPr>
        <w:t xml:space="preserve">odmioty prowadzące działalność pożytku publicznego w roku </w:t>
      </w:r>
      <w:r w:rsidR="005B2761" w:rsidRPr="00191F2D">
        <w:rPr>
          <w:rFonts w:ascii="Calibri" w:hAnsi="Calibri" w:cs="Calibri"/>
          <w:b w:val="0"/>
          <w:color w:val="000000"/>
          <w:sz w:val="22"/>
          <w:szCs w:val="22"/>
        </w:rPr>
        <w:t>2020</w:t>
      </w:r>
      <w:r w:rsidRPr="00191F2D">
        <w:rPr>
          <w:rFonts w:ascii="Calibri" w:hAnsi="Calibri" w:cs="Calibri"/>
          <w:b w:val="0"/>
          <w:color w:val="000000"/>
          <w:sz w:val="22"/>
          <w:szCs w:val="22"/>
        </w:rPr>
        <w:t xml:space="preserve"> zadań publicznych</w:t>
      </w:r>
      <w:r w:rsidR="00A56E7E" w:rsidRPr="00191F2D">
        <w:rPr>
          <w:rFonts w:ascii="Calibri" w:hAnsi="Calibri" w:cs="Calibri"/>
          <w:b w:val="0"/>
          <w:color w:val="000000"/>
          <w:sz w:val="22"/>
          <w:szCs w:val="22"/>
        </w:rPr>
        <w:t xml:space="preserve"> </w:t>
      </w:r>
      <w:r w:rsidRPr="00191F2D">
        <w:rPr>
          <w:rFonts w:ascii="Calibri" w:hAnsi="Calibri" w:cs="Calibri"/>
          <w:b w:val="0"/>
          <w:color w:val="000000"/>
          <w:sz w:val="22"/>
          <w:szCs w:val="22"/>
        </w:rPr>
        <w:t xml:space="preserve">związanych z realizacją zadań </w:t>
      </w:r>
      <w:r w:rsidR="00314CE4" w:rsidRPr="00314CE4">
        <w:rPr>
          <w:rFonts w:ascii="Calibri" w:hAnsi="Calibri" w:cs="Calibri"/>
          <w:b w:val="0"/>
          <w:color w:val="000000"/>
          <w:sz w:val="22"/>
          <w:szCs w:val="22"/>
        </w:rPr>
        <w:t>Samorządu Województwa Opolskiego w rok</w:t>
      </w:r>
      <w:r w:rsidR="00C47FE1">
        <w:rPr>
          <w:rFonts w:ascii="Calibri" w:hAnsi="Calibri" w:cs="Calibri"/>
          <w:b w:val="0"/>
          <w:color w:val="000000"/>
          <w:sz w:val="22"/>
          <w:szCs w:val="22"/>
        </w:rPr>
        <w:t xml:space="preserve">u 2020 </w:t>
      </w:r>
      <w:r w:rsidR="0023736F">
        <w:rPr>
          <w:rFonts w:ascii="Calibri" w:hAnsi="Calibri" w:cs="Calibri"/>
          <w:b w:val="0"/>
          <w:color w:val="000000"/>
          <w:sz w:val="22"/>
          <w:szCs w:val="22"/>
        </w:rPr>
        <w:t xml:space="preserve">na rzecz mniejszości narodowych i etnicznych </w:t>
      </w:r>
      <w:r w:rsidR="0023736F">
        <w:rPr>
          <w:rFonts w:ascii="Calibri" w:hAnsi="Calibri" w:cs="Calibri"/>
          <w:b w:val="0"/>
          <w:color w:val="000000"/>
          <w:sz w:val="22"/>
          <w:szCs w:val="22"/>
        </w:rPr>
        <w:br/>
        <w:t xml:space="preserve">na terenie województwa opolskiego. </w:t>
      </w:r>
    </w:p>
    <w:p w:rsidR="000D21B7" w:rsidRPr="00676FD0" w:rsidRDefault="000D21B7" w:rsidP="00676FD0">
      <w:pPr>
        <w:pStyle w:val="Bezodstpw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F57C4" w:rsidRPr="00D768AC" w:rsidRDefault="006F57C4" w:rsidP="006C7197">
      <w:pPr>
        <w:pStyle w:val="Bezodstpw"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D768AC">
        <w:rPr>
          <w:rFonts w:ascii="Calibri" w:hAnsi="Calibri" w:cs="Calibri"/>
          <w:b/>
          <w:bCs/>
          <w:color w:val="000000"/>
          <w:sz w:val="22"/>
          <w:szCs w:val="22"/>
        </w:rPr>
        <w:t>I.  Rodzaje, zakres, tryb i formy realizacji zadań</w:t>
      </w:r>
    </w:p>
    <w:p w:rsidR="00C47FE1" w:rsidRPr="007B6A4D" w:rsidRDefault="00C47FE1" w:rsidP="009D6FBF">
      <w:pPr>
        <w:pStyle w:val="Bezodstpw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C47FE1">
        <w:rPr>
          <w:rFonts w:ascii="Calibri" w:hAnsi="Calibri" w:cs="Calibri"/>
          <w:color w:val="000000"/>
          <w:sz w:val="22"/>
          <w:szCs w:val="22"/>
        </w:rPr>
        <w:t xml:space="preserve">W ramach </w:t>
      </w:r>
      <w:r w:rsidRPr="00D82E29">
        <w:rPr>
          <w:rFonts w:ascii="Calibri" w:hAnsi="Calibri" w:cs="Calibri"/>
          <w:color w:val="000000"/>
          <w:sz w:val="22"/>
          <w:szCs w:val="22"/>
        </w:rPr>
        <w:t>priorytetu</w:t>
      </w:r>
      <w:r w:rsidR="0023736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82E29">
        <w:rPr>
          <w:rFonts w:ascii="Calibri" w:hAnsi="Calibri" w:cs="Calibri"/>
          <w:color w:val="000000"/>
          <w:sz w:val="22"/>
          <w:szCs w:val="22"/>
        </w:rPr>
        <w:t xml:space="preserve">wspieranie </w:t>
      </w:r>
      <w:r w:rsidR="0023736F">
        <w:rPr>
          <w:rFonts w:ascii="Calibri" w:hAnsi="Calibri" w:cs="Calibri"/>
          <w:color w:val="000000"/>
          <w:sz w:val="22"/>
          <w:szCs w:val="22"/>
        </w:rPr>
        <w:t xml:space="preserve">działań na rzecz mniejszości narodowych i etnicznych, </w:t>
      </w:r>
      <w:r w:rsidR="00D82E29">
        <w:rPr>
          <w:rFonts w:ascii="Calibri" w:hAnsi="Calibri" w:cs="Calibri"/>
          <w:color w:val="000000"/>
          <w:sz w:val="22"/>
          <w:szCs w:val="22"/>
        </w:rPr>
        <w:t>zakresem zadań objęte zostają</w:t>
      </w:r>
      <w:r w:rsidRPr="00D82E29">
        <w:rPr>
          <w:rFonts w:ascii="Calibri" w:hAnsi="Calibri" w:cs="Calibri"/>
          <w:color w:val="000000"/>
          <w:sz w:val="22"/>
          <w:szCs w:val="22"/>
        </w:rPr>
        <w:t xml:space="preserve"> następujące obszary tematyczne:</w:t>
      </w:r>
    </w:p>
    <w:p w:rsidR="00C44F21" w:rsidRPr="00125F73" w:rsidRDefault="0023736F" w:rsidP="009D6FBF">
      <w:pPr>
        <w:pStyle w:val="Bezodstpw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125F73">
        <w:rPr>
          <w:rFonts w:ascii="Calibri" w:hAnsi="Calibri" w:cs="Calibri"/>
          <w:bCs/>
          <w:color w:val="000000"/>
          <w:sz w:val="22"/>
          <w:szCs w:val="22"/>
        </w:rPr>
        <w:t>działania na rzecz mniejszości narodowych i etnicznych w zakresie podtrzymywania tożsamości narodowej i etnicznej,</w:t>
      </w:r>
    </w:p>
    <w:p w:rsidR="0023736F" w:rsidRPr="00125F73" w:rsidRDefault="0023736F" w:rsidP="009D6FBF">
      <w:pPr>
        <w:pStyle w:val="Bezodstpw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125F73">
        <w:rPr>
          <w:rFonts w:ascii="Calibri" w:hAnsi="Calibri" w:cs="Calibri"/>
          <w:bCs/>
          <w:color w:val="000000"/>
          <w:sz w:val="22"/>
          <w:szCs w:val="22"/>
        </w:rPr>
        <w:t>działania na rzecz integracji mniejszości narodowych i etnicznych ze społecznością regionalną.</w:t>
      </w:r>
    </w:p>
    <w:p w:rsidR="00906783" w:rsidRPr="00125F73" w:rsidRDefault="00906783" w:rsidP="00906783">
      <w:pPr>
        <w:pStyle w:val="Bezodstpw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25F73">
        <w:rPr>
          <w:rFonts w:ascii="Calibri" w:hAnsi="Calibri" w:cs="Calibri"/>
          <w:color w:val="000000"/>
          <w:sz w:val="22"/>
          <w:szCs w:val="22"/>
        </w:rPr>
        <w:t>Przedsięwzięcia dotyczące zadania konkursowego obejmować mogą w szczególności:</w:t>
      </w:r>
    </w:p>
    <w:p w:rsidR="00906783" w:rsidRPr="00125F73" w:rsidRDefault="00906783" w:rsidP="00906783">
      <w:pPr>
        <w:pStyle w:val="Bezodstpw"/>
        <w:spacing w:line="276" w:lineRule="auto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 w:rsidRPr="00125F73">
        <w:rPr>
          <w:rFonts w:ascii="Calibri" w:hAnsi="Calibri" w:cs="Calibri"/>
          <w:color w:val="000000"/>
          <w:sz w:val="22"/>
          <w:szCs w:val="22"/>
        </w:rPr>
        <w:t xml:space="preserve"> 1) organizowanie  lub  uczestnictwo  w  szkoleniach,  festiwalach,  targach  i  konferencjach  promujących</w:t>
      </w:r>
      <w:r w:rsidR="00A85A80" w:rsidRPr="00125F73">
        <w:rPr>
          <w:rFonts w:ascii="Calibri" w:hAnsi="Calibri" w:cs="Calibri"/>
          <w:color w:val="000000"/>
          <w:sz w:val="22"/>
          <w:szCs w:val="22"/>
        </w:rPr>
        <w:t>:</w:t>
      </w:r>
      <w:r w:rsidRPr="00125F7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25F73">
        <w:rPr>
          <w:rFonts w:ascii="Calibri" w:hAnsi="Calibri" w:cs="Calibri"/>
          <w:bCs/>
          <w:color w:val="000000"/>
          <w:sz w:val="22"/>
          <w:szCs w:val="22"/>
        </w:rPr>
        <w:t>podtrzymywanie tożsamości narodowej i etnicznej</w:t>
      </w:r>
      <w:r w:rsidR="00A85A80" w:rsidRPr="00125F73">
        <w:rPr>
          <w:rFonts w:ascii="Calibri" w:hAnsi="Calibri" w:cs="Calibri"/>
          <w:bCs/>
          <w:color w:val="000000"/>
          <w:sz w:val="22"/>
          <w:szCs w:val="22"/>
        </w:rPr>
        <w:t>,</w:t>
      </w:r>
      <w:r w:rsidRPr="00125F73">
        <w:rPr>
          <w:rFonts w:ascii="Calibri" w:hAnsi="Calibri" w:cs="Calibri"/>
          <w:bCs/>
          <w:color w:val="000000"/>
          <w:sz w:val="22"/>
          <w:szCs w:val="22"/>
        </w:rPr>
        <w:t xml:space="preserve"> integrację mniejszości narodowych i etnicznych ze społecznością regionalną</w:t>
      </w:r>
      <w:r w:rsidRPr="00125F73">
        <w:rPr>
          <w:rFonts w:ascii="Calibri" w:hAnsi="Calibri" w:cs="Calibri"/>
          <w:color w:val="000000"/>
          <w:sz w:val="22"/>
          <w:szCs w:val="22"/>
        </w:rPr>
        <w:t xml:space="preserve"> na</w:t>
      </w:r>
      <w:r w:rsidR="00A85A80" w:rsidRPr="00125F73">
        <w:rPr>
          <w:rFonts w:ascii="Calibri" w:hAnsi="Calibri" w:cs="Calibri"/>
          <w:color w:val="000000"/>
          <w:sz w:val="22"/>
          <w:szCs w:val="22"/>
        </w:rPr>
        <w:t xml:space="preserve"> terenie województwa opolskiego oraz kształtowanie postaw tolerancji i wzajemnego szacunku,</w:t>
      </w:r>
      <w:r w:rsidRPr="00125F73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906783" w:rsidRPr="00125F73" w:rsidRDefault="00906783" w:rsidP="00906783">
      <w:pPr>
        <w:pStyle w:val="Bezodstpw"/>
        <w:spacing w:line="276" w:lineRule="auto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 w:rsidRPr="00125F73">
        <w:rPr>
          <w:rFonts w:ascii="Calibri" w:hAnsi="Calibri" w:cs="Calibri"/>
          <w:color w:val="000000"/>
          <w:sz w:val="22"/>
          <w:szCs w:val="22"/>
        </w:rPr>
        <w:t xml:space="preserve">2) organizowanie imprez i wydarzeń zwiększających </w:t>
      </w:r>
      <w:r w:rsidR="00A85A80" w:rsidRPr="00125F73">
        <w:rPr>
          <w:rFonts w:ascii="Calibri" w:hAnsi="Calibri" w:cs="Calibri"/>
          <w:color w:val="000000"/>
          <w:sz w:val="22"/>
          <w:szCs w:val="22"/>
        </w:rPr>
        <w:t xml:space="preserve">poziom: </w:t>
      </w:r>
      <w:r w:rsidRPr="00125F73">
        <w:rPr>
          <w:rFonts w:ascii="Calibri" w:hAnsi="Calibri" w:cs="Calibri"/>
          <w:color w:val="000000"/>
          <w:sz w:val="22"/>
          <w:szCs w:val="22"/>
        </w:rPr>
        <w:t>poczucia</w:t>
      </w:r>
      <w:r w:rsidRPr="00125F73">
        <w:rPr>
          <w:rFonts w:ascii="Calibri" w:hAnsi="Calibri" w:cs="Calibri"/>
          <w:bCs/>
          <w:color w:val="000000"/>
          <w:sz w:val="22"/>
          <w:szCs w:val="22"/>
        </w:rPr>
        <w:t xml:space="preserve"> tożsamości narodowej</w:t>
      </w:r>
      <w:r w:rsidRPr="00125F73">
        <w:rPr>
          <w:rFonts w:ascii="Calibri" w:hAnsi="Calibri" w:cs="Calibri"/>
          <w:bCs/>
          <w:color w:val="000000"/>
          <w:sz w:val="22"/>
          <w:szCs w:val="22"/>
        </w:rPr>
        <w:br/>
      </w:r>
      <w:r w:rsidR="00A85A80" w:rsidRPr="00125F73">
        <w:rPr>
          <w:rFonts w:ascii="Calibri" w:hAnsi="Calibri" w:cs="Calibri"/>
          <w:bCs/>
          <w:color w:val="000000"/>
          <w:sz w:val="22"/>
          <w:szCs w:val="22"/>
        </w:rPr>
        <w:t xml:space="preserve"> i etnicznej, integracji</w:t>
      </w:r>
      <w:r w:rsidRPr="00125F73">
        <w:rPr>
          <w:rFonts w:ascii="Calibri" w:hAnsi="Calibri" w:cs="Calibri"/>
          <w:bCs/>
          <w:color w:val="000000"/>
          <w:sz w:val="22"/>
          <w:szCs w:val="22"/>
        </w:rPr>
        <w:t xml:space="preserve"> mniejszości narodowych i etnicznych ze społecznością regionalną</w:t>
      </w:r>
      <w:r w:rsidR="00A85A80" w:rsidRPr="00125F73">
        <w:rPr>
          <w:rFonts w:ascii="Calibri" w:hAnsi="Calibri" w:cs="Calibri"/>
          <w:bCs/>
          <w:color w:val="000000"/>
          <w:sz w:val="22"/>
          <w:szCs w:val="22"/>
        </w:rPr>
        <w:t xml:space="preserve"> oraz tolerancji i wzajemnego szacunku,</w:t>
      </w:r>
    </w:p>
    <w:p w:rsidR="00906783" w:rsidRPr="00125F73" w:rsidRDefault="00906783" w:rsidP="00906783">
      <w:pPr>
        <w:pStyle w:val="Bezodstpw"/>
        <w:spacing w:line="276" w:lineRule="auto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 w:rsidRPr="00125F73">
        <w:rPr>
          <w:rFonts w:ascii="Calibri" w:hAnsi="Calibri" w:cs="Calibri"/>
          <w:color w:val="000000"/>
          <w:sz w:val="22"/>
          <w:szCs w:val="22"/>
        </w:rPr>
        <w:t xml:space="preserve">3) wydawanie niskonakładowych, niekomercyjnych publikacji, książek, katalogów na temat mniejszości narodowych i etnicznych z terenu województwa opolskiego,  </w:t>
      </w:r>
    </w:p>
    <w:p w:rsidR="00906783" w:rsidRPr="00125F73" w:rsidRDefault="00906783" w:rsidP="00906783">
      <w:pPr>
        <w:pStyle w:val="Bezodstpw"/>
        <w:spacing w:line="276" w:lineRule="auto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 w:rsidRPr="00125F73">
        <w:rPr>
          <w:rFonts w:ascii="Calibri" w:hAnsi="Calibri" w:cs="Calibri"/>
          <w:color w:val="000000"/>
          <w:sz w:val="22"/>
          <w:szCs w:val="22"/>
        </w:rPr>
        <w:t>4) organizowanie  warsztatów/seminariów  z  zakresu</w:t>
      </w:r>
      <w:r w:rsidR="00A85A80" w:rsidRPr="00125F73">
        <w:rPr>
          <w:rFonts w:ascii="Calibri" w:hAnsi="Calibri" w:cs="Calibri"/>
          <w:color w:val="000000"/>
          <w:sz w:val="22"/>
          <w:szCs w:val="22"/>
        </w:rPr>
        <w:t>:</w:t>
      </w:r>
      <w:r w:rsidRPr="00125F73">
        <w:rPr>
          <w:rFonts w:ascii="Calibri" w:hAnsi="Calibri" w:cs="Calibri"/>
          <w:color w:val="000000"/>
          <w:sz w:val="22"/>
          <w:szCs w:val="22"/>
        </w:rPr>
        <w:t xml:space="preserve">  </w:t>
      </w:r>
      <w:r w:rsidRPr="00125F73">
        <w:rPr>
          <w:rFonts w:ascii="Calibri" w:hAnsi="Calibri" w:cs="Calibri"/>
          <w:bCs/>
          <w:color w:val="000000"/>
          <w:sz w:val="22"/>
          <w:szCs w:val="22"/>
        </w:rPr>
        <w:t>podtrzymywania tożsamości narodowej i etnicznej</w:t>
      </w:r>
      <w:r w:rsidR="00A85A80" w:rsidRPr="00125F73">
        <w:rPr>
          <w:rFonts w:ascii="Calibri" w:hAnsi="Calibri" w:cs="Calibri"/>
          <w:bCs/>
          <w:color w:val="000000"/>
          <w:sz w:val="22"/>
          <w:szCs w:val="22"/>
        </w:rPr>
        <w:t>,</w:t>
      </w:r>
      <w:r w:rsidRPr="00125F73">
        <w:rPr>
          <w:rFonts w:ascii="Calibri" w:hAnsi="Calibri" w:cs="Calibri"/>
          <w:bCs/>
          <w:color w:val="000000"/>
          <w:sz w:val="22"/>
          <w:szCs w:val="22"/>
        </w:rPr>
        <w:t xml:space="preserve"> integracji mniejszości narodowych i etnicznych ze społecznością regionalną</w:t>
      </w:r>
      <w:r w:rsidR="00A85A80" w:rsidRPr="00125F73">
        <w:rPr>
          <w:rFonts w:ascii="Calibri" w:hAnsi="Calibri" w:cs="Calibri"/>
          <w:color w:val="000000"/>
          <w:sz w:val="22"/>
          <w:szCs w:val="22"/>
        </w:rPr>
        <w:t xml:space="preserve"> oraz promowania tolerancji i wzajemnego szacunku, </w:t>
      </w:r>
    </w:p>
    <w:p w:rsidR="00906783" w:rsidRPr="00125F73" w:rsidRDefault="00906783" w:rsidP="00906783">
      <w:pPr>
        <w:pStyle w:val="Bezodstpw"/>
        <w:spacing w:line="276" w:lineRule="auto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 w:rsidRPr="00125F73">
        <w:rPr>
          <w:rFonts w:ascii="Calibri" w:hAnsi="Calibri" w:cs="Calibri"/>
          <w:color w:val="000000"/>
          <w:sz w:val="22"/>
          <w:szCs w:val="22"/>
        </w:rPr>
        <w:t xml:space="preserve">5) organizowanie konkursów związanych z propagowaniem  </w:t>
      </w:r>
      <w:r w:rsidRPr="00125F73">
        <w:rPr>
          <w:rFonts w:ascii="Calibri" w:hAnsi="Calibri" w:cs="Calibri"/>
          <w:bCs/>
          <w:color w:val="000000"/>
          <w:sz w:val="22"/>
          <w:szCs w:val="22"/>
        </w:rPr>
        <w:t>t</w:t>
      </w:r>
      <w:r w:rsidR="00843CAF" w:rsidRPr="00125F73">
        <w:rPr>
          <w:rFonts w:ascii="Calibri" w:hAnsi="Calibri" w:cs="Calibri"/>
          <w:bCs/>
          <w:color w:val="000000"/>
          <w:sz w:val="22"/>
          <w:szCs w:val="22"/>
        </w:rPr>
        <w:t xml:space="preserve">ożsamości narodowej                           i etnicznej, </w:t>
      </w:r>
      <w:r w:rsidRPr="00125F73">
        <w:rPr>
          <w:rFonts w:ascii="Calibri" w:hAnsi="Calibri" w:cs="Calibri"/>
          <w:bCs/>
          <w:color w:val="000000"/>
          <w:sz w:val="22"/>
          <w:szCs w:val="22"/>
        </w:rPr>
        <w:t>integracji mniejszości narodowych i etnicznych ze społecznością regionalną</w:t>
      </w:r>
      <w:r w:rsidR="00843CAF" w:rsidRPr="00125F73">
        <w:rPr>
          <w:rFonts w:ascii="Calibri" w:hAnsi="Calibri" w:cs="Calibri"/>
          <w:bCs/>
          <w:color w:val="000000"/>
          <w:sz w:val="22"/>
          <w:szCs w:val="22"/>
        </w:rPr>
        <w:t xml:space="preserve"> oraz promowaniem tolerancji i wzajemnego szacunku,</w:t>
      </w:r>
    </w:p>
    <w:p w:rsidR="00906783" w:rsidRPr="00125F73" w:rsidRDefault="00906783" w:rsidP="00906783">
      <w:pPr>
        <w:pStyle w:val="Bezodstpw"/>
        <w:spacing w:line="276" w:lineRule="auto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 w:rsidRPr="00125F73">
        <w:rPr>
          <w:rFonts w:ascii="Calibri" w:hAnsi="Calibri" w:cs="Calibri"/>
          <w:color w:val="000000"/>
          <w:sz w:val="22"/>
          <w:szCs w:val="22"/>
        </w:rPr>
        <w:t xml:space="preserve">6) organizacja seminariów dotyczących problemów mniejszości narodowych i etnicznych na terenie województwa opolskiego, </w:t>
      </w:r>
    </w:p>
    <w:p w:rsidR="00906783" w:rsidRPr="00125F73" w:rsidRDefault="00906783" w:rsidP="00843CAF">
      <w:pPr>
        <w:pStyle w:val="Bezodstpw"/>
        <w:spacing w:line="276" w:lineRule="auto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 w:rsidRPr="00125F73">
        <w:rPr>
          <w:rFonts w:ascii="Calibri" w:hAnsi="Calibri" w:cs="Calibri"/>
          <w:color w:val="000000"/>
          <w:sz w:val="22"/>
          <w:szCs w:val="22"/>
        </w:rPr>
        <w:t xml:space="preserve">7) organizacja wizyt studyjnych </w:t>
      </w:r>
      <w:r w:rsidR="00066299" w:rsidRPr="00125F73">
        <w:rPr>
          <w:rFonts w:ascii="Calibri" w:hAnsi="Calibri" w:cs="Calibri"/>
          <w:color w:val="000000"/>
          <w:sz w:val="22"/>
          <w:szCs w:val="22"/>
        </w:rPr>
        <w:t xml:space="preserve">promujących </w:t>
      </w:r>
      <w:r w:rsidR="00066299" w:rsidRPr="00125F73">
        <w:rPr>
          <w:rFonts w:ascii="Calibri" w:hAnsi="Calibri" w:cs="Calibri"/>
          <w:bCs/>
          <w:color w:val="000000"/>
          <w:sz w:val="22"/>
          <w:szCs w:val="22"/>
        </w:rPr>
        <w:t xml:space="preserve">podtrzymywanie tożsamości narodowej                         </w:t>
      </w:r>
      <w:r w:rsidR="00843CAF" w:rsidRPr="00125F73">
        <w:rPr>
          <w:rFonts w:ascii="Calibri" w:hAnsi="Calibri" w:cs="Calibri"/>
          <w:bCs/>
          <w:color w:val="000000"/>
          <w:sz w:val="22"/>
          <w:szCs w:val="22"/>
        </w:rPr>
        <w:t xml:space="preserve">i etnicznej, </w:t>
      </w:r>
      <w:r w:rsidR="00066299" w:rsidRPr="00125F73">
        <w:rPr>
          <w:rFonts w:ascii="Calibri" w:hAnsi="Calibri" w:cs="Calibri"/>
          <w:bCs/>
          <w:color w:val="000000"/>
          <w:sz w:val="22"/>
          <w:szCs w:val="22"/>
        </w:rPr>
        <w:t>integrację mniejszości narodowych i etnicznych ze społecznością regionalną</w:t>
      </w:r>
      <w:r w:rsidR="00066299" w:rsidRPr="00125F73">
        <w:rPr>
          <w:rFonts w:ascii="Calibri" w:hAnsi="Calibri" w:cs="Calibri"/>
          <w:color w:val="000000"/>
          <w:sz w:val="22"/>
          <w:szCs w:val="22"/>
        </w:rPr>
        <w:t xml:space="preserve"> na terenie województwa opolskiego</w:t>
      </w:r>
      <w:r w:rsidR="00843CAF" w:rsidRPr="00125F73">
        <w:rPr>
          <w:rFonts w:ascii="Calibri" w:hAnsi="Calibri" w:cs="Calibri"/>
          <w:color w:val="000000"/>
          <w:sz w:val="22"/>
          <w:szCs w:val="22"/>
        </w:rPr>
        <w:t xml:space="preserve"> oraz </w:t>
      </w:r>
      <w:r w:rsidR="00843CAF" w:rsidRPr="00125F73">
        <w:rPr>
          <w:rFonts w:ascii="Calibri" w:hAnsi="Calibri" w:cs="Calibri"/>
          <w:bCs/>
          <w:color w:val="000000"/>
          <w:sz w:val="22"/>
          <w:szCs w:val="22"/>
        </w:rPr>
        <w:t>promowanie tolerancji i wzajemnego szacunku</w:t>
      </w:r>
    </w:p>
    <w:p w:rsidR="00066299" w:rsidRPr="00125F73" w:rsidRDefault="00906783" w:rsidP="00906783">
      <w:pPr>
        <w:pStyle w:val="Bezodstpw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125F73">
        <w:rPr>
          <w:rFonts w:ascii="Calibri" w:hAnsi="Calibri" w:cs="Calibri"/>
          <w:color w:val="000000"/>
          <w:sz w:val="22"/>
          <w:szCs w:val="22"/>
        </w:rPr>
        <w:t xml:space="preserve">Wykonanie zadania odbywa się poprzez realizację przedłożonej oferty realizacji zadania. </w:t>
      </w:r>
    </w:p>
    <w:p w:rsidR="00066299" w:rsidRPr="00125F73" w:rsidRDefault="00906783" w:rsidP="00906783">
      <w:pPr>
        <w:pStyle w:val="Bezodstpw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125F73">
        <w:rPr>
          <w:rFonts w:ascii="Calibri" w:hAnsi="Calibri" w:cs="Calibri"/>
          <w:color w:val="000000"/>
          <w:sz w:val="22"/>
          <w:szCs w:val="22"/>
        </w:rPr>
        <w:t xml:space="preserve">Szczegółowe przedsięwzięcia zawarte w ofercie mogą być realizowane w dowolnych formach zapewniających najwyższą skuteczność. </w:t>
      </w:r>
    </w:p>
    <w:p w:rsidR="0023736F" w:rsidRPr="00125F73" w:rsidRDefault="006F57C4" w:rsidP="00906783">
      <w:pPr>
        <w:pStyle w:val="Bezodstpw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125F73">
        <w:rPr>
          <w:rFonts w:ascii="Calibri" w:hAnsi="Calibri" w:cs="Calibri"/>
          <w:color w:val="000000"/>
          <w:sz w:val="22"/>
          <w:szCs w:val="22"/>
        </w:rPr>
        <w:t>Zlecenie realizacji zadania publicznego nastąpi w trybie</w:t>
      </w:r>
      <w:r w:rsidR="0023736F" w:rsidRPr="00125F73">
        <w:rPr>
          <w:rFonts w:ascii="Calibri" w:hAnsi="Calibri" w:cs="Calibri"/>
          <w:color w:val="000000"/>
          <w:sz w:val="22"/>
          <w:szCs w:val="22"/>
        </w:rPr>
        <w:t>:</w:t>
      </w:r>
    </w:p>
    <w:p w:rsidR="00214A19" w:rsidRPr="00125F73" w:rsidRDefault="006F57C4" w:rsidP="0023736F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125F73">
        <w:rPr>
          <w:rFonts w:ascii="Calibri" w:hAnsi="Calibri" w:cs="Calibri"/>
          <w:color w:val="000000"/>
          <w:sz w:val="22"/>
          <w:szCs w:val="22"/>
        </w:rPr>
        <w:lastRenderedPageBreak/>
        <w:t xml:space="preserve"> powierzenia wykonania zadania, </w:t>
      </w:r>
      <w:r w:rsidR="00214A19" w:rsidRPr="00125F73">
        <w:rPr>
          <w:rFonts w:ascii="Calibri" w:hAnsi="Calibri" w:cs="Calibri"/>
          <w:color w:val="000000"/>
          <w:sz w:val="22"/>
          <w:szCs w:val="22"/>
        </w:rPr>
        <w:t>w</w:t>
      </w:r>
      <w:r w:rsidRPr="00125F73">
        <w:rPr>
          <w:rFonts w:ascii="Calibri" w:hAnsi="Calibri" w:cs="Calibri"/>
          <w:color w:val="000000"/>
          <w:sz w:val="22"/>
          <w:szCs w:val="22"/>
        </w:rPr>
        <w:t>raz</w:t>
      </w:r>
      <w:r w:rsidR="00214A19" w:rsidRPr="00125F7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25F73">
        <w:rPr>
          <w:rFonts w:ascii="Calibri" w:hAnsi="Calibri" w:cs="Calibri"/>
          <w:color w:val="000000"/>
          <w:sz w:val="22"/>
          <w:szCs w:val="22"/>
        </w:rPr>
        <w:t xml:space="preserve">z udzieleniem dotacji </w:t>
      </w:r>
      <w:r w:rsidR="0023736F" w:rsidRPr="00125F73">
        <w:rPr>
          <w:rFonts w:ascii="Calibri" w:hAnsi="Calibri" w:cs="Calibri"/>
          <w:color w:val="000000"/>
          <w:sz w:val="22"/>
          <w:szCs w:val="22"/>
        </w:rPr>
        <w:t>na finansowanie jego realizacji,</w:t>
      </w:r>
    </w:p>
    <w:p w:rsidR="0023736F" w:rsidRPr="00125F73" w:rsidRDefault="0023736F" w:rsidP="00921F05">
      <w:pPr>
        <w:pStyle w:val="Bezodstpw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125F73">
        <w:rPr>
          <w:rFonts w:ascii="Calibri" w:hAnsi="Calibri" w:cs="Calibri"/>
          <w:color w:val="000000"/>
          <w:sz w:val="22"/>
          <w:szCs w:val="22"/>
        </w:rPr>
        <w:t>wsparcia realizacji zadania, wraz z udzieleniem dotacji na dofinansowanie jego realizacji w wysokości do 80% wartości zadania. Pozostałą wartość</w:t>
      </w:r>
      <w:r w:rsidR="00D60FD2" w:rsidRPr="00125F73">
        <w:rPr>
          <w:rFonts w:ascii="Calibri" w:hAnsi="Calibri" w:cs="Calibri"/>
          <w:color w:val="000000"/>
          <w:sz w:val="22"/>
          <w:szCs w:val="22"/>
        </w:rPr>
        <w:t xml:space="preserve"> zadania stanowi wkład finansowy i/lub wkład osobowy i/lub wkład rzeczowy. </w:t>
      </w:r>
    </w:p>
    <w:p w:rsidR="00B619A2" w:rsidRPr="00125F73" w:rsidRDefault="00B619A2" w:rsidP="00921F05">
      <w:pPr>
        <w:pStyle w:val="Bezodstpw"/>
        <w:shd w:val="clear" w:color="auto" w:fill="FFFFFF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B41904" w:rsidRPr="00125F73" w:rsidRDefault="00B41904" w:rsidP="00921F05">
      <w:pPr>
        <w:pStyle w:val="Bezodstpw"/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25F73">
        <w:rPr>
          <w:rFonts w:ascii="Calibri" w:hAnsi="Calibri" w:cs="Calibri"/>
          <w:b/>
          <w:color w:val="000000"/>
          <w:sz w:val="22"/>
          <w:szCs w:val="22"/>
        </w:rPr>
        <w:t>II.</w:t>
      </w:r>
      <w:r w:rsidRPr="00125F7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25F73">
        <w:rPr>
          <w:rFonts w:ascii="Calibri" w:hAnsi="Calibri" w:cs="Calibri"/>
          <w:b/>
          <w:color w:val="000000"/>
          <w:sz w:val="22"/>
          <w:szCs w:val="22"/>
        </w:rPr>
        <w:t xml:space="preserve">Wysokość środków przeznaczonych na realizację zadania w roku </w:t>
      </w:r>
      <w:r w:rsidR="005B2761" w:rsidRPr="00125F73">
        <w:rPr>
          <w:rFonts w:ascii="Calibri" w:hAnsi="Calibri" w:cs="Calibri"/>
          <w:b/>
          <w:color w:val="000000"/>
          <w:sz w:val="22"/>
          <w:szCs w:val="22"/>
        </w:rPr>
        <w:t>2020</w:t>
      </w:r>
      <w:r w:rsidRPr="00125F73">
        <w:rPr>
          <w:rFonts w:ascii="Calibri" w:hAnsi="Calibri" w:cs="Calibri"/>
          <w:b/>
          <w:color w:val="000000"/>
          <w:sz w:val="22"/>
          <w:szCs w:val="22"/>
        </w:rPr>
        <w:t>.</w:t>
      </w:r>
    </w:p>
    <w:p w:rsidR="00A85A80" w:rsidRPr="00125F73" w:rsidRDefault="00205F4F" w:rsidP="00921F05">
      <w:pPr>
        <w:pStyle w:val="Bezodstpw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25F73">
        <w:rPr>
          <w:rFonts w:ascii="Calibri" w:hAnsi="Calibri" w:cs="Calibri"/>
          <w:bCs/>
          <w:color w:val="000000"/>
          <w:sz w:val="22"/>
          <w:szCs w:val="22"/>
        </w:rPr>
        <w:t xml:space="preserve">Na realizację </w:t>
      </w:r>
      <w:r w:rsidR="00D60FD2" w:rsidRPr="00125F73">
        <w:rPr>
          <w:rFonts w:ascii="Calibri" w:hAnsi="Calibri" w:cs="Calibri"/>
          <w:bCs/>
          <w:color w:val="000000"/>
          <w:sz w:val="22"/>
          <w:szCs w:val="22"/>
        </w:rPr>
        <w:t xml:space="preserve">zadań publicznych mających na celu </w:t>
      </w:r>
      <w:r w:rsidRPr="00125F73">
        <w:rPr>
          <w:rFonts w:ascii="Calibri" w:hAnsi="Calibri" w:cs="Calibri"/>
          <w:bCs/>
          <w:color w:val="000000"/>
          <w:sz w:val="22"/>
          <w:szCs w:val="22"/>
        </w:rPr>
        <w:t>zadania</w:t>
      </w:r>
      <w:r w:rsidR="00A438B7" w:rsidRPr="00125F73">
        <w:rPr>
          <w:rFonts w:ascii="Calibri" w:hAnsi="Calibri" w:cs="Calibri"/>
          <w:bCs/>
          <w:color w:val="000000"/>
          <w:sz w:val="22"/>
          <w:szCs w:val="22"/>
        </w:rPr>
        <w:t xml:space="preserve"> publiczn</w:t>
      </w:r>
      <w:r w:rsidRPr="00125F73">
        <w:rPr>
          <w:rFonts w:ascii="Calibri" w:hAnsi="Calibri" w:cs="Calibri"/>
          <w:bCs/>
          <w:color w:val="000000"/>
          <w:sz w:val="22"/>
          <w:szCs w:val="22"/>
        </w:rPr>
        <w:t xml:space="preserve">ego w ramach </w:t>
      </w:r>
      <w:r w:rsidR="00431E6B" w:rsidRPr="00125F73">
        <w:rPr>
          <w:rFonts w:ascii="Calibri" w:hAnsi="Calibri" w:cs="Calibri"/>
          <w:bCs/>
          <w:color w:val="000000"/>
          <w:sz w:val="22"/>
          <w:szCs w:val="22"/>
        </w:rPr>
        <w:t xml:space="preserve">otwartego konkursu ofert na wykonanie przez organizacje i inne uprawnione podmioty prowadzące działalność pożytku publicznego w roku 2020 zadań publicznych związanych z realizacją zadań Samorządu Województwa Opolskiego w roku 2020 na rzecz mniejszości narodowych </w:t>
      </w:r>
      <w:r w:rsidR="002452D3" w:rsidRPr="00125F73">
        <w:rPr>
          <w:rFonts w:ascii="Calibri" w:hAnsi="Calibri" w:cs="Calibri"/>
          <w:bCs/>
          <w:color w:val="000000"/>
          <w:sz w:val="22"/>
          <w:szCs w:val="22"/>
        </w:rPr>
        <w:t xml:space="preserve">             </w:t>
      </w:r>
      <w:r w:rsidR="00431E6B" w:rsidRPr="00125F73">
        <w:rPr>
          <w:rFonts w:ascii="Calibri" w:hAnsi="Calibri" w:cs="Calibri"/>
          <w:bCs/>
          <w:color w:val="000000"/>
          <w:sz w:val="22"/>
          <w:szCs w:val="22"/>
        </w:rPr>
        <w:t xml:space="preserve">i etnicznych na terenie województwa opolskiego, </w:t>
      </w:r>
      <w:r w:rsidR="00A438B7" w:rsidRPr="00125F73">
        <w:rPr>
          <w:rFonts w:ascii="Calibri" w:hAnsi="Calibri" w:cs="Calibri"/>
          <w:bCs/>
          <w:color w:val="000000"/>
          <w:sz w:val="22"/>
          <w:szCs w:val="22"/>
        </w:rPr>
        <w:t>przeznacza się kwotę</w:t>
      </w:r>
      <w:r w:rsidR="00A438B7" w:rsidRPr="00125F73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B41904" w:rsidRPr="00125F73">
        <w:rPr>
          <w:rFonts w:ascii="Calibri" w:hAnsi="Calibri" w:cs="Calibri"/>
          <w:b/>
          <w:bCs/>
          <w:sz w:val="22"/>
          <w:szCs w:val="22"/>
        </w:rPr>
        <w:t xml:space="preserve">do </w:t>
      </w:r>
      <w:r w:rsidR="00125F73" w:rsidRPr="00125F73">
        <w:rPr>
          <w:rFonts w:ascii="Calibri" w:hAnsi="Calibri" w:cs="Calibri"/>
          <w:b/>
          <w:bCs/>
          <w:sz w:val="22"/>
          <w:szCs w:val="22"/>
        </w:rPr>
        <w:t>2</w:t>
      </w:r>
      <w:r w:rsidR="006C7197" w:rsidRPr="00125F73">
        <w:rPr>
          <w:rFonts w:ascii="Calibri" w:hAnsi="Calibri" w:cs="Calibri"/>
          <w:b/>
          <w:bCs/>
          <w:sz w:val="22"/>
          <w:szCs w:val="22"/>
        </w:rPr>
        <w:t>0</w:t>
      </w:r>
      <w:r w:rsidRPr="00125F73">
        <w:rPr>
          <w:rFonts w:ascii="Calibri" w:hAnsi="Calibri" w:cs="Calibri"/>
          <w:b/>
          <w:bCs/>
          <w:sz w:val="22"/>
          <w:szCs w:val="22"/>
        </w:rPr>
        <w:t>0</w:t>
      </w:r>
      <w:r w:rsidR="006C7197" w:rsidRPr="00125F73">
        <w:rPr>
          <w:rFonts w:ascii="Calibri" w:hAnsi="Calibri" w:cs="Calibri"/>
          <w:b/>
          <w:bCs/>
          <w:sz w:val="22"/>
          <w:szCs w:val="22"/>
        </w:rPr>
        <w:t> </w:t>
      </w:r>
      <w:r w:rsidRPr="00125F73">
        <w:rPr>
          <w:rFonts w:ascii="Calibri" w:hAnsi="Calibri" w:cs="Calibri"/>
          <w:b/>
          <w:bCs/>
          <w:sz w:val="22"/>
          <w:szCs w:val="22"/>
        </w:rPr>
        <w:t>000</w:t>
      </w:r>
      <w:r w:rsidR="006C7197" w:rsidRPr="00125F73">
        <w:rPr>
          <w:rFonts w:ascii="Calibri" w:hAnsi="Calibri" w:cs="Calibri"/>
          <w:b/>
          <w:bCs/>
          <w:sz w:val="22"/>
          <w:szCs w:val="22"/>
        </w:rPr>
        <w:t>,00</w:t>
      </w:r>
      <w:r w:rsidR="00750363" w:rsidRPr="00125F7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25F73">
        <w:rPr>
          <w:rFonts w:ascii="Calibri" w:hAnsi="Calibri" w:cs="Calibri"/>
          <w:b/>
          <w:bCs/>
          <w:sz w:val="22"/>
          <w:szCs w:val="22"/>
        </w:rPr>
        <w:t>zł</w:t>
      </w:r>
      <w:r w:rsidRPr="00125F73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750363" w:rsidRPr="00125F73">
        <w:rPr>
          <w:rFonts w:ascii="Calibri" w:hAnsi="Calibri" w:cs="Calibri"/>
          <w:color w:val="000000"/>
          <w:sz w:val="22"/>
          <w:szCs w:val="22"/>
        </w:rPr>
        <w:t>(</w:t>
      </w:r>
      <w:r w:rsidR="00125F73" w:rsidRPr="00125F73">
        <w:rPr>
          <w:rFonts w:ascii="Calibri" w:hAnsi="Calibri" w:cs="Calibri"/>
          <w:color w:val="000000"/>
          <w:sz w:val="22"/>
          <w:szCs w:val="22"/>
        </w:rPr>
        <w:t xml:space="preserve">dwieście </w:t>
      </w:r>
      <w:r w:rsidR="006C7197" w:rsidRPr="00125F73">
        <w:rPr>
          <w:rFonts w:ascii="Calibri" w:hAnsi="Calibri" w:cs="Calibri"/>
          <w:color w:val="000000"/>
          <w:sz w:val="22"/>
          <w:szCs w:val="22"/>
        </w:rPr>
        <w:t>tysięcy</w:t>
      </w:r>
      <w:r w:rsidRPr="00125F7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50363" w:rsidRPr="00125F73">
        <w:rPr>
          <w:rFonts w:ascii="Calibri" w:hAnsi="Calibri" w:cs="Calibri"/>
          <w:color w:val="000000"/>
          <w:sz w:val="22"/>
          <w:szCs w:val="22"/>
        </w:rPr>
        <w:t xml:space="preserve">złotych). </w:t>
      </w:r>
      <w:r w:rsidR="00A85A80" w:rsidRPr="00125F73">
        <w:rPr>
          <w:rFonts w:ascii="Calibri" w:hAnsi="Calibri" w:cs="Calibri"/>
          <w:color w:val="000000"/>
          <w:sz w:val="22"/>
          <w:szCs w:val="22"/>
        </w:rPr>
        <w:t xml:space="preserve">Konkurs ogłaszany będzie w dwóch edycjach - w ramach każdej </w:t>
      </w:r>
      <w:r w:rsidR="00843CAF" w:rsidRPr="00125F73">
        <w:rPr>
          <w:rFonts w:ascii="Calibri" w:hAnsi="Calibri" w:cs="Calibri"/>
          <w:color w:val="000000"/>
          <w:sz w:val="22"/>
          <w:szCs w:val="22"/>
        </w:rPr>
        <w:t xml:space="preserve">z </w:t>
      </w:r>
      <w:r w:rsidR="00A85A80" w:rsidRPr="00125F73">
        <w:rPr>
          <w:rFonts w:ascii="Calibri" w:hAnsi="Calibri" w:cs="Calibri"/>
          <w:color w:val="000000"/>
          <w:sz w:val="22"/>
          <w:szCs w:val="22"/>
        </w:rPr>
        <w:t>edycj</w:t>
      </w:r>
      <w:r w:rsidR="00125F73" w:rsidRPr="00125F73">
        <w:rPr>
          <w:rFonts w:ascii="Calibri" w:hAnsi="Calibri" w:cs="Calibri"/>
          <w:color w:val="000000"/>
          <w:sz w:val="22"/>
          <w:szCs w:val="22"/>
        </w:rPr>
        <w:t>i kwota dotacji nie przekroczy 10</w:t>
      </w:r>
      <w:r w:rsidR="00A85A80" w:rsidRPr="00125F73">
        <w:rPr>
          <w:rFonts w:ascii="Calibri" w:hAnsi="Calibri" w:cs="Calibri"/>
          <w:color w:val="000000"/>
          <w:sz w:val="22"/>
          <w:szCs w:val="22"/>
        </w:rPr>
        <w:t>0 000 zł</w:t>
      </w:r>
      <w:r w:rsidR="004D05D5">
        <w:rPr>
          <w:rFonts w:ascii="Calibri" w:hAnsi="Calibri" w:cs="Calibri"/>
          <w:color w:val="000000"/>
          <w:sz w:val="22"/>
          <w:szCs w:val="22"/>
        </w:rPr>
        <w:t xml:space="preserve"> (sto tysięcy złotych)</w:t>
      </w:r>
      <w:r w:rsidR="00A85A80" w:rsidRPr="00125F73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747707">
        <w:rPr>
          <w:rFonts w:ascii="Calibri" w:hAnsi="Calibri" w:cs="Calibri"/>
          <w:color w:val="000000"/>
          <w:sz w:val="22"/>
          <w:szCs w:val="22"/>
        </w:rPr>
        <w:t xml:space="preserve"> Ogłoszenie to dotyczy pierwszej edycji. </w:t>
      </w:r>
    </w:p>
    <w:p w:rsidR="00ED33BD" w:rsidRPr="00125F73" w:rsidRDefault="00A85A80" w:rsidP="00921F05">
      <w:pPr>
        <w:pStyle w:val="Bezodstpw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25F73">
        <w:rPr>
          <w:rFonts w:ascii="Calibri" w:hAnsi="Calibri" w:cs="Calibri"/>
          <w:color w:val="000000"/>
          <w:sz w:val="22"/>
          <w:szCs w:val="22"/>
        </w:rPr>
        <w:t xml:space="preserve">Podmiot ubiegający się o dotację w ramach konkursu </w:t>
      </w:r>
      <w:r w:rsidRPr="00125F73">
        <w:rPr>
          <w:rFonts w:ascii="Calibri" w:hAnsi="Calibri" w:cs="Calibri"/>
          <w:b/>
          <w:bCs/>
          <w:color w:val="000000"/>
          <w:sz w:val="22"/>
          <w:szCs w:val="22"/>
        </w:rPr>
        <w:t xml:space="preserve">jednorazowo </w:t>
      </w:r>
      <w:r w:rsidRPr="00125F73">
        <w:rPr>
          <w:rFonts w:ascii="Calibri" w:hAnsi="Calibri" w:cs="Calibri"/>
          <w:bCs/>
          <w:color w:val="000000"/>
          <w:sz w:val="22"/>
          <w:szCs w:val="22"/>
        </w:rPr>
        <w:t>może</w:t>
      </w:r>
      <w:r w:rsidRPr="00125F73">
        <w:rPr>
          <w:rFonts w:ascii="Calibri" w:hAnsi="Calibri" w:cs="Calibri"/>
          <w:color w:val="000000"/>
          <w:sz w:val="22"/>
          <w:szCs w:val="22"/>
        </w:rPr>
        <w:t xml:space="preserve"> otrzymać dofinansowanie w wysokości do </w:t>
      </w:r>
      <w:r w:rsidR="004D05D5">
        <w:rPr>
          <w:rFonts w:ascii="Calibri" w:hAnsi="Calibri" w:cs="Calibri"/>
          <w:b/>
          <w:bCs/>
          <w:color w:val="000000"/>
          <w:sz w:val="22"/>
          <w:szCs w:val="22"/>
        </w:rPr>
        <w:t>15</w:t>
      </w:r>
      <w:r w:rsidRPr="00125F73">
        <w:rPr>
          <w:rFonts w:ascii="Calibri" w:hAnsi="Calibri" w:cs="Calibri"/>
          <w:b/>
          <w:bCs/>
          <w:color w:val="000000"/>
          <w:sz w:val="22"/>
          <w:szCs w:val="22"/>
        </w:rPr>
        <w:t> 000</w:t>
      </w:r>
      <w:r w:rsidRPr="00125F7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05D5">
        <w:rPr>
          <w:rFonts w:ascii="Calibri" w:hAnsi="Calibri" w:cs="Calibri"/>
          <w:b/>
          <w:color w:val="000000"/>
          <w:sz w:val="22"/>
          <w:szCs w:val="22"/>
        </w:rPr>
        <w:t xml:space="preserve">zł </w:t>
      </w:r>
      <w:r w:rsidR="004D05D5" w:rsidRPr="004D05D5">
        <w:rPr>
          <w:rFonts w:ascii="Calibri" w:hAnsi="Calibri" w:cs="Calibri"/>
          <w:color w:val="000000"/>
          <w:sz w:val="22"/>
          <w:szCs w:val="22"/>
        </w:rPr>
        <w:t>(piętnaście tysięcy złotych)</w:t>
      </w:r>
      <w:r w:rsidR="004D05D5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125F73">
        <w:rPr>
          <w:rFonts w:ascii="Calibri" w:hAnsi="Calibri" w:cs="Calibri"/>
          <w:color w:val="000000"/>
          <w:sz w:val="22"/>
          <w:szCs w:val="22"/>
        </w:rPr>
        <w:t>na realizację zadania.</w:t>
      </w:r>
    </w:p>
    <w:p w:rsidR="00676FD0" w:rsidRPr="00125F73" w:rsidRDefault="002452D3" w:rsidP="00A85A80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25F73">
        <w:rPr>
          <w:rFonts w:ascii="Calibri" w:hAnsi="Calibri" w:cs="Calibri"/>
          <w:color w:val="000000"/>
          <w:sz w:val="22"/>
          <w:szCs w:val="22"/>
        </w:rPr>
        <w:t>Kwoty przeznaczone na realizację zadań mogą</w:t>
      </w:r>
      <w:r w:rsidR="00CE7D9B" w:rsidRPr="00125F73">
        <w:rPr>
          <w:rFonts w:ascii="Calibri" w:hAnsi="Calibri" w:cs="Calibri"/>
          <w:color w:val="000000"/>
          <w:sz w:val="22"/>
          <w:szCs w:val="22"/>
        </w:rPr>
        <w:t xml:space="preserve"> ulec zmniejszeniu w pr</w:t>
      </w:r>
      <w:r w:rsidRPr="00125F73">
        <w:rPr>
          <w:rFonts w:ascii="Calibri" w:hAnsi="Calibri" w:cs="Calibri"/>
          <w:color w:val="000000"/>
          <w:sz w:val="22"/>
          <w:szCs w:val="22"/>
        </w:rPr>
        <w:t>zypadku stwierdzenia, że zadania</w:t>
      </w:r>
      <w:r w:rsidR="00CE7D9B" w:rsidRPr="00125F73">
        <w:rPr>
          <w:rFonts w:ascii="Calibri" w:hAnsi="Calibri" w:cs="Calibri"/>
          <w:color w:val="000000"/>
          <w:sz w:val="22"/>
          <w:szCs w:val="22"/>
        </w:rPr>
        <w:t xml:space="preserve"> te można zrealizować mniejszym kosztem, złożone oferty nie uzyskają akceptacji Zarządu Województwa lub zaistnieje konieczność zmniejszenia budżetu Województwa w</w:t>
      </w:r>
      <w:r w:rsidR="00B1338B" w:rsidRPr="00125F73">
        <w:rPr>
          <w:rFonts w:ascii="Calibri" w:hAnsi="Calibri" w:cs="Calibri"/>
          <w:color w:val="000000"/>
          <w:sz w:val="22"/>
          <w:szCs w:val="22"/>
        </w:rPr>
        <w:t> </w:t>
      </w:r>
      <w:r w:rsidR="00CE7D9B" w:rsidRPr="00125F73">
        <w:rPr>
          <w:rFonts w:ascii="Calibri" w:hAnsi="Calibri" w:cs="Calibri"/>
          <w:color w:val="000000"/>
          <w:sz w:val="22"/>
          <w:szCs w:val="22"/>
        </w:rPr>
        <w:t>części przeznaczonej na realizację zadania z ważnych przyczyn</w:t>
      </w:r>
      <w:r w:rsidR="00CA2931" w:rsidRPr="00125F73">
        <w:rPr>
          <w:rFonts w:ascii="Calibri" w:hAnsi="Calibri" w:cs="Calibri"/>
          <w:color w:val="000000"/>
          <w:sz w:val="22"/>
          <w:szCs w:val="22"/>
        </w:rPr>
        <w:t>, niemożliwych do przewidzenia</w:t>
      </w:r>
      <w:r w:rsidR="00B1338B" w:rsidRPr="00125F73">
        <w:rPr>
          <w:rFonts w:ascii="Calibri" w:hAnsi="Calibri" w:cs="Calibri"/>
          <w:color w:val="000000"/>
          <w:sz w:val="22"/>
          <w:szCs w:val="22"/>
        </w:rPr>
        <w:t xml:space="preserve"> w </w:t>
      </w:r>
      <w:r w:rsidR="00CE7D9B" w:rsidRPr="00125F73">
        <w:rPr>
          <w:rFonts w:ascii="Calibri" w:hAnsi="Calibri" w:cs="Calibri"/>
          <w:color w:val="000000"/>
          <w:sz w:val="22"/>
          <w:szCs w:val="22"/>
        </w:rPr>
        <w:t>dniu ogłoszenia konkursu</w:t>
      </w:r>
      <w:r w:rsidR="002F5C79" w:rsidRPr="00125F73">
        <w:rPr>
          <w:rFonts w:ascii="Calibri" w:hAnsi="Calibri" w:cs="Calibri"/>
          <w:color w:val="000000"/>
          <w:sz w:val="22"/>
          <w:szCs w:val="22"/>
        </w:rPr>
        <w:t>.</w:t>
      </w:r>
    </w:p>
    <w:p w:rsidR="00E026D1" w:rsidRPr="00125F73" w:rsidRDefault="00E026D1" w:rsidP="004616FC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25F73">
        <w:rPr>
          <w:rFonts w:ascii="Calibri" w:hAnsi="Calibri" w:cs="Calibri"/>
          <w:color w:val="000000"/>
          <w:sz w:val="22"/>
          <w:szCs w:val="22"/>
        </w:rPr>
        <w:t xml:space="preserve">Podaje się do wiadomości, że suma dotacji przyznanych przez Zarząd Województwa na realizację zadań publicznych </w:t>
      </w:r>
      <w:r w:rsidR="0097054A" w:rsidRPr="00125F73">
        <w:rPr>
          <w:rFonts w:ascii="Calibri" w:hAnsi="Calibri" w:cs="Calibri"/>
          <w:color w:val="000000"/>
          <w:sz w:val="22"/>
          <w:szCs w:val="22"/>
        </w:rPr>
        <w:t xml:space="preserve">tego samego rodzaju </w:t>
      </w:r>
      <w:r w:rsidRPr="00125F73">
        <w:rPr>
          <w:rFonts w:ascii="Calibri" w:hAnsi="Calibri" w:cs="Calibri"/>
          <w:color w:val="000000"/>
          <w:sz w:val="22"/>
          <w:szCs w:val="22"/>
        </w:rPr>
        <w:t xml:space="preserve">przez Podmioty w roku 2020 wyniosła </w:t>
      </w:r>
      <w:r w:rsidR="000C0A4C" w:rsidRPr="00125F73">
        <w:rPr>
          <w:rFonts w:ascii="Calibri" w:hAnsi="Calibri" w:cs="Calibri"/>
          <w:color w:val="000000"/>
          <w:sz w:val="22"/>
          <w:szCs w:val="22"/>
        </w:rPr>
        <w:t>0,00 zł</w:t>
      </w:r>
      <w:r w:rsidR="0097054A" w:rsidRPr="00125F73">
        <w:rPr>
          <w:rFonts w:ascii="Calibri" w:hAnsi="Calibri" w:cs="Calibri"/>
          <w:color w:val="000000"/>
          <w:sz w:val="22"/>
          <w:szCs w:val="22"/>
        </w:rPr>
        <w:t>,</w:t>
      </w:r>
      <w:r w:rsidR="000C0A4C" w:rsidRPr="00125F73">
        <w:rPr>
          <w:rFonts w:ascii="Calibri" w:hAnsi="Calibri" w:cs="Calibri"/>
          <w:color w:val="000000"/>
          <w:sz w:val="22"/>
          <w:szCs w:val="22"/>
        </w:rPr>
        <w:t xml:space="preserve"> a w roku 2019 wyniosła 80 </w:t>
      </w:r>
      <w:r w:rsidR="00431E6B" w:rsidRPr="00125F73">
        <w:rPr>
          <w:rFonts w:ascii="Calibri" w:hAnsi="Calibri" w:cs="Calibri"/>
          <w:color w:val="000000"/>
          <w:sz w:val="22"/>
          <w:szCs w:val="22"/>
        </w:rPr>
        <w:t>0</w:t>
      </w:r>
      <w:r w:rsidRPr="00125F73">
        <w:rPr>
          <w:rFonts w:ascii="Calibri" w:hAnsi="Calibri" w:cs="Calibri"/>
          <w:color w:val="000000"/>
          <w:sz w:val="22"/>
          <w:szCs w:val="22"/>
        </w:rPr>
        <w:t>00</w:t>
      </w:r>
      <w:r w:rsidR="00431E6B" w:rsidRPr="00125F73">
        <w:rPr>
          <w:rFonts w:ascii="Calibri" w:hAnsi="Calibri" w:cs="Calibri"/>
          <w:color w:val="000000"/>
          <w:sz w:val="22"/>
          <w:szCs w:val="22"/>
        </w:rPr>
        <w:t xml:space="preserve"> (osiemdziesiąt tysięcy</w:t>
      </w:r>
      <w:r w:rsidRPr="00125F73">
        <w:rPr>
          <w:rFonts w:ascii="Calibri" w:hAnsi="Calibri" w:cs="Calibri"/>
          <w:color w:val="000000"/>
          <w:sz w:val="22"/>
          <w:szCs w:val="22"/>
        </w:rPr>
        <w:t xml:space="preserve"> zł</w:t>
      </w:r>
      <w:r w:rsidR="00431E6B" w:rsidRPr="00125F73">
        <w:rPr>
          <w:rFonts w:ascii="Calibri" w:hAnsi="Calibri" w:cs="Calibri"/>
          <w:color w:val="000000"/>
          <w:sz w:val="22"/>
          <w:szCs w:val="22"/>
        </w:rPr>
        <w:t>otych)</w:t>
      </w:r>
      <w:r w:rsidRPr="00125F73">
        <w:rPr>
          <w:rFonts w:ascii="Calibri" w:hAnsi="Calibri" w:cs="Calibri"/>
          <w:color w:val="000000"/>
          <w:sz w:val="22"/>
          <w:szCs w:val="22"/>
        </w:rPr>
        <w:t>.</w:t>
      </w:r>
    </w:p>
    <w:p w:rsidR="000C0A4C" w:rsidRPr="00125F73" w:rsidRDefault="000C0A4C" w:rsidP="000C0A4C">
      <w:pPr>
        <w:pStyle w:val="Bezodstpw"/>
        <w:spacing w:line="276" w:lineRule="auto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 w:rsidRPr="00125F73">
        <w:rPr>
          <w:rFonts w:ascii="Calibri" w:hAnsi="Calibri" w:cs="Calibri"/>
          <w:color w:val="000000"/>
          <w:sz w:val="22"/>
          <w:szCs w:val="22"/>
        </w:rPr>
        <w:t xml:space="preserve">Dotacje otrzymały: </w:t>
      </w:r>
    </w:p>
    <w:p w:rsidR="000C0A4C" w:rsidRPr="00125F73" w:rsidRDefault="000C0A4C" w:rsidP="000C0A4C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25F73">
        <w:rPr>
          <w:rFonts w:ascii="Calibri" w:hAnsi="Calibri" w:cs="Calibri"/>
          <w:color w:val="000000"/>
          <w:sz w:val="22"/>
          <w:szCs w:val="22"/>
        </w:rPr>
        <w:t xml:space="preserve">Towarzystwo Społeczno-Kulturalne Niemców na Śląsku Opolskiego na zadanie pn. </w:t>
      </w:r>
      <w:r w:rsidR="0049479A" w:rsidRPr="00125F73">
        <w:rPr>
          <w:rFonts w:ascii="Calibri" w:hAnsi="Calibri" w:cs="Calibri"/>
          <w:color w:val="000000"/>
          <w:sz w:val="22"/>
          <w:szCs w:val="22"/>
        </w:rPr>
        <w:t>„Wenn Engel singen”</w:t>
      </w:r>
      <w:r w:rsidRPr="00125F73">
        <w:rPr>
          <w:rFonts w:ascii="Calibri" w:hAnsi="Calibri" w:cs="Calibri"/>
          <w:color w:val="000000"/>
          <w:sz w:val="22"/>
          <w:szCs w:val="22"/>
        </w:rPr>
        <w:t xml:space="preserve"> w kwocie: 27 000 zł</w:t>
      </w:r>
      <w:r w:rsidR="006169E3" w:rsidRPr="00125F73">
        <w:rPr>
          <w:rFonts w:ascii="Calibri" w:hAnsi="Calibri" w:cs="Calibri"/>
          <w:color w:val="000000"/>
          <w:sz w:val="22"/>
          <w:szCs w:val="22"/>
        </w:rPr>
        <w:t>;</w:t>
      </w:r>
    </w:p>
    <w:p w:rsidR="000C0A4C" w:rsidRPr="00125F73" w:rsidRDefault="000C0A4C" w:rsidP="000C0A4C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25F73">
        <w:rPr>
          <w:rFonts w:ascii="Calibri" w:hAnsi="Calibri" w:cs="Calibri"/>
          <w:color w:val="000000"/>
          <w:sz w:val="22"/>
          <w:szCs w:val="22"/>
        </w:rPr>
        <w:t>Dom Współpracy Polsko</w:t>
      </w:r>
      <w:r w:rsidR="006169E3" w:rsidRPr="00125F73">
        <w:rPr>
          <w:rFonts w:ascii="Calibri" w:hAnsi="Calibri" w:cs="Calibri"/>
          <w:color w:val="000000"/>
          <w:sz w:val="22"/>
          <w:szCs w:val="22"/>
        </w:rPr>
        <w:t>-</w:t>
      </w:r>
      <w:r w:rsidRPr="00125F73">
        <w:rPr>
          <w:rFonts w:ascii="Calibri" w:hAnsi="Calibri" w:cs="Calibri"/>
          <w:color w:val="000000"/>
          <w:sz w:val="22"/>
          <w:szCs w:val="22"/>
        </w:rPr>
        <w:t>Niemieckiej na zadanie pn.</w:t>
      </w:r>
      <w:r w:rsidR="0049479A" w:rsidRPr="00125F73">
        <w:rPr>
          <w:rFonts w:ascii="Calibri" w:hAnsi="Calibri" w:cs="Calibri"/>
          <w:color w:val="000000"/>
          <w:sz w:val="22"/>
          <w:szCs w:val="22"/>
        </w:rPr>
        <w:t xml:space="preserve"> „</w:t>
      </w:r>
      <w:r w:rsidRPr="00125F73">
        <w:rPr>
          <w:rFonts w:ascii="Calibri" w:hAnsi="Calibri" w:cs="Calibri"/>
          <w:color w:val="000000"/>
          <w:sz w:val="22"/>
          <w:szCs w:val="22"/>
        </w:rPr>
        <w:t>ELOm Elementarz Lidera Organizacji</w:t>
      </w:r>
      <w:r w:rsidR="0049479A" w:rsidRPr="00125F73">
        <w:rPr>
          <w:rFonts w:ascii="Calibri" w:hAnsi="Calibri" w:cs="Calibri"/>
          <w:color w:val="000000"/>
          <w:sz w:val="22"/>
          <w:szCs w:val="22"/>
        </w:rPr>
        <w:t>” w kwocie: 13 000 zł</w:t>
      </w:r>
      <w:r w:rsidR="006169E3" w:rsidRPr="00125F73">
        <w:rPr>
          <w:rFonts w:ascii="Calibri" w:hAnsi="Calibri" w:cs="Calibri"/>
          <w:color w:val="000000"/>
          <w:sz w:val="22"/>
          <w:szCs w:val="22"/>
        </w:rPr>
        <w:t>;</w:t>
      </w:r>
    </w:p>
    <w:p w:rsidR="0049479A" w:rsidRDefault="006169E3" w:rsidP="000C0A4C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25F73">
        <w:rPr>
          <w:rFonts w:ascii="Calibri" w:hAnsi="Calibri" w:cs="Calibri"/>
          <w:color w:val="000000"/>
          <w:sz w:val="22"/>
          <w:szCs w:val="22"/>
        </w:rPr>
        <w:t>Towarzystwo Społeczno-</w:t>
      </w:r>
      <w:r w:rsidR="0049479A" w:rsidRPr="00125F73">
        <w:rPr>
          <w:rFonts w:ascii="Calibri" w:hAnsi="Calibri" w:cs="Calibri"/>
          <w:color w:val="000000"/>
          <w:sz w:val="22"/>
          <w:szCs w:val="22"/>
        </w:rPr>
        <w:t>Kulturalne Romów w RP na zadanie pn. „Wspólnie w Unii</w:t>
      </w:r>
      <w:r w:rsidR="0049479A" w:rsidRPr="0049479A">
        <w:rPr>
          <w:rFonts w:ascii="Calibri" w:hAnsi="Calibri" w:cs="Calibri"/>
          <w:color w:val="000000"/>
          <w:sz w:val="22"/>
          <w:szCs w:val="22"/>
        </w:rPr>
        <w:t xml:space="preserve"> Europejskiej - Upamiętnienie martyrologii Romów</w:t>
      </w:r>
      <w:r w:rsidR="0049479A">
        <w:rPr>
          <w:rFonts w:ascii="Calibri" w:hAnsi="Calibri" w:cs="Calibri"/>
          <w:color w:val="000000"/>
          <w:sz w:val="22"/>
          <w:szCs w:val="22"/>
        </w:rPr>
        <w:t>” w kwocie: 23 000 zł</w:t>
      </w:r>
      <w:r>
        <w:rPr>
          <w:rFonts w:ascii="Calibri" w:hAnsi="Calibri" w:cs="Calibri"/>
          <w:color w:val="000000"/>
          <w:sz w:val="22"/>
          <w:szCs w:val="22"/>
        </w:rPr>
        <w:t>;</w:t>
      </w:r>
    </w:p>
    <w:p w:rsidR="006169E3" w:rsidRDefault="006169E3" w:rsidP="000C0A4C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169E3">
        <w:rPr>
          <w:rFonts w:ascii="Calibri" w:hAnsi="Calibri" w:cs="Calibri"/>
          <w:color w:val="000000"/>
          <w:sz w:val="22"/>
          <w:szCs w:val="22"/>
        </w:rPr>
        <w:t xml:space="preserve">Stowarzyszenie </w:t>
      </w:r>
      <w:r>
        <w:rPr>
          <w:rFonts w:ascii="Calibri" w:hAnsi="Calibri" w:cs="Calibri"/>
          <w:color w:val="000000"/>
          <w:sz w:val="22"/>
          <w:szCs w:val="22"/>
        </w:rPr>
        <w:t>„</w:t>
      </w:r>
      <w:r w:rsidRPr="006169E3">
        <w:rPr>
          <w:rFonts w:ascii="Calibri" w:hAnsi="Calibri" w:cs="Calibri"/>
          <w:color w:val="000000"/>
          <w:sz w:val="22"/>
          <w:szCs w:val="22"/>
        </w:rPr>
        <w:t>Aktywni</w:t>
      </w:r>
      <w:r>
        <w:rPr>
          <w:rFonts w:ascii="Calibri" w:hAnsi="Calibri" w:cs="Calibri"/>
          <w:color w:val="000000"/>
          <w:sz w:val="22"/>
          <w:szCs w:val="22"/>
        </w:rPr>
        <w:t>” na zadanie pn. „Wojewódzka Konferencja Naukowa - n</w:t>
      </w:r>
      <w:r w:rsidRPr="006169E3">
        <w:rPr>
          <w:rFonts w:ascii="Calibri" w:hAnsi="Calibri" w:cs="Calibri"/>
          <w:color w:val="000000"/>
          <w:sz w:val="22"/>
          <w:szCs w:val="22"/>
        </w:rPr>
        <w:t>a styku kultur mni</w:t>
      </w:r>
      <w:r>
        <w:rPr>
          <w:rFonts w:ascii="Calibri" w:hAnsi="Calibri" w:cs="Calibri"/>
          <w:color w:val="000000"/>
          <w:sz w:val="22"/>
          <w:szCs w:val="22"/>
        </w:rPr>
        <w:t>ejszości niemieckiej i romskiej” w kwocie: 7 000 zł;</w:t>
      </w:r>
    </w:p>
    <w:p w:rsidR="006169E3" w:rsidRDefault="006169E3" w:rsidP="000C0A4C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169E3">
        <w:rPr>
          <w:rFonts w:ascii="Calibri" w:hAnsi="Calibri" w:cs="Calibri"/>
          <w:color w:val="000000"/>
          <w:sz w:val="22"/>
          <w:szCs w:val="22"/>
        </w:rPr>
        <w:t>Stowarzyszenie Rozwoju i Wspierania Osób Uzdolnionych Artystycznie "Talent"</w:t>
      </w:r>
      <w:r>
        <w:rPr>
          <w:rFonts w:ascii="Calibri" w:hAnsi="Calibri" w:cs="Calibri"/>
          <w:color w:val="000000"/>
          <w:sz w:val="22"/>
          <w:szCs w:val="22"/>
        </w:rPr>
        <w:t xml:space="preserve"> na zadanie pn. „</w:t>
      </w:r>
      <w:r w:rsidRPr="006169E3">
        <w:rPr>
          <w:rFonts w:ascii="Calibri" w:hAnsi="Calibri" w:cs="Calibri"/>
          <w:color w:val="000000"/>
          <w:sz w:val="22"/>
          <w:szCs w:val="22"/>
        </w:rPr>
        <w:t>Opolskie Gwiazdy Europy - Opolskie otwarte na Świat</w:t>
      </w:r>
      <w:r>
        <w:rPr>
          <w:rFonts w:ascii="Calibri" w:hAnsi="Calibri" w:cs="Calibri"/>
          <w:color w:val="000000"/>
          <w:sz w:val="22"/>
          <w:szCs w:val="22"/>
        </w:rPr>
        <w:t>” w kwocie 5 000 zł;</w:t>
      </w:r>
    </w:p>
    <w:p w:rsidR="006169E3" w:rsidRDefault="006169E3" w:rsidP="000C0A4C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169E3">
        <w:rPr>
          <w:rFonts w:ascii="Calibri" w:hAnsi="Calibri" w:cs="Calibri"/>
          <w:color w:val="000000"/>
          <w:sz w:val="22"/>
          <w:szCs w:val="22"/>
        </w:rPr>
        <w:t>Niemieckie Towarzystwo Oświatowe</w:t>
      </w:r>
      <w:r>
        <w:rPr>
          <w:rFonts w:ascii="Calibri" w:hAnsi="Calibri" w:cs="Calibri"/>
          <w:color w:val="000000"/>
          <w:sz w:val="22"/>
          <w:szCs w:val="22"/>
        </w:rPr>
        <w:t xml:space="preserve"> na zadanie pn. „</w:t>
      </w:r>
      <w:r w:rsidRPr="006169E3">
        <w:rPr>
          <w:rFonts w:ascii="Calibri" w:hAnsi="Calibri" w:cs="Calibri"/>
          <w:color w:val="000000"/>
          <w:sz w:val="22"/>
          <w:szCs w:val="22"/>
        </w:rPr>
        <w:t>Fussballiada 2019 - Międzynarodowy turniej młodzieżowy mniejszości narodowych im. Ernesta Willimowskiego</w:t>
      </w:r>
      <w:r>
        <w:rPr>
          <w:rFonts w:ascii="Calibri" w:hAnsi="Calibri" w:cs="Calibri"/>
          <w:color w:val="000000"/>
          <w:sz w:val="22"/>
          <w:szCs w:val="22"/>
        </w:rPr>
        <w:t>” w kwocie 4 000 zł;</w:t>
      </w:r>
    </w:p>
    <w:p w:rsidR="006169E3" w:rsidRDefault="006169E3" w:rsidP="000C0A4C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169E3">
        <w:rPr>
          <w:rFonts w:ascii="Calibri" w:hAnsi="Calibri" w:cs="Calibri"/>
          <w:color w:val="000000"/>
          <w:sz w:val="22"/>
          <w:szCs w:val="22"/>
        </w:rPr>
        <w:t>MTRDZ Międzygminne Towarzystwo Regionalne Dobrodzień</w:t>
      </w:r>
      <w:r>
        <w:rPr>
          <w:rFonts w:ascii="Calibri" w:hAnsi="Calibri" w:cs="Calibri"/>
          <w:color w:val="000000"/>
          <w:sz w:val="22"/>
          <w:szCs w:val="22"/>
        </w:rPr>
        <w:t>-</w:t>
      </w:r>
      <w:r w:rsidRPr="006169E3">
        <w:rPr>
          <w:rFonts w:ascii="Calibri" w:hAnsi="Calibri" w:cs="Calibri"/>
          <w:color w:val="000000"/>
          <w:sz w:val="22"/>
          <w:szCs w:val="22"/>
        </w:rPr>
        <w:t>Zębowice</w:t>
      </w:r>
      <w:r>
        <w:rPr>
          <w:rFonts w:ascii="Calibri" w:hAnsi="Calibri" w:cs="Calibri"/>
          <w:color w:val="000000"/>
          <w:sz w:val="22"/>
          <w:szCs w:val="22"/>
        </w:rPr>
        <w:t xml:space="preserve"> na zadanie pn. „Europejskie Źródło” w kwocie 1 000 zł.</w:t>
      </w:r>
    </w:p>
    <w:p w:rsidR="00431E6B" w:rsidRDefault="00431E6B" w:rsidP="00E026D1">
      <w:pPr>
        <w:pStyle w:val="Bezodstpw"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B41904" w:rsidRPr="00E026D1" w:rsidRDefault="00B41904" w:rsidP="00E026D1">
      <w:pPr>
        <w:pStyle w:val="Bezodstpw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026D1">
        <w:rPr>
          <w:rFonts w:ascii="Calibri" w:hAnsi="Calibri" w:cs="Calibri"/>
          <w:b/>
          <w:color w:val="000000"/>
          <w:sz w:val="22"/>
          <w:szCs w:val="22"/>
        </w:rPr>
        <w:t>III.  Zasady przyznawania dotacji.</w:t>
      </w:r>
    </w:p>
    <w:p w:rsidR="00ED33BD" w:rsidRDefault="00B41904" w:rsidP="009D6FBF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>Zlecenie zadania publicznego i przyznanie dotacji na</w:t>
      </w:r>
      <w:r w:rsidR="004619C9">
        <w:rPr>
          <w:rFonts w:ascii="Calibri" w:hAnsi="Calibri" w:cs="Calibri"/>
          <w:color w:val="000000"/>
          <w:sz w:val="22"/>
          <w:szCs w:val="22"/>
        </w:rPr>
        <w:t xml:space="preserve"> finansowanie </w:t>
      </w:r>
      <w:r w:rsidRPr="00676FD0">
        <w:rPr>
          <w:rFonts w:ascii="Calibri" w:hAnsi="Calibri" w:cs="Calibri"/>
          <w:color w:val="000000"/>
          <w:sz w:val="22"/>
          <w:szCs w:val="22"/>
        </w:rPr>
        <w:t xml:space="preserve">jego realizacji następuje </w:t>
      </w:r>
      <w:r w:rsidR="004619C9">
        <w:rPr>
          <w:rFonts w:ascii="Calibri" w:hAnsi="Calibri" w:cs="Calibri"/>
          <w:color w:val="000000"/>
          <w:sz w:val="22"/>
          <w:szCs w:val="22"/>
        </w:rPr>
        <w:t xml:space="preserve">             </w:t>
      </w:r>
      <w:r w:rsidRPr="00676FD0">
        <w:rPr>
          <w:rFonts w:ascii="Calibri" w:hAnsi="Calibri" w:cs="Calibri"/>
          <w:color w:val="000000"/>
          <w:sz w:val="22"/>
          <w:szCs w:val="22"/>
        </w:rPr>
        <w:t>z odpowiednim zastosowaniem przepisów art.</w:t>
      </w:r>
      <w:r w:rsidR="00F8548C" w:rsidRPr="00676FD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76FD0">
        <w:rPr>
          <w:rFonts w:ascii="Calibri" w:hAnsi="Calibri" w:cs="Calibri"/>
          <w:color w:val="000000"/>
          <w:sz w:val="22"/>
          <w:szCs w:val="22"/>
        </w:rPr>
        <w:t xml:space="preserve">11 i 16 ustawy </w:t>
      </w:r>
      <w:r w:rsidR="00F8548C" w:rsidRPr="00676FD0">
        <w:rPr>
          <w:rFonts w:ascii="Calibri" w:hAnsi="Calibri" w:cs="Calibri"/>
          <w:color w:val="000000"/>
          <w:sz w:val="22"/>
          <w:szCs w:val="22"/>
        </w:rPr>
        <w:t>z dnia 24 </w:t>
      </w:r>
      <w:r w:rsidRPr="00676FD0">
        <w:rPr>
          <w:rFonts w:ascii="Calibri" w:hAnsi="Calibri" w:cs="Calibri"/>
          <w:color w:val="000000"/>
          <w:sz w:val="22"/>
          <w:szCs w:val="22"/>
        </w:rPr>
        <w:t xml:space="preserve">kwietnia 2003 r. </w:t>
      </w:r>
      <w:r w:rsidR="00013132">
        <w:rPr>
          <w:rFonts w:ascii="Calibri" w:hAnsi="Calibri" w:cs="Calibri"/>
          <w:color w:val="000000"/>
          <w:sz w:val="22"/>
          <w:szCs w:val="22"/>
        </w:rPr>
        <w:t xml:space="preserve">                    </w:t>
      </w:r>
      <w:r w:rsidRPr="00676FD0">
        <w:rPr>
          <w:rFonts w:ascii="Calibri" w:hAnsi="Calibri" w:cs="Calibri"/>
          <w:color w:val="000000"/>
          <w:sz w:val="22"/>
          <w:szCs w:val="22"/>
        </w:rPr>
        <w:lastRenderedPageBreak/>
        <w:t xml:space="preserve">o działalności pożytku publicznego i o wolontariacie </w:t>
      </w:r>
      <w:r w:rsidR="00A14B20" w:rsidRPr="00676FD0">
        <w:rPr>
          <w:rFonts w:ascii="Calibri" w:hAnsi="Calibri" w:cs="Calibri"/>
          <w:sz w:val="22"/>
          <w:szCs w:val="22"/>
        </w:rPr>
        <w:t>(</w:t>
      </w:r>
      <w:r w:rsidR="00CE7D9B" w:rsidRPr="00676FD0">
        <w:rPr>
          <w:rFonts w:ascii="Calibri" w:hAnsi="Calibri" w:cs="Calibri"/>
          <w:sz w:val="22"/>
          <w:szCs w:val="22"/>
        </w:rPr>
        <w:t>t. j. Dz. U. z 2019 r. poz. 688 z późn. zm.</w:t>
      </w:r>
      <w:r w:rsidR="00A14B20" w:rsidRPr="00676FD0">
        <w:rPr>
          <w:rFonts w:ascii="Calibri" w:hAnsi="Calibri" w:cs="Calibri"/>
          <w:sz w:val="22"/>
          <w:szCs w:val="22"/>
        </w:rPr>
        <w:t xml:space="preserve">) </w:t>
      </w:r>
      <w:r w:rsidRPr="00676FD0">
        <w:rPr>
          <w:rFonts w:ascii="Calibri" w:hAnsi="Calibri" w:cs="Calibri"/>
          <w:color w:val="000000"/>
          <w:sz w:val="22"/>
          <w:szCs w:val="22"/>
        </w:rPr>
        <w:t>lub innych właściwych przepisów.</w:t>
      </w:r>
      <w:r w:rsidR="00431E6B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ED33BD" w:rsidRDefault="00B41904" w:rsidP="009D6FBF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>Podmioty mogą otrzymywać dotacje z budżetu Województwa na c</w:t>
      </w:r>
      <w:r w:rsidR="00F8548C" w:rsidRPr="00ED33BD">
        <w:rPr>
          <w:rFonts w:ascii="Calibri" w:hAnsi="Calibri" w:cs="Calibri"/>
          <w:color w:val="000000"/>
          <w:sz w:val="22"/>
          <w:szCs w:val="22"/>
        </w:rPr>
        <w:t>ele publiczne, związane z </w:t>
      </w:r>
      <w:r w:rsidRPr="00ED33BD">
        <w:rPr>
          <w:rFonts w:ascii="Calibri" w:hAnsi="Calibri" w:cs="Calibri"/>
          <w:color w:val="000000"/>
          <w:sz w:val="22"/>
          <w:szCs w:val="22"/>
        </w:rPr>
        <w:t xml:space="preserve">realizacją </w:t>
      </w:r>
      <w:r w:rsidR="004619C9" w:rsidRPr="00ED33BD">
        <w:rPr>
          <w:rFonts w:ascii="Calibri" w:hAnsi="Calibri" w:cs="Calibri"/>
          <w:color w:val="000000"/>
          <w:sz w:val="22"/>
          <w:szCs w:val="22"/>
        </w:rPr>
        <w:t xml:space="preserve">zadań Województwa, a także na </w:t>
      </w:r>
      <w:r w:rsidRPr="00ED33BD">
        <w:rPr>
          <w:rFonts w:ascii="Calibri" w:hAnsi="Calibri" w:cs="Calibri"/>
          <w:color w:val="000000"/>
          <w:sz w:val="22"/>
          <w:szCs w:val="22"/>
        </w:rPr>
        <w:t>fina</w:t>
      </w:r>
      <w:r w:rsidR="004619C9" w:rsidRPr="00ED33BD">
        <w:rPr>
          <w:rFonts w:ascii="Calibri" w:hAnsi="Calibri" w:cs="Calibri"/>
          <w:color w:val="000000"/>
          <w:sz w:val="22"/>
          <w:szCs w:val="22"/>
        </w:rPr>
        <w:t xml:space="preserve">nsowanie inwestycji związanych </w:t>
      </w:r>
      <w:r w:rsidRPr="00ED33BD">
        <w:rPr>
          <w:rFonts w:ascii="Calibri" w:hAnsi="Calibri" w:cs="Calibri"/>
          <w:color w:val="000000"/>
          <w:sz w:val="22"/>
          <w:szCs w:val="22"/>
        </w:rPr>
        <w:t>z realizacją tych zadań.</w:t>
      </w:r>
    </w:p>
    <w:p w:rsidR="00ED33BD" w:rsidRDefault="00B938D5" w:rsidP="009D6FBF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sz w:val="22"/>
          <w:szCs w:val="22"/>
        </w:rPr>
        <w:t xml:space="preserve">W przypadku, gdy </w:t>
      </w:r>
      <w:r w:rsidR="004619C9" w:rsidRPr="00ED33BD">
        <w:rPr>
          <w:rFonts w:ascii="Calibri" w:hAnsi="Calibri" w:cs="Calibri"/>
          <w:sz w:val="22"/>
          <w:szCs w:val="22"/>
        </w:rPr>
        <w:t xml:space="preserve">podmiot zamierza wnioskować o </w:t>
      </w:r>
      <w:r w:rsidRPr="00ED33BD">
        <w:rPr>
          <w:rFonts w:ascii="Calibri" w:hAnsi="Calibri" w:cs="Calibri"/>
          <w:sz w:val="22"/>
          <w:szCs w:val="22"/>
        </w:rPr>
        <w:t>fina</w:t>
      </w:r>
      <w:r w:rsidR="00B1338B" w:rsidRPr="00ED33BD">
        <w:rPr>
          <w:rFonts w:ascii="Calibri" w:hAnsi="Calibri" w:cs="Calibri"/>
          <w:sz w:val="22"/>
          <w:szCs w:val="22"/>
        </w:rPr>
        <w:t>nsowanie inwestycji związanej z </w:t>
      </w:r>
      <w:r w:rsidRPr="00ED33BD">
        <w:rPr>
          <w:rFonts w:ascii="Calibri" w:hAnsi="Calibri" w:cs="Calibri"/>
          <w:sz w:val="22"/>
          <w:szCs w:val="22"/>
        </w:rPr>
        <w:t>realizacją zadania publicznego, winien opisać ją w ofercie w pkt. VI Inne informacje</w:t>
      </w:r>
      <w:r w:rsidR="004619C9" w:rsidRPr="00ED33BD">
        <w:rPr>
          <w:rFonts w:ascii="Calibri" w:hAnsi="Calibri" w:cs="Calibri"/>
          <w:sz w:val="22"/>
          <w:szCs w:val="22"/>
        </w:rPr>
        <w:t>.</w:t>
      </w:r>
    </w:p>
    <w:p w:rsidR="00ED33BD" w:rsidRDefault="00B938D5" w:rsidP="009D6FBF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>Zarząd Województwa przyznaje dotacje na</w:t>
      </w:r>
      <w:r w:rsidR="004619C9" w:rsidRPr="00ED33BD">
        <w:rPr>
          <w:rFonts w:ascii="Calibri" w:hAnsi="Calibri" w:cs="Calibri"/>
          <w:color w:val="000000"/>
          <w:sz w:val="22"/>
          <w:szCs w:val="22"/>
        </w:rPr>
        <w:t xml:space="preserve"> finansowanie</w:t>
      </w:r>
      <w:r w:rsidRPr="00ED33BD">
        <w:rPr>
          <w:rFonts w:ascii="Calibri" w:hAnsi="Calibri" w:cs="Calibri"/>
          <w:color w:val="000000"/>
          <w:sz w:val="22"/>
          <w:szCs w:val="22"/>
        </w:rPr>
        <w:t xml:space="preserve"> realizacji zadań publicznych wyłonionych w konkursie w </w:t>
      </w:r>
      <w:r w:rsidRPr="00ED33BD">
        <w:rPr>
          <w:rFonts w:ascii="Calibri" w:hAnsi="Calibri" w:cs="Calibri"/>
          <w:sz w:val="22"/>
          <w:szCs w:val="22"/>
        </w:rPr>
        <w:t>drodze uchwały</w:t>
      </w:r>
      <w:r w:rsidR="00B41904" w:rsidRPr="00ED33BD">
        <w:rPr>
          <w:rFonts w:ascii="Calibri" w:hAnsi="Calibri" w:cs="Calibri"/>
          <w:color w:val="000000"/>
          <w:sz w:val="22"/>
          <w:szCs w:val="22"/>
        </w:rPr>
        <w:t>.</w:t>
      </w:r>
    </w:p>
    <w:p w:rsidR="00B938D5" w:rsidRPr="00ED33BD" w:rsidRDefault="00B938D5" w:rsidP="009D6FBF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sz w:val="22"/>
          <w:szCs w:val="22"/>
        </w:rPr>
        <w:t xml:space="preserve">Dotacje </w:t>
      </w:r>
      <w:r w:rsidRPr="00ED33BD">
        <w:rPr>
          <w:rFonts w:ascii="Calibri" w:hAnsi="Calibri" w:cs="Calibri"/>
          <w:bCs/>
          <w:sz w:val="22"/>
          <w:szCs w:val="22"/>
        </w:rPr>
        <w:t>nie mogą</w:t>
      </w:r>
      <w:r w:rsidRPr="00ED33BD">
        <w:rPr>
          <w:rFonts w:ascii="Calibri" w:hAnsi="Calibri" w:cs="Calibri"/>
          <w:sz w:val="22"/>
          <w:szCs w:val="22"/>
        </w:rPr>
        <w:t xml:space="preserve"> być przyznawane na (wydatki będą traktowane jako koszty niekwalifikowane niepokrywane z dotacji): </w:t>
      </w:r>
    </w:p>
    <w:p w:rsidR="00B938D5" w:rsidRPr="00676FD0" w:rsidRDefault="00B938D5" w:rsidP="009D6FB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6FD0">
        <w:rPr>
          <w:rFonts w:ascii="Calibri" w:hAnsi="Calibri" w:cs="Calibri"/>
          <w:sz w:val="22"/>
          <w:szCs w:val="22"/>
        </w:rPr>
        <w:t>pokry</w:t>
      </w:r>
      <w:r w:rsidR="00CA2931">
        <w:rPr>
          <w:rFonts w:ascii="Calibri" w:hAnsi="Calibri" w:cs="Calibri"/>
          <w:sz w:val="22"/>
          <w:szCs w:val="22"/>
        </w:rPr>
        <w:t>cie kosztów utrzymania biura, z</w:t>
      </w:r>
      <w:r w:rsidRPr="00676FD0">
        <w:rPr>
          <w:rFonts w:ascii="Calibri" w:hAnsi="Calibri" w:cs="Calibri"/>
          <w:sz w:val="22"/>
          <w:szCs w:val="22"/>
        </w:rPr>
        <w:t xml:space="preserve"> wyjątkiem kosztów związanych z realizacją zadania publicznego,</w:t>
      </w:r>
    </w:p>
    <w:p w:rsidR="00B938D5" w:rsidRPr="00676FD0" w:rsidRDefault="00B97F10" w:rsidP="009D6FB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dotowanie zadań, które są </w:t>
      </w:r>
      <w:r w:rsidR="00B938D5" w:rsidRPr="00676FD0">
        <w:rPr>
          <w:rFonts w:ascii="Calibri" w:hAnsi="Calibri" w:cs="Calibri"/>
          <w:sz w:val="22"/>
          <w:szCs w:val="22"/>
        </w:rPr>
        <w:t>fina</w:t>
      </w:r>
      <w:r>
        <w:rPr>
          <w:rFonts w:ascii="Calibri" w:hAnsi="Calibri" w:cs="Calibri"/>
          <w:sz w:val="22"/>
          <w:szCs w:val="22"/>
        </w:rPr>
        <w:t>nsowane</w:t>
      </w:r>
      <w:r w:rsidR="00CA2931">
        <w:rPr>
          <w:rFonts w:ascii="Calibri" w:hAnsi="Calibri" w:cs="Calibri"/>
          <w:sz w:val="22"/>
          <w:szCs w:val="22"/>
        </w:rPr>
        <w:t xml:space="preserve"> z budżetu Województwa</w:t>
      </w:r>
      <w:r w:rsidR="00B938D5" w:rsidRPr="00676FD0">
        <w:rPr>
          <w:rFonts w:ascii="Calibri" w:hAnsi="Calibri" w:cs="Calibri"/>
          <w:sz w:val="22"/>
          <w:szCs w:val="22"/>
        </w:rPr>
        <w:t xml:space="preserve"> na podstawie przepisów szczególnych,</w:t>
      </w:r>
    </w:p>
    <w:p w:rsidR="00B938D5" w:rsidRPr="00676FD0" w:rsidRDefault="00B938D5" w:rsidP="009D6FB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6FD0">
        <w:rPr>
          <w:rFonts w:ascii="Calibri" w:hAnsi="Calibri" w:cs="Calibri"/>
          <w:sz w:val="22"/>
          <w:szCs w:val="22"/>
        </w:rPr>
        <w:t>pokrycie deficytu zrealizowanych wcześniej przedsięwzięć,</w:t>
      </w:r>
    </w:p>
    <w:p w:rsidR="00B938D5" w:rsidRPr="00676FD0" w:rsidRDefault="00B938D5" w:rsidP="009D6FB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Calibri" w:eastAsia="SimSun" w:hAnsi="Calibri" w:cs="Calibri"/>
          <w:sz w:val="22"/>
          <w:szCs w:val="22"/>
        </w:rPr>
      </w:pPr>
      <w:r w:rsidRPr="00676FD0">
        <w:rPr>
          <w:rFonts w:ascii="Calibri" w:eastAsia="Calibri" w:hAnsi="Calibri" w:cs="Calibri"/>
          <w:sz w:val="22"/>
          <w:szCs w:val="22"/>
          <w:lang w:eastAsia="en-US"/>
        </w:rPr>
        <w:t>ubezpieczenia wykraczające poza zakres realizowanego zadania,</w:t>
      </w:r>
    </w:p>
    <w:p w:rsidR="00B938D5" w:rsidRPr="00676FD0" w:rsidRDefault="00B938D5" w:rsidP="009D6FB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Calibri" w:eastAsia="SimSun" w:hAnsi="Calibri" w:cs="Calibri"/>
          <w:sz w:val="22"/>
          <w:szCs w:val="22"/>
        </w:rPr>
      </w:pPr>
      <w:r w:rsidRPr="00676FD0">
        <w:rPr>
          <w:rFonts w:ascii="Calibri" w:eastAsia="Calibri" w:hAnsi="Calibri" w:cs="Calibri"/>
          <w:sz w:val="22"/>
          <w:szCs w:val="22"/>
          <w:lang w:eastAsia="en-US"/>
        </w:rPr>
        <w:t>rezerwy na pokrycie strat lub zobowiązań,</w:t>
      </w:r>
    </w:p>
    <w:p w:rsidR="00B938D5" w:rsidRPr="00676FD0" w:rsidRDefault="00B938D5" w:rsidP="009D6FB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Calibri" w:eastAsia="SimSun" w:hAnsi="Calibri" w:cs="Calibri"/>
          <w:sz w:val="22"/>
          <w:szCs w:val="22"/>
        </w:rPr>
      </w:pPr>
      <w:r w:rsidRPr="00676FD0">
        <w:rPr>
          <w:rFonts w:ascii="Calibri" w:eastAsia="Calibri" w:hAnsi="Calibri" w:cs="Calibri"/>
          <w:sz w:val="22"/>
          <w:szCs w:val="22"/>
          <w:lang w:eastAsia="en-US"/>
        </w:rPr>
        <w:t>koszty wszelkich kar i grzywien,</w:t>
      </w:r>
    </w:p>
    <w:p w:rsidR="00B938D5" w:rsidRPr="00676FD0" w:rsidRDefault="00B938D5" w:rsidP="009D6FB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6FD0">
        <w:rPr>
          <w:rFonts w:ascii="Calibri" w:hAnsi="Calibri" w:cs="Calibri"/>
          <w:sz w:val="22"/>
          <w:szCs w:val="22"/>
        </w:rPr>
        <w:t>działalność gospodarczą,</w:t>
      </w:r>
    </w:p>
    <w:p w:rsidR="00B938D5" w:rsidRPr="00676FD0" w:rsidRDefault="00B938D5" w:rsidP="009D6FB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6FD0">
        <w:rPr>
          <w:rFonts w:ascii="Calibri" w:hAnsi="Calibri" w:cs="Calibri"/>
          <w:sz w:val="22"/>
          <w:szCs w:val="22"/>
        </w:rPr>
        <w:t>działalność polityczną i religijną,</w:t>
      </w:r>
    </w:p>
    <w:p w:rsidR="009D7F9C" w:rsidRDefault="00B938D5" w:rsidP="009D6FB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6FD0">
        <w:rPr>
          <w:rFonts w:ascii="Calibri" w:hAnsi="Calibri" w:cs="Calibri"/>
          <w:sz w:val="22"/>
          <w:szCs w:val="22"/>
        </w:rPr>
        <w:t>pokrycie kosztów nabycia produktów jednorazowego użytku wykonanych z tworzyw sztucznych – zwłaszcza  plastiku (produktów, które są w c</w:t>
      </w:r>
      <w:r w:rsidR="00B1338B">
        <w:rPr>
          <w:rFonts w:ascii="Calibri" w:hAnsi="Calibri" w:cs="Calibri"/>
          <w:sz w:val="22"/>
          <w:szCs w:val="22"/>
        </w:rPr>
        <w:t>ałości lub częściowo wykonane z </w:t>
      </w:r>
      <w:r w:rsidRPr="00676FD0">
        <w:rPr>
          <w:rFonts w:ascii="Calibri" w:hAnsi="Calibri" w:cs="Calibri"/>
          <w:sz w:val="22"/>
          <w:szCs w:val="22"/>
        </w:rPr>
        <w:t>tworzyw sztucznych i które nie zostały przeznaczone, zaprojektowane ani wprowadzone do obrotu tak, aby osiągnąć w ramach okresu żywotności wielokrotną rotację poprzez zwrócenie ich do producenta w celu powtórnego napełnienia lub ponownego użycia do tego samego celu, do którego były p</w:t>
      </w:r>
      <w:r w:rsidR="00676FD0">
        <w:rPr>
          <w:rFonts w:ascii="Calibri" w:hAnsi="Calibri" w:cs="Calibri"/>
          <w:sz w:val="22"/>
          <w:szCs w:val="22"/>
        </w:rPr>
        <w:t xml:space="preserve">ierwotnie przeznaczone), </w:t>
      </w:r>
      <w:r w:rsidR="002452D3">
        <w:rPr>
          <w:rFonts w:ascii="Calibri" w:hAnsi="Calibri" w:cs="Calibri"/>
          <w:sz w:val="22"/>
          <w:szCs w:val="22"/>
        </w:rPr>
        <w:t xml:space="preserve">               </w:t>
      </w:r>
      <w:r w:rsidR="00676FD0">
        <w:rPr>
          <w:rFonts w:ascii="Calibri" w:hAnsi="Calibri" w:cs="Calibri"/>
          <w:sz w:val="22"/>
          <w:szCs w:val="22"/>
        </w:rPr>
        <w:t xml:space="preserve">w tym </w:t>
      </w:r>
      <w:r w:rsidRPr="00676FD0">
        <w:rPr>
          <w:rFonts w:ascii="Calibri" w:hAnsi="Calibri" w:cs="Calibri"/>
          <w:sz w:val="22"/>
          <w:szCs w:val="22"/>
        </w:rPr>
        <w:t>w szczególnośc</w:t>
      </w:r>
      <w:r w:rsidR="00CA2931">
        <w:rPr>
          <w:rFonts w:ascii="Calibri" w:hAnsi="Calibri" w:cs="Calibri"/>
          <w:sz w:val="22"/>
          <w:szCs w:val="22"/>
        </w:rPr>
        <w:t>i</w:t>
      </w:r>
      <w:r w:rsidR="00B1338B">
        <w:rPr>
          <w:rFonts w:ascii="Calibri" w:hAnsi="Calibri" w:cs="Calibri"/>
          <w:sz w:val="22"/>
          <w:szCs w:val="22"/>
        </w:rPr>
        <w:t xml:space="preserve"> woda w </w:t>
      </w:r>
      <w:r w:rsidRPr="00676FD0">
        <w:rPr>
          <w:rFonts w:ascii="Calibri" w:hAnsi="Calibri" w:cs="Calibri"/>
          <w:sz w:val="22"/>
          <w:szCs w:val="22"/>
        </w:rPr>
        <w:t>jednorazowych opakowaniach plastikowych</w:t>
      </w:r>
      <w:r w:rsidR="00CA2931">
        <w:rPr>
          <w:rFonts w:ascii="Calibri" w:hAnsi="Calibri" w:cs="Calibri"/>
          <w:sz w:val="22"/>
          <w:szCs w:val="22"/>
        </w:rPr>
        <w:t>,</w:t>
      </w:r>
      <w:r w:rsidRPr="00676FD0">
        <w:rPr>
          <w:rFonts w:ascii="Calibri" w:hAnsi="Calibri" w:cs="Calibri"/>
          <w:sz w:val="22"/>
          <w:szCs w:val="22"/>
        </w:rPr>
        <w:t xml:space="preserve"> sztućce, talerze oraz kubki jednorazowego użytku wykonane z tworzyw sztucznych,</w:t>
      </w:r>
      <w:r w:rsidR="00676FD0">
        <w:rPr>
          <w:rFonts w:ascii="Calibri" w:hAnsi="Calibri" w:cs="Calibri"/>
          <w:sz w:val="22"/>
          <w:szCs w:val="22"/>
        </w:rPr>
        <w:t xml:space="preserve"> </w:t>
      </w:r>
    </w:p>
    <w:p w:rsidR="00B41904" w:rsidRPr="00676FD0" w:rsidRDefault="002D754E" w:rsidP="009D6FB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wydatki nie</w:t>
      </w:r>
      <w:r w:rsidR="00B938D5" w:rsidRPr="00676FD0">
        <w:rPr>
          <w:rFonts w:ascii="Calibri" w:hAnsi="Calibri" w:cs="Calibri"/>
          <w:sz w:val="22"/>
          <w:szCs w:val="22"/>
        </w:rPr>
        <w:t>związane z realizacją danego zadania.</w:t>
      </w:r>
    </w:p>
    <w:p w:rsidR="00ED33BD" w:rsidRDefault="00B938D5" w:rsidP="009D6FBF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>Wysokość prz</w:t>
      </w:r>
      <w:r w:rsidR="00575704">
        <w:rPr>
          <w:rFonts w:ascii="Calibri" w:hAnsi="Calibri" w:cs="Calibri"/>
          <w:color w:val="000000"/>
          <w:sz w:val="22"/>
          <w:szCs w:val="22"/>
        </w:rPr>
        <w:t>yznanej dotacji może być niższa</w:t>
      </w:r>
      <w:r w:rsidRPr="00676FD0">
        <w:rPr>
          <w:rFonts w:ascii="Calibri" w:hAnsi="Calibri" w:cs="Calibri"/>
          <w:color w:val="000000"/>
          <w:sz w:val="22"/>
          <w:szCs w:val="22"/>
        </w:rPr>
        <w:t xml:space="preserve"> niż wnioskowana w ofercie. W takim przypadku </w:t>
      </w:r>
      <w:r w:rsidR="00575704">
        <w:rPr>
          <w:rFonts w:ascii="Calibri" w:hAnsi="Calibri" w:cs="Calibri"/>
          <w:color w:val="000000"/>
          <w:sz w:val="22"/>
          <w:szCs w:val="22"/>
        </w:rPr>
        <w:t>p</w:t>
      </w:r>
      <w:r w:rsidRPr="00676FD0">
        <w:rPr>
          <w:rFonts w:ascii="Calibri" w:hAnsi="Calibri" w:cs="Calibri"/>
          <w:color w:val="000000"/>
          <w:sz w:val="22"/>
          <w:szCs w:val="22"/>
        </w:rPr>
        <w:t xml:space="preserve">odmiot może przyjąć zmniejszenie zakresu rzeczowego zadania, </w:t>
      </w:r>
      <w:r w:rsidRPr="00676FD0">
        <w:rPr>
          <w:rFonts w:ascii="Calibri" w:hAnsi="Calibri" w:cs="Calibri"/>
          <w:sz w:val="22"/>
          <w:szCs w:val="22"/>
          <w:u w:val="single"/>
        </w:rPr>
        <w:t>nie wpływającego na zmianę kryteriów</w:t>
      </w:r>
      <w:r w:rsidR="00575704">
        <w:rPr>
          <w:rFonts w:ascii="Calibri" w:hAnsi="Calibri" w:cs="Calibri"/>
          <w:sz w:val="22"/>
          <w:szCs w:val="22"/>
          <w:u w:val="single"/>
        </w:rPr>
        <w:t>,</w:t>
      </w:r>
      <w:r w:rsidRPr="00676FD0">
        <w:rPr>
          <w:rFonts w:ascii="Calibri" w:hAnsi="Calibri" w:cs="Calibri"/>
          <w:color w:val="000000"/>
          <w:sz w:val="22"/>
          <w:szCs w:val="22"/>
        </w:rPr>
        <w:t xml:space="preserve"> lub wycofać swoją ofertę</w:t>
      </w:r>
      <w:r w:rsidR="00B41904" w:rsidRPr="00676FD0">
        <w:rPr>
          <w:rFonts w:ascii="Calibri" w:hAnsi="Calibri" w:cs="Calibri"/>
          <w:color w:val="000000"/>
          <w:sz w:val="22"/>
          <w:szCs w:val="22"/>
        </w:rPr>
        <w:t>.</w:t>
      </w:r>
    </w:p>
    <w:p w:rsidR="00ED33BD" w:rsidRDefault="00B938D5" w:rsidP="009D6FBF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 xml:space="preserve">Dopuszcza się możliwość dokonania przesunięć pomiędzy poszczególnymi pozycjami </w:t>
      </w:r>
      <w:r w:rsidR="002452D3">
        <w:rPr>
          <w:rFonts w:ascii="Calibri" w:hAnsi="Calibri" w:cs="Calibri"/>
          <w:color w:val="000000"/>
          <w:sz w:val="22"/>
          <w:szCs w:val="22"/>
        </w:rPr>
        <w:t xml:space="preserve">                     </w:t>
      </w:r>
      <w:r w:rsidRPr="00ED33BD">
        <w:rPr>
          <w:rFonts w:ascii="Calibri" w:hAnsi="Calibri" w:cs="Calibri"/>
          <w:color w:val="000000"/>
          <w:sz w:val="22"/>
          <w:szCs w:val="22"/>
        </w:rPr>
        <w:t xml:space="preserve">w kosztorysie do </w:t>
      </w:r>
      <w:r w:rsidRPr="00ED33BD">
        <w:rPr>
          <w:rFonts w:ascii="Calibri" w:hAnsi="Calibri" w:cs="Calibri"/>
          <w:sz w:val="22"/>
          <w:szCs w:val="22"/>
        </w:rPr>
        <w:t>30%</w:t>
      </w:r>
      <w:r w:rsidRPr="00ED33BD">
        <w:rPr>
          <w:rFonts w:ascii="Calibri" w:hAnsi="Calibri" w:cs="Calibri"/>
          <w:color w:val="000000"/>
          <w:sz w:val="22"/>
          <w:szCs w:val="22"/>
        </w:rPr>
        <w:t xml:space="preserve"> wysokości dotacji, z zachowaniem kwoty dotacji, bez ko</w:t>
      </w:r>
      <w:r w:rsidR="00B1338B" w:rsidRPr="00ED33BD">
        <w:rPr>
          <w:rFonts w:ascii="Calibri" w:hAnsi="Calibri" w:cs="Calibri"/>
          <w:color w:val="000000"/>
          <w:sz w:val="22"/>
          <w:szCs w:val="22"/>
        </w:rPr>
        <w:t>nieczności aneksowania umowy. O </w:t>
      </w:r>
      <w:r w:rsidRPr="00ED33BD">
        <w:rPr>
          <w:rFonts w:ascii="Calibri" w:hAnsi="Calibri" w:cs="Calibri"/>
          <w:color w:val="000000"/>
          <w:sz w:val="22"/>
          <w:szCs w:val="22"/>
        </w:rPr>
        <w:t>przesunięciach, wraz z uzasadnieniem, należy poinfor</w:t>
      </w:r>
      <w:r w:rsidR="00B1338B" w:rsidRPr="00ED33BD">
        <w:rPr>
          <w:rFonts w:ascii="Calibri" w:hAnsi="Calibri" w:cs="Calibri"/>
          <w:color w:val="000000"/>
          <w:sz w:val="22"/>
          <w:szCs w:val="22"/>
        </w:rPr>
        <w:t xml:space="preserve">mować </w:t>
      </w:r>
      <w:r w:rsidR="002452D3">
        <w:rPr>
          <w:rFonts w:ascii="Calibri" w:hAnsi="Calibri" w:cs="Calibri"/>
          <w:color w:val="000000"/>
          <w:sz w:val="22"/>
          <w:szCs w:val="22"/>
        </w:rPr>
        <w:t xml:space="preserve">                     </w:t>
      </w:r>
      <w:r w:rsidR="00B1338B" w:rsidRPr="00ED33BD">
        <w:rPr>
          <w:rFonts w:ascii="Calibri" w:hAnsi="Calibri" w:cs="Calibri"/>
          <w:color w:val="000000"/>
          <w:sz w:val="22"/>
          <w:szCs w:val="22"/>
        </w:rPr>
        <w:t>w sprawozdaniu końcowym z </w:t>
      </w:r>
      <w:r w:rsidRPr="00ED33BD">
        <w:rPr>
          <w:rFonts w:ascii="Calibri" w:hAnsi="Calibri" w:cs="Calibri"/>
          <w:color w:val="000000"/>
          <w:sz w:val="22"/>
          <w:szCs w:val="22"/>
        </w:rPr>
        <w:t>realizacji zadania</w:t>
      </w:r>
      <w:r w:rsidR="00575704" w:rsidRPr="00ED33BD">
        <w:rPr>
          <w:rFonts w:ascii="Calibri" w:hAnsi="Calibri" w:cs="Calibri"/>
          <w:color w:val="000000"/>
          <w:sz w:val="22"/>
          <w:szCs w:val="22"/>
        </w:rPr>
        <w:t>.</w:t>
      </w:r>
    </w:p>
    <w:p w:rsidR="00ED33BD" w:rsidRDefault="00B938D5" w:rsidP="009D6FBF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 xml:space="preserve">Niewykorzystane kwoty dotacji </w:t>
      </w:r>
      <w:r w:rsidRPr="00ED33BD">
        <w:rPr>
          <w:rFonts w:ascii="Calibri" w:hAnsi="Calibri" w:cs="Calibri"/>
          <w:sz w:val="22"/>
          <w:szCs w:val="22"/>
        </w:rPr>
        <w:t>p</w:t>
      </w:r>
      <w:r w:rsidR="00B1338B" w:rsidRPr="00ED33BD">
        <w:rPr>
          <w:rFonts w:ascii="Calibri" w:hAnsi="Calibri" w:cs="Calibri"/>
          <w:sz w:val="22"/>
          <w:szCs w:val="22"/>
        </w:rPr>
        <w:t>rzyznane na dany rok budżetowy p</w:t>
      </w:r>
      <w:r w:rsidR="002D754E" w:rsidRPr="00ED33BD">
        <w:rPr>
          <w:rFonts w:ascii="Calibri" w:hAnsi="Calibri" w:cs="Calibri"/>
          <w:sz w:val="22"/>
          <w:szCs w:val="22"/>
        </w:rPr>
        <w:t>odmiotowi</w:t>
      </w:r>
      <w:r w:rsidRPr="00ED33BD">
        <w:rPr>
          <w:rFonts w:ascii="Calibri" w:hAnsi="Calibri" w:cs="Calibri"/>
          <w:sz w:val="22"/>
          <w:szCs w:val="22"/>
        </w:rPr>
        <w:t xml:space="preserve"> podlegają zwrotowi na rachunek Urzędu Marszałkowskiego Województwa Opolskiego w terminie 15 dni od dnia zakończenia realizacji zadania publicznego, lub odpowiednio do dnia 31 stycznia następnego roku kalendarzowego lub w przypadku gdy termin wykorzystania je</w:t>
      </w:r>
      <w:r w:rsidR="00B1338B" w:rsidRPr="00ED33BD">
        <w:rPr>
          <w:rFonts w:ascii="Calibri" w:hAnsi="Calibri" w:cs="Calibri"/>
          <w:sz w:val="22"/>
          <w:szCs w:val="22"/>
        </w:rPr>
        <w:t>st krótszy niż rok budżetowy, w </w:t>
      </w:r>
      <w:r w:rsidRPr="00ED33BD">
        <w:rPr>
          <w:rFonts w:ascii="Calibri" w:hAnsi="Calibri" w:cs="Calibri"/>
          <w:sz w:val="22"/>
          <w:szCs w:val="22"/>
        </w:rPr>
        <w:t>terminie 15 dni od dnia zakończenia realizacji zadania publicznego</w:t>
      </w:r>
      <w:r w:rsidR="00B41904" w:rsidRPr="00ED33BD">
        <w:rPr>
          <w:rFonts w:ascii="Calibri" w:hAnsi="Calibri" w:cs="Calibri"/>
          <w:color w:val="000000"/>
          <w:sz w:val="22"/>
          <w:szCs w:val="22"/>
        </w:rPr>
        <w:t>.</w:t>
      </w:r>
    </w:p>
    <w:p w:rsidR="00ED33BD" w:rsidRDefault="00B41904" w:rsidP="009D6FBF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>Z</w:t>
      </w:r>
      <w:r w:rsidR="006E26B0" w:rsidRPr="00ED33BD">
        <w:rPr>
          <w:rFonts w:ascii="Calibri" w:hAnsi="Calibri" w:cs="Calibri"/>
          <w:color w:val="000000"/>
          <w:sz w:val="22"/>
          <w:szCs w:val="22"/>
        </w:rPr>
        <w:t>arząd Województwa może odmówić p</w:t>
      </w:r>
      <w:r w:rsidRPr="00ED33BD">
        <w:rPr>
          <w:rFonts w:ascii="Calibri" w:hAnsi="Calibri" w:cs="Calibri"/>
          <w:color w:val="000000"/>
          <w:sz w:val="22"/>
          <w:szCs w:val="22"/>
        </w:rPr>
        <w:t>odmiotowi wyłonionemu w konkursie przyznania dotacji i podpisania umowy w przypadku, gdy okaże się, iż rzeczywisty zakres realizowanego zadania znacząco o</w:t>
      </w:r>
      <w:r w:rsidR="006E26B0" w:rsidRPr="00ED33BD">
        <w:rPr>
          <w:rFonts w:ascii="Calibri" w:hAnsi="Calibri" w:cs="Calibri"/>
          <w:color w:val="000000"/>
          <w:sz w:val="22"/>
          <w:szCs w:val="22"/>
        </w:rPr>
        <w:t>dbiega od opisanego w ofercie, p</w:t>
      </w:r>
      <w:r w:rsidRPr="00ED33BD">
        <w:rPr>
          <w:rFonts w:ascii="Calibri" w:hAnsi="Calibri" w:cs="Calibri"/>
          <w:color w:val="000000"/>
          <w:sz w:val="22"/>
          <w:szCs w:val="22"/>
        </w:rPr>
        <w:t xml:space="preserve">odmiot lub jego reprezentanci utracą </w:t>
      </w:r>
      <w:r w:rsidRPr="00ED33BD">
        <w:rPr>
          <w:rFonts w:ascii="Calibri" w:hAnsi="Calibri" w:cs="Calibri"/>
          <w:color w:val="000000"/>
          <w:sz w:val="22"/>
          <w:szCs w:val="22"/>
        </w:rPr>
        <w:lastRenderedPageBreak/>
        <w:t>zdolności do czynności prawnych, zostaną ujawnione nieznane wcześniej okoliczności podważające wiarygodn</w:t>
      </w:r>
      <w:r w:rsidR="006E26B0" w:rsidRPr="00ED33BD">
        <w:rPr>
          <w:rFonts w:ascii="Calibri" w:hAnsi="Calibri" w:cs="Calibri"/>
          <w:color w:val="000000"/>
          <w:sz w:val="22"/>
          <w:szCs w:val="22"/>
        </w:rPr>
        <w:t>ość merytoryczną lub finansową p</w:t>
      </w:r>
      <w:r w:rsidRPr="00ED33BD">
        <w:rPr>
          <w:rFonts w:ascii="Calibri" w:hAnsi="Calibri" w:cs="Calibri"/>
          <w:color w:val="000000"/>
          <w:sz w:val="22"/>
          <w:szCs w:val="22"/>
        </w:rPr>
        <w:t>odmiotu.</w:t>
      </w:r>
      <w:r w:rsidR="00906783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0D21B7" w:rsidRPr="00ED33BD" w:rsidRDefault="00DC706E" w:rsidP="009D6FBF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>W przypadku nie</w:t>
      </w:r>
      <w:r w:rsidR="00B41904" w:rsidRPr="00ED33BD">
        <w:rPr>
          <w:rFonts w:ascii="Calibri" w:hAnsi="Calibri" w:cs="Calibri"/>
          <w:color w:val="000000"/>
          <w:sz w:val="22"/>
          <w:szCs w:val="22"/>
        </w:rPr>
        <w:t>przes</w:t>
      </w:r>
      <w:r w:rsidR="00ED33BD">
        <w:rPr>
          <w:rFonts w:ascii="Calibri" w:hAnsi="Calibri" w:cs="Calibri"/>
          <w:color w:val="000000"/>
          <w:sz w:val="22"/>
          <w:szCs w:val="22"/>
        </w:rPr>
        <w:t xml:space="preserve">trzegania warunków zawartych w </w:t>
      </w:r>
      <w:r w:rsidR="00B41904" w:rsidRPr="00ED33BD">
        <w:rPr>
          <w:rFonts w:ascii="Calibri" w:hAnsi="Calibri" w:cs="Calibri"/>
          <w:color w:val="000000"/>
          <w:sz w:val="22"/>
          <w:szCs w:val="22"/>
        </w:rPr>
        <w:t>umowie (stwierdzonego na podstawie bieżącej analizy sprawozdań merytorycznych i finansowych lub na podstawie kontroli przeprowadzonej w miejscu realizacji umowy), w szczególności wydatkowania środków finansowych niezgodnie z ich przeznaczeniem, dokonywania samowolnych lub nieuzasadnionych zmian rzeczowych i finansowych, niegospodarnego  i nieoszczędnego wydatkowania kwot dotacji, uzyskiwania dochodów z tytułu realizacji zleconych zadań, zastrzega się w umowie prawo do wstrzymania dalszego finansowania zadania oraz do wystąpienia o zwrot dotychczas przekazanych środków finansowych wraz z odsetkami jak dla zaległości podatkowych.</w:t>
      </w:r>
    </w:p>
    <w:p w:rsidR="007F31A0" w:rsidRPr="00676FD0" w:rsidRDefault="007F31A0" w:rsidP="00676FD0">
      <w:pPr>
        <w:pStyle w:val="Bezodstpw"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8D09CE" w:rsidRPr="00676FD0" w:rsidRDefault="00B41904" w:rsidP="00676FD0">
      <w:pPr>
        <w:pStyle w:val="Bezodstpw"/>
        <w:spacing w:line="276" w:lineRule="auto"/>
        <w:jc w:val="both"/>
        <w:rPr>
          <w:rFonts w:ascii="Calibri" w:eastAsia="Tahoma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b/>
          <w:color w:val="000000"/>
          <w:sz w:val="22"/>
          <w:szCs w:val="22"/>
        </w:rPr>
        <w:t>IV.  Termin i warunki realizacji zadania.</w:t>
      </w:r>
      <w:r w:rsidRPr="00676FD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76FD0">
        <w:rPr>
          <w:rFonts w:ascii="Calibri" w:eastAsia="Tahoma" w:hAnsi="Calibri" w:cs="Calibri"/>
          <w:color w:val="000000"/>
          <w:sz w:val="22"/>
          <w:szCs w:val="22"/>
        </w:rPr>
        <w:t xml:space="preserve"> </w:t>
      </w:r>
    </w:p>
    <w:p w:rsidR="00ED33BD" w:rsidRPr="00ED33BD" w:rsidRDefault="005B2761" w:rsidP="009D6FBF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Calibri" w:eastAsia="Tahoma" w:hAnsi="Calibri" w:cs="Calibri"/>
          <w:b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>Za</w:t>
      </w:r>
      <w:r w:rsidR="006E49E6">
        <w:rPr>
          <w:rFonts w:ascii="Calibri" w:hAnsi="Calibri" w:cs="Calibri"/>
          <w:color w:val="000000"/>
          <w:sz w:val="22"/>
          <w:szCs w:val="22"/>
        </w:rPr>
        <w:t>dania winny</w:t>
      </w:r>
      <w:r w:rsidRPr="00676FD0">
        <w:rPr>
          <w:rFonts w:ascii="Calibri" w:hAnsi="Calibri" w:cs="Calibri"/>
          <w:color w:val="000000"/>
          <w:sz w:val="22"/>
          <w:szCs w:val="22"/>
        </w:rPr>
        <w:t xml:space="preserve"> być wykonane w roku 2020, przy czym początek</w:t>
      </w:r>
      <w:r w:rsidR="00B1338B">
        <w:rPr>
          <w:rFonts w:ascii="Calibri" w:hAnsi="Calibri" w:cs="Calibri"/>
          <w:color w:val="000000"/>
          <w:sz w:val="22"/>
          <w:szCs w:val="22"/>
        </w:rPr>
        <w:t xml:space="preserve"> realizacji zadania opisanego w </w:t>
      </w:r>
      <w:r w:rsidRPr="00676FD0">
        <w:rPr>
          <w:rFonts w:ascii="Calibri" w:hAnsi="Calibri" w:cs="Calibri"/>
          <w:color w:val="000000"/>
          <w:sz w:val="22"/>
          <w:szCs w:val="22"/>
        </w:rPr>
        <w:t>ofercie może nastąpić bezpośrednio po rozstrzygnięciu konk</w:t>
      </w:r>
      <w:r w:rsidR="00B1338B">
        <w:rPr>
          <w:rFonts w:ascii="Calibri" w:hAnsi="Calibri" w:cs="Calibri"/>
          <w:color w:val="000000"/>
          <w:sz w:val="22"/>
          <w:szCs w:val="22"/>
        </w:rPr>
        <w:t>ursu przez Zarząd Województwa i </w:t>
      </w:r>
      <w:r w:rsidRPr="00676FD0">
        <w:rPr>
          <w:rFonts w:ascii="Calibri" w:hAnsi="Calibri" w:cs="Calibri"/>
          <w:color w:val="000000"/>
          <w:sz w:val="22"/>
          <w:szCs w:val="22"/>
        </w:rPr>
        <w:t xml:space="preserve">podpisaniu umowy, a zakończenie do dnia </w:t>
      </w:r>
      <w:r w:rsidRPr="00676FD0">
        <w:rPr>
          <w:rFonts w:ascii="Calibri" w:hAnsi="Calibri" w:cs="Calibri"/>
          <w:sz w:val="22"/>
          <w:szCs w:val="22"/>
        </w:rPr>
        <w:t>31.12.2020 r</w:t>
      </w:r>
      <w:r w:rsidR="00B74409" w:rsidRPr="00676FD0">
        <w:rPr>
          <w:rFonts w:ascii="Calibri" w:hAnsi="Calibri" w:cs="Calibri"/>
          <w:b/>
          <w:sz w:val="22"/>
          <w:szCs w:val="22"/>
        </w:rPr>
        <w:t>.</w:t>
      </w:r>
    </w:p>
    <w:p w:rsidR="00ED33BD" w:rsidRDefault="00B41904" w:rsidP="009D6FBF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Calibri" w:eastAsia="Tahoma" w:hAnsi="Calibri" w:cs="Calibri"/>
          <w:b/>
          <w:color w:val="000000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 xml:space="preserve">Zadanie winno być zrealizowane z najwyższą starannością, zgodnie z zawartą umową oraz                                      z obowiązującymi standardami i przepisami, w zakresie opisanym w ofercie. </w:t>
      </w:r>
    </w:p>
    <w:p w:rsidR="00B938D5" w:rsidRPr="00ED33BD" w:rsidRDefault="00B938D5" w:rsidP="009D6FBF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Calibri" w:eastAsia="Tahoma" w:hAnsi="Calibri" w:cs="Calibri"/>
          <w:b/>
          <w:color w:val="000000"/>
          <w:sz w:val="22"/>
          <w:szCs w:val="22"/>
        </w:rPr>
      </w:pPr>
      <w:r w:rsidRPr="00ED33BD">
        <w:rPr>
          <w:rFonts w:ascii="Calibri" w:hAnsi="Calibri" w:cs="Calibri"/>
          <w:sz w:val="22"/>
          <w:szCs w:val="22"/>
        </w:rPr>
        <w:t>W ramach prowadzonego nadzoru merytorycznego zwraca się szczególną uwagę na:</w:t>
      </w:r>
    </w:p>
    <w:p w:rsidR="00ED33BD" w:rsidRDefault="00B938D5" w:rsidP="009D6FBF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676FD0">
        <w:rPr>
          <w:rFonts w:ascii="Calibri" w:eastAsia="Calibri" w:hAnsi="Calibri" w:cs="Calibri"/>
          <w:sz w:val="22"/>
          <w:szCs w:val="22"/>
        </w:rPr>
        <w:t>realizowanie rezultatów realizacji zadania publicznego,</w:t>
      </w:r>
    </w:p>
    <w:p w:rsidR="00ED33BD" w:rsidRDefault="00B938D5" w:rsidP="009D6FBF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>realizowanie zadań zgodnie z przyjętym harmonogramem,</w:t>
      </w:r>
    </w:p>
    <w:p w:rsidR="00ED33BD" w:rsidRDefault="00B938D5" w:rsidP="009D6FBF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 xml:space="preserve">wykorzystywanie </w:t>
      </w:r>
      <w:r w:rsidRPr="00ED33BD">
        <w:rPr>
          <w:rFonts w:ascii="Calibri" w:hAnsi="Calibri" w:cs="Calibri"/>
          <w:sz w:val="22"/>
          <w:szCs w:val="22"/>
        </w:rPr>
        <w:t xml:space="preserve">wkładu finansowego </w:t>
      </w:r>
      <w:r w:rsidR="00D768AC" w:rsidRPr="00ED33BD">
        <w:rPr>
          <w:rFonts w:ascii="Calibri" w:hAnsi="Calibri" w:cs="Calibri"/>
          <w:color w:val="000000"/>
          <w:sz w:val="22"/>
          <w:szCs w:val="22"/>
        </w:rPr>
        <w:t xml:space="preserve">zgodnie </w:t>
      </w:r>
      <w:r w:rsidRPr="00ED33BD">
        <w:rPr>
          <w:rFonts w:ascii="Calibri" w:hAnsi="Calibri" w:cs="Calibri"/>
          <w:color w:val="000000"/>
          <w:sz w:val="22"/>
          <w:szCs w:val="22"/>
        </w:rPr>
        <w:t>z przeznaczeniem,</w:t>
      </w:r>
    </w:p>
    <w:p w:rsidR="00ED33BD" w:rsidRDefault="00B938D5" w:rsidP="009D6FBF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>prawidłowe, rzetelne i terminowe sporządzanie rozliczeń finansowych i sprawozdań merytorycznych,</w:t>
      </w:r>
    </w:p>
    <w:p w:rsidR="00ED33BD" w:rsidRDefault="00B938D5" w:rsidP="009D6FBF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ED33BD">
        <w:rPr>
          <w:rFonts w:ascii="Calibri" w:eastAsia="Calibri" w:hAnsi="Calibri" w:cs="Calibri"/>
          <w:color w:val="000000"/>
          <w:sz w:val="22"/>
          <w:szCs w:val="22"/>
        </w:rPr>
        <w:t>d</w:t>
      </w:r>
      <w:r w:rsidRPr="00ED33BD">
        <w:rPr>
          <w:rFonts w:ascii="Calibri" w:hAnsi="Calibri" w:cs="Calibri"/>
          <w:color w:val="000000"/>
          <w:sz w:val="22"/>
          <w:szCs w:val="22"/>
        </w:rPr>
        <w:t xml:space="preserve">okonywanie zmian rzeczowych i finansowych wyłącznie na podstawie pisemnych aneksów do umów, </w:t>
      </w:r>
      <w:r w:rsidRPr="00ED33BD">
        <w:rPr>
          <w:rFonts w:ascii="Calibri" w:hAnsi="Calibri" w:cs="Calibri"/>
          <w:sz w:val="22"/>
          <w:szCs w:val="22"/>
        </w:rPr>
        <w:t>w zakresie niewpływającym na zmianę kryteriów wyboru oferty podmiotu(-tów),</w:t>
      </w:r>
    </w:p>
    <w:p w:rsidR="00ED33BD" w:rsidRDefault="00B938D5" w:rsidP="009D6FBF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>oszczędne i celowe wydatkowanie środków finansowych.</w:t>
      </w:r>
    </w:p>
    <w:p w:rsidR="00B41904" w:rsidRPr="00ED33BD" w:rsidRDefault="00B41904" w:rsidP="009D6FBF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>Wszystkie stwierdzone uchybienia w realizacji zleconych zadań public</w:t>
      </w:r>
      <w:r w:rsidR="006E26B0" w:rsidRPr="00ED33BD">
        <w:rPr>
          <w:rFonts w:ascii="Calibri" w:hAnsi="Calibri" w:cs="Calibri"/>
          <w:color w:val="000000"/>
          <w:sz w:val="22"/>
          <w:szCs w:val="22"/>
        </w:rPr>
        <w:t>znych wpływają na ogólną ocenę p</w:t>
      </w:r>
      <w:r w:rsidRPr="00ED33BD">
        <w:rPr>
          <w:rFonts w:ascii="Calibri" w:hAnsi="Calibri" w:cs="Calibri"/>
          <w:color w:val="000000"/>
          <w:sz w:val="22"/>
          <w:szCs w:val="22"/>
        </w:rPr>
        <w:t>odmiotu przy zlecaniu i przydzielaniu środków finansowych na kolejne zlecane zadania.</w:t>
      </w:r>
    </w:p>
    <w:p w:rsidR="000D21B7" w:rsidRPr="00676FD0" w:rsidRDefault="000D21B7" w:rsidP="00676FD0">
      <w:pPr>
        <w:pStyle w:val="Bezodstpw"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B41904" w:rsidRPr="00676FD0" w:rsidRDefault="00B41904" w:rsidP="00676FD0">
      <w:pPr>
        <w:pStyle w:val="Bezodstpw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b/>
          <w:color w:val="000000"/>
          <w:sz w:val="22"/>
          <w:szCs w:val="22"/>
        </w:rPr>
        <w:t>V. Termin i warunki składania ofert.</w:t>
      </w:r>
    </w:p>
    <w:p w:rsidR="00ED33BD" w:rsidRDefault="00B41904" w:rsidP="009D6FBF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>W konkursi</w:t>
      </w:r>
      <w:r w:rsidR="006E26B0" w:rsidRPr="00676FD0">
        <w:rPr>
          <w:rFonts w:ascii="Calibri" w:hAnsi="Calibri" w:cs="Calibri"/>
          <w:color w:val="000000"/>
          <w:sz w:val="22"/>
          <w:szCs w:val="22"/>
        </w:rPr>
        <w:t>e mogą brać udział następujące p</w:t>
      </w:r>
      <w:r w:rsidRPr="00676FD0">
        <w:rPr>
          <w:rFonts w:ascii="Calibri" w:hAnsi="Calibri" w:cs="Calibri"/>
          <w:color w:val="000000"/>
          <w:sz w:val="22"/>
          <w:szCs w:val="22"/>
        </w:rPr>
        <w:t>odmioty:</w:t>
      </w:r>
    </w:p>
    <w:p w:rsidR="00ED33BD" w:rsidRPr="00ED33BD" w:rsidRDefault="00575704" w:rsidP="009D6FBF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sz w:val="22"/>
          <w:szCs w:val="22"/>
        </w:rPr>
        <w:t xml:space="preserve">osoby prawne lub jednostki organizacyjne nieposiadające osobowości prawnej, którym odrębna ustawa przyznaje zdolność prawną, w tym fundacje i stowarzyszenia, </w:t>
      </w:r>
      <w:r w:rsidR="00B1338B" w:rsidRPr="00ED33BD">
        <w:rPr>
          <w:rFonts w:ascii="Calibri" w:hAnsi="Calibri" w:cs="Calibri"/>
          <w:sz w:val="22"/>
          <w:szCs w:val="22"/>
        </w:rPr>
        <w:t>z </w:t>
      </w:r>
      <w:r w:rsidRPr="00ED33BD">
        <w:rPr>
          <w:rFonts w:ascii="Calibri" w:hAnsi="Calibri" w:cs="Calibri"/>
          <w:sz w:val="22"/>
          <w:szCs w:val="22"/>
        </w:rPr>
        <w:t>zastrzeżeniem art. 3 ust. 4</w:t>
      </w:r>
      <w:r w:rsidRPr="00ED33BD">
        <w:rPr>
          <w:rFonts w:ascii="Calibri" w:hAnsi="Calibri" w:cs="Calibri"/>
          <w:b/>
          <w:sz w:val="22"/>
          <w:szCs w:val="22"/>
        </w:rPr>
        <w:t xml:space="preserve"> </w:t>
      </w:r>
      <w:r w:rsidR="0050223A" w:rsidRPr="00ED33BD">
        <w:rPr>
          <w:rFonts w:ascii="Calibri" w:hAnsi="Calibri" w:cs="Calibri"/>
          <w:sz w:val="22"/>
          <w:szCs w:val="22"/>
        </w:rPr>
        <w:t xml:space="preserve">ustawy </w:t>
      </w:r>
      <w:r w:rsidRPr="00ED33BD">
        <w:rPr>
          <w:rFonts w:ascii="Calibri" w:hAnsi="Calibri" w:cs="Calibri"/>
          <w:sz w:val="22"/>
          <w:szCs w:val="22"/>
        </w:rPr>
        <w:t xml:space="preserve">z dnia 24 kwietnia 2003 r. o działalności pożytku publicznego i o wolontariacie (t. j. Dz. U. z 2019 r. poz. 688 z późn. zm.); </w:t>
      </w:r>
    </w:p>
    <w:p w:rsidR="00ED33BD" w:rsidRPr="00ED33BD" w:rsidRDefault="00575704" w:rsidP="009D6FBF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sz w:val="22"/>
          <w:szCs w:val="22"/>
        </w:rPr>
        <w:t xml:space="preserve">osoby prawne i jednostki organizacyjne działające na podstawie przepisów o stosunku Państwa do Kościoła Katolickiego w Rzeczypospolitej Polskiej, o stosunku Państwa  do innych kościołów i związków wyznaniowych oraz o gwarancjach wolności sumienia </w:t>
      </w:r>
      <w:r w:rsidR="002452D3">
        <w:rPr>
          <w:rFonts w:ascii="Calibri" w:hAnsi="Calibri" w:cs="Calibri"/>
          <w:sz w:val="22"/>
          <w:szCs w:val="22"/>
        </w:rPr>
        <w:t xml:space="preserve">                       </w:t>
      </w:r>
      <w:r w:rsidRPr="00ED33BD">
        <w:rPr>
          <w:rFonts w:ascii="Calibri" w:hAnsi="Calibri" w:cs="Calibri"/>
          <w:sz w:val="22"/>
          <w:szCs w:val="22"/>
        </w:rPr>
        <w:t>i wyznania, jeżeli ich cele statutowe obejmują prowadzenie działalności pożytku publicznego;</w:t>
      </w:r>
    </w:p>
    <w:p w:rsidR="00ED33BD" w:rsidRDefault="00575704" w:rsidP="009D6FBF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>stowarzyszenia jednostek samorządu terytorialnego;</w:t>
      </w:r>
    </w:p>
    <w:p w:rsidR="00ED33BD" w:rsidRDefault="0050223A" w:rsidP="009D6FBF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>spółdzielnie</w:t>
      </w:r>
      <w:r w:rsidR="00575704" w:rsidRPr="00ED33BD">
        <w:rPr>
          <w:rFonts w:ascii="Calibri" w:hAnsi="Calibri" w:cs="Calibri"/>
          <w:color w:val="000000"/>
          <w:sz w:val="22"/>
          <w:szCs w:val="22"/>
        </w:rPr>
        <w:t xml:space="preserve"> socjalne;</w:t>
      </w:r>
    </w:p>
    <w:p w:rsidR="00575704" w:rsidRPr="00ED33BD" w:rsidRDefault="00575704" w:rsidP="009D6FBF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lastRenderedPageBreak/>
        <w:t>spółki akcyjne i spółki z ograniczoną odpowiedzialnością oraz kluby sportowe będące spółkami działającymi na podstawie przepisów ustawy z dnia 25 czer</w:t>
      </w:r>
      <w:r w:rsidR="009E2AE7" w:rsidRPr="00ED33BD">
        <w:rPr>
          <w:rFonts w:ascii="Calibri" w:hAnsi="Calibri" w:cs="Calibri"/>
          <w:color w:val="000000"/>
          <w:sz w:val="22"/>
          <w:szCs w:val="22"/>
        </w:rPr>
        <w:t xml:space="preserve">wca 2010 r. </w:t>
      </w:r>
      <w:r w:rsidR="002452D3">
        <w:rPr>
          <w:rFonts w:ascii="Calibri" w:hAnsi="Calibri" w:cs="Calibri"/>
          <w:color w:val="000000"/>
          <w:sz w:val="22"/>
          <w:szCs w:val="22"/>
        </w:rPr>
        <w:t xml:space="preserve">                         </w:t>
      </w:r>
      <w:r w:rsidR="009E2AE7" w:rsidRPr="00ED33BD">
        <w:rPr>
          <w:rFonts w:ascii="Calibri" w:hAnsi="Calibri" w:cs="Calibri"/>
          <w:color w:val="000000"/>
          <w:sz w:val="22"/>
          <w:szCs w:val="22"/>
        </w:rPr>
        <w:t>o sporcie    (t.j. Dz. U. z 2019 r. poz. 1468 z późn. zm.</w:t>
      </w:r>
      <w:r w:rsidRPr="00ED33BD">
        <w:rPr>
          <w:rFonts w:ascii="Calibri" w:hAnsi="Calibri" w:cs="Calibri"/>
          <w:sz w:val="22"/>
          <w:szCs w:val="22"/>
        </w:rPr>
        <w:t>), które nie działają w celu osiągnięcia zysku oraz przeznaczają całość dochodu na realiz</w:t>
      </w:r>
      <w:r w:rsidRPr="00ED33BD">
        <w:rPr>
          <w:rFonts w:ascii="Calibri" w:hAnsi="Calibri" w:cs="Calibri"/>
          <w:color w:val="000000"/>
          <w:sz w:val="22"/>
          <w:szCs w:val="22"/>
        </w:rPr>
        <w:t xml:space="preserve">ację celów statutowych oraz nie przeznaczają </w:t>
      </w:r>
      <w:r w:rsidR="0050223A" w:rsidRPr="00ED33BD">
        <w:rPr>
          <w:rFonts w:ascii="Calibri" w:hAnsi="Calibri" w:cs="Calibri"/>
          <w:color w:val="000000"/>
          <w:sz w:val="22"/>
          <w:szCs w:val="22"/>
        </w:rPr>
        <w:t>zysku do podziału między swoich</w:t>
      </w:r>
      <w:r w:rsidRPr="00ED33BD">
        <w:rPr>
          <w:rFonts w:ascii="Calibri" w:hAnsi="Calibri" w:cs="Calibri"/>
          <w:color w:val="000000"/>
          <w:sz w:val="22"/>
          <w:szCs w:val="22"/>
        </w:rPr>
        <w:t xml:space="preserve"> udziałowców, akcjonariuszy </w:t>
      </w:r>
      <w:r w:rsidR="002452D3">
        <w:rPr>
          <w:rFonts w:ascii="Calibri" w:hAnsi="Calibri" w:cs="Calibri"/>
          <w:color w:val="000000"/>
          <w:sz w:val="22"/>
          <w:szCs w:val="22"/>
        </w:rPr>
        <w:t xml:space="preserve">                                     </w:t>
      </w:r>
      <w:r w:rsidRPr="00ED33BD">
        <w:rPr>
          <w:rFonts w:ascii="Calibri" w:hAnsi="Calibri" w:cs="Calibri"/>
          <w:color w:val="000000"/>
          <w:sz w:val="22"/>
          <w:szCs w:val="22"/>
        </w:rPr>
        <w:t>i pracowników.</w:t>
      </w:r>
    </w:p>
    <w:p w:rsidR="00ED33BD" w:rsidRDefault="00795F76" w:rsidP="009D6FBF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>Podmiot może złożyć tę</w:t>
      </w:r>
      <w:r w:rsidR="00B41904" w:rsidRPr="00676FD0">
        <w:rPr>
          <w:rFonts w:ascii="Calibri" w:hAnsi="Calibri" w:cs="Calibri"/>
          <w:color w:val="000000"/>
          <w:sz w:val="22"/>
          <w:szCs w:val="22"/>
        </w:rPr>
        <w:t xml:space="preserve"> samą ofertę realizacji zadania publicznego tylko do jednego konkursu finansowanego z budżetu </w:t>
      </w:r>
      <w:r w:rsidR="00C148DE">
        <w:rPr>
          <w:rFonts w:ascii="Calibri" w:hAnsi="Calibri" w:cs="Calibri"/>
          <w:color w:val="000000"/>
          <w:sz w:val="22"/>
          <w:szCs w:val="22"/>
        </w:rPr>
        <w:t>W</w:t>
      </w:r>
      <w:r w:rsidR="00B41904" w:rsidRPr="00676FD0">
        <w:rPr>
          <w:rFonts w:ascii="Calibri" w:hAnsi="Calibri" w:cs="Calibri"/>
          <w:color w:val="000000"/>
          <w:sz w:val="22"/>
          <w:szCs w:val="22"/>
        </w:rPr>
        <w:t>oj</w:t>
      </w:r>
      <w:r w:rsidR="00B97F10">
        <w:rPr>
          <w:rFonts w:ascii="Calibri" w:hAnsi="Calibri" w:cs="Calibri"/>
          <w:color w:val="000000"/>
          <w:sz w:val="22"/>
          <w:szCs w:val="22"/>
        </w:rPr>
        <w:t xml:space="preserve">ewództwa i otrzymać tylko raz </w:t>
      </w:r>
      <w:r w:rsidR="00B41904" w:rsidRPr="00676FD0">
        <w:rPr>
          <w:rFonts w:ascii="Calibri" w:hAnsi="Calibri" w:cs="Calibri"/>
          <w:color w:val="000000"/>
          <w:sz w:val="22"/>
          <w:szCs w:val="22"/>
        </w:rPr>
        <w:t>finansowanie jej realizacji.</w:t>
      </w:r>
    </w:p>
    <w:p w:rsidR="00ED33BD" w:rsidRDefault="006E26B0" w:rsidP="009D6FBF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>Dwa lub więcej p</w:t>
      </w:r>
      <w:r w:rsidR="00B41904" w:rsidRPr="00ED33BD">
        <w:rPr>
          <w:rFonts w:ascii="Calibri" w:hAnsi="Calibri" w:cs="Calibri"/>
          <w:color w:val="000000"/>
          <w:sz w:val="22"/>
          <w:szCs w:val="22"/>
        </w:rPr>
        <w:t xml:space="preserve">odmioty działające wspólnie mogą złożyć ofertę </w:t>
      </w:r>
      <w:r w:rsidR="00A14B20" w:rsidRPr="00ED33BD">
        <w:rPr>
          <w:rFonts w:ascii="Calibri" w:hAnsi="Calibri" w:cs="Calibri"/>
          <w:color w:val="000000"/>
          <w:sz w:val="22"/>
          <w:szCs w:val="22"/>
        </w:rPr>
        <w:t>wspólną na zasadach określonych</w:t>
      </w:r>
      <w:r w:rsidR="00B41904" w:rsidRPr="00ED33BD">
        <w:rPr>
          <w:rFonts w:ascii="Calibri" w:hAnsi="Calibri" w:cs="Calibri"/>
          <w:color w:val="000000"/>
          <w:sz w:val="22"/>
          <w:szCs w:val="22"/>
        </w:rPr>
        <w:t xml:space="preserve"> w art.</w:t>
      </w:r>
      <w:r w:rsidR="00FB3A7D" w:rsidRPr="00ED33B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41904" w:rsidRPr="00ED33BD">
        <w:rPr>
          <w:rFonts w:ascii="Calibri" w:hAnsi="Calibri" w:cs="Calibri"/>
          <w:color w:val="000000"/>
          <w:sz w:val="22"/>
          <w:szCs w:val="22"/>
        </w:rPr>
        <w:t>14 ust.</w:t>
      </w:r>
      <w:r w:rsidR="00FB3A7D" w:rsidRPr="00ED33B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41904" w:rsidRPr="00ED33BD">
        <w:rPr>
          <w:rFonts w:ascii="Calibri" w:hAnsi="Calibri" w:cs="Calibri"/>
          <w:color w:val="000000"/>
          <w:sz w:val="22"/>
          <w:szCs w:val="22"/>
        </w:rPr>
        <w:t>3 ustawy z dnia 24 kwietnia 2003 r. o działalności pożytku publicznego  i o wolontariacie</w:t>
      </w:r>
      <w:r w:rsidR="00F659F1" w:rsidRPr="00ED33BD">
        <w:rPr>
          <w:rFonts w:ascii="Calibri" w:hAnsi="Calibri" w:cs="Calibri"/>
          <w:color w:val="000000"/>
          <w:sz w:val="22"/>
          <w:szCs w:val="22"/>
        </w:rPr>
        <w:t xml:space="preserve"> (</w:t>
      </w:r>
      <w:r w:rsidR="00B938D5" w:rsidRPr="00ED33BD">
        <w:rPr>
          <w:rFonts w:ascii="Calibri" w:hAnsi="Calibri" w:cs="Calibri"/>
          <w:sz w:val="22"/>
          <w:szCs w:val="22"/>
        </w:rPr>
        <w:t>t. j. Dz. U. z 2019 r. poz. 688 z późn. zm.</w:t>
      </w:r>
      <w:r w:rsidR="00F659F1" w:rsidRPr="00ED33BD">
        <w:rPr>
          <w:rFonts w:ascii="Calibri" w:hAnsi="Calibri" w:cs="Calibri"/>
          <w:color w:val="000000"/>
          <w:sz w:val="22"/>
          <w:szCs w:val="22"/>
        </w:rPr>
        <w:t>).</w:t>
      </w:r>
    </w:p>
    <w:p w:rsidR="00ED33BD" w:rsidRDefault="00B41904" w:rsidP="009D6FBF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>Każda oferta winna zostać przygotowana za pomocą aplikacji Gener</w:t>
      </w:r>
      <w:r w:rsidR="00A14B20" w:rsidRPr="00ED33BD">
        <w:rPr>
          <w:rFonts w:ascii="Calibri" w:hAnsi="Calibri" w:cs="Calibri"/>
          <w:color w:val="000000"/>
          <w:sz w:val="22"/>
          <w:szCs w:val="22"/>
        </w:rPr>
        <w:t>ator</w:t>
      </w:r>
      <w:r w:rsidR="00FB3A7D" w:rsidRPr="00ED33BD">
        <w:rPr>
          <w:rFonts w:ascii="Calibri" w:hAnsi="Calibri" w:cs="Calibri"/>
          <w:color w:val="000000"/>
          <w:sz w:val="22"/>
          <w:szCs w:val="22"/>
        </w:rPr>
        <w:t xml:space="preserve"> eNGO, dostępnej na stronie </w:t>
      </w:r>
      <w:r w:rsidR="00A14B20" w:rsidRPr="00ED33BD">
        <w:rPr>
          <w:rFonts w:ascii="Calibri" w:hAnsi="Calibri" w:cs="Calibri"/>
          <w:color w:val="000000"/>
          <w:sz w:val="22"/>
          <w:szCs w:val="22"/>
        </w:rPr>
        <w:t>opolskie.engo.org.pl</w:t>
      </w:r>
      <w:r w:rsidRPr="00ED33BD">
        <w:rPr>
          <w:rFonts w:ascii="Calibri" w:hAnsi="Calibri" w:cs="Calibri"/>
          <w:color w:val="000000"/>
          <w:sz w:val="22"/>
          <w:szCs w:val="22"/>
        </w:rPr>
        <w:t>. Oferta zapisana w aplikacji Generator eNGO nie powinna być otwierana i modyfikowana w innych aplikacjach, gdyż powoduje to zmianę sumy kontrolnej oferty, uniemożliwiając jej weryfikację formalną.</w:t>
      </w:r>
    </w:p>
    <w:p w:rsidR="00B41904" w:rsidRPr="00ED33BD" w:rsidRDefault="00B41904" w:rsidP="009D6FBF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>Ofertę d</w:t>
      </w:r>
      <w:r w:rsidR="006E49E6" w:rsidRPr="00ED33BD">
        <w:rPr>
          <w:rFonts w:ascii="Calibri" w:hAnsi="Calibri" w:cs="Calibri"/>
          <w:color w:val="000000"/>
          <w:sz w:val="22"/>
          <w:szCs w:val="22"/>
        </w:rPr>
        <w:t>otyczącą powierzenia</w:t>
      </w:r>
      <w:r w:rsidRPr="00ED33BD">
        <w:rPr>
          <w:rFonts w:ascii="Calibri" w:hAnsi="Calibri" w:cs="Calibri"/>
          <w:color w:val="000000"/>
          <w:sz w:val="22"/>
          <w:szCs w:val="22"/>
        </w:rPr>
        <w:t xml:space="preserve"> realizacji </w:t>
      </w:r>
      <w:r w:rsidR="00C148DE" w:rsidRPr="00ED33BD">
        <w:rPr>
          <w:rFonts w:ascii="Calibri" w:hAnsi="Calibri" w:cs="Calibri"/>
          <w:color w:val="000000"/>
          <w:sz w:val="22"/>
          <w:szCs w:val="22"/>
        </w:rPr>
        <w:t xml:space="preserve">zadania </w:t>
      </w:r>
      <w:r w:rsidRPr="00ED33BD">
        <w:rPr>
          <w:rFonts w:ascii="Calibri" w:hAnsi="Calibri" w:cs="Calibri"/>
          <w:color w:val="000000"/>
          <w:sz w:val="22"/>
          <w:szCs w:val="22"/>
        </w:rPr>
        <w:t>publicznego Województwa</w:t>
      </w:r>
      <w:r w:rsidR="006E49E6" w:rsidRPr="00ED33B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05F4F" w:rsidRPr="00ED33BD">
        <w:rPr>
          <w:rFonts w:ascii="Calibri" w:hAnsi="Calibri" w:cs="Calibri"/>
          <w:color w:val="000000"/>
          <w:sz w:val="22"/>
          <w:szCs w:val="22"/>
        </w:rPr>
        <w:t xml:space="preserve">w dziedzinie </w:t>
      </w:r>
      <w:r w:rsidR="00205F4F" w:rsidRPr="00ED33BD">
        <w:rPr>
          <w:rFonts w:ascii="Calibri" w:hAnsi="Calibri" w:cs="Calibri"/>
          <w:bCs/>
          <w:color w:val="000000"/>
          <w:sz w:val="22"/>
          <w:szCs w:val="22"/>
        </w:rPr>
        <w:t>turystyki   i krajoznawstwa</w:t>
      </w:r>
      <w:r w:rsidR="00E57B03" w:rsidRPr="00ED33BD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D33BD">
        <w:rPr>
          <w:rFonts w:ascii="Calibri" w:hAnsi="Calibri" w:cs="Calibri"/>
          <w:color w:val="000000"/>
          <w:sz w:val="22"/>
          <w:szCs w:val="22"/>
        </w:rPr>
        <w:t>należy złożyć</w:t>
      </w:r>
      <w:r w:rsidRPr="00ED33BD">
        <w:rPr>
          <w:rFonts w:ascii="Calibri" w:hAnsi="Calibri" w:cs="Calibri"/>
          <w:b/>
          <w:bCs/>
          <w:color w:val="000000"/>
          <w:sz w:val="22"/>
          <w:szCs w:val="22"/>
        </w:rPr>
        <w:t xml:space="preserve"> w dwóch wersjach</w:t>
      </w:r>
      <w:r w:rsidRPr="00ED33BD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D33BD">
        <w:rPr>
          <w:rFonts w:ascii="Calibri" w:hAnsi="Calibri" w:cs="Calibri"/>
          <w:b/>
          <w:bCs/>
          <w:color w:val="000000"/>
          <w:sz w:val="22"/>
          <w:szCs w:val="22"/>
        </w:rPr>
        <w:t>o tej samej, spójnej sumie kontrolnej</w:t>
      </w:r>
      <w:r w:rsidRPr="00ED33BD">
        <w:rPr>
          <w:rFonts w:ascii="Calibri" w:hAnsi="Calibri" w:cs="Calibri"/>
          <w:color w:val="000000"/>
          <w:sz w:val="22"/>
          <w:szCs w:val="22"/>
        </w:rPr>
        <w:t>:</w:t>
      </w:r>
    </w:p>
    <w:p w:rsidR="00ED33BD" w:rsidRDefault="00B41904" w:rsidP="009D6FBF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76FD0">
        <w:rPr>
          <w:rFonts w:ascii="Calibri" w:hAnsi="Calibri" w:cs="Calibri"/>
          <w:b/>
          <w:bCs/>
          <w:color w:val="000000"/>
          <w:sz w:val="22"/>
          <w:szCs w:val="22"/>
        </w:rPr>
        <w:t>w wersji elektronicznej</w:t>
      </w:r>
      <w:r w:rsidRPr="00676FD0">
        <w:rPr>
          <w:rFonts w:ascii="Calibri" w:hAnsi="Calibri" w:cs="Calibri"/>
          <w:color w:val="000000"/>
          <w:sz w:val="22"/>
          <w:szCs w:val="22"/>
        </w:rPr>
        <w:t xml:space="preserve"> w aplikacji Generator eNGO dostępnej na stronie: </w:t>
      </w:r>
      <w:hyperlink r:id="rId8" w:history="1">
        <w:r w:rsidRPr="00676FD0">
          <w:rPr>
            <w:rStyle w:val="Hipercze"/>
            <w:rFonts w:ascii="Calibri" w:hAnsi="Calibri" w:cs="Calibri"/>
            <w:color w:val="000000"/>
            <w:sz w:val="22"/>
            <w:szCs w:val="22"/>
          </w:rPr>
          <w:t>opolskie.engo.org.pl</w:t>
        </w:r>
      </w:hyperlink>
      <w:r w:rsidRPr="00676FD0">
        <w:rPr>
          <w:rFonts w:ascii="Calibri" w:hAnsi="Calibri" w:cs="Calibri"/>
          <w:color w:val="000000"/>
          <w:sz w:val="22"/>
          <w:szCs w:val="22"/>
        </w:rPr>
        <w:t>,</w:t>
      </w:r>
    </w:p>
    <w:p w:rsidR="00B41904" w:rsidRPr="00ED33BD" w:rsidRDefault="00B41904" w:rsidP="009D6FBF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D33BD">
        <w:rPr>
          <w:rFonts w:ascii="Calibri" w:hAnsi="Calibri" w:cs="Calibri"/>
          <w:b/>
          <w:bCs/>
          <w:color w:val="000000"/>
          <w:sz w:val="22"/>
          <w:szCs w:val="22"/>
        </w:rPr>
        <w:t xml:space="preserve">w wersji papierowej </w:t>
      </w:r>
      <w:r w:rsidRPr="00ED33BD">
        <w:rPr>
          <w:rFonts w:ascii="Calibri" w:hAnsi="Calibri" w:cs="Calibri"/>
          <w:color w:val="000000"/>
          <w:sz w:val="22"/>
          <w:szCs w:val="22"/>
          <w:u w:val="single"/>
        </w:rPr>
        <w:t xml:space="preserve">wygenerowanej z wersji elektronicznej w pliku PDF, </w:t>
      </w:r>
      <w:r w:rsidRPr="00ED33BD">
        <w:rPr>
          <w:rFonts w:ascii="Calibri" w:hAnsi="Calibri" w:cs="Calibri"/>
          <w:color w:val="000000"/>
          <w:sz w:val="22"/>
          <w:szCs w:val="22"/>
        </w:rPr>
        <w:t xml:space="preserve">w zamkniętej kopercie </w:t>
      </w:r>
      <w:r w:rsidRPr="00ED33BD">
        <w:rPr>
          <w:rFonts w:ascii="Calibri" w:hAnsi="Calibri" w:cs="Calibri"/>
          <w:bCs/>
          <w:color w:val="000000"/>
          <w:sz w:val="22"/>
          <w:szCs w:val="22"/>
        </w:rPr>
        <w:t xml:space="preserve">do </w:t>
      </w:r>
      <w:r w:rsidRPr="002452D3">
        <w:rPr>
          <w:rFonts w:ascii="Calibri" w:hAnsi="Calibri" w:cs="Calibri"/>
          <w:bCs/>
          <w:color w:val="000000"/>
          <w:sz w:val="22"/>
          <w:szCs w:val="22"/>
        </w:rPr>
        <w:t>dnia</w:t>
      </w:r>
      <w:r w:rsidRPr="002452D3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2452D3" w:rsidRPr="002452D3">
        <w:rPr>
          <w:rFonts w:ascii="Calibri" w:hAnsi="Calibri" w:cs="Calibri"/>
          <w:bCs/>
          <w:color w:val="000000"/>
          <w:sz w:val="22"/>
          <w:szCs w:val="22"/>
        </w:rPr>
        <w:t>16</w:t>
      </w:r>
      <w:r w:rsidR="003D68B7" w:rsidRPr="002452D3">
        <w:rPr>
          <w:rFonts w:ascii="Calibri" w:hAnsi="Calibri" w:cs="Calibri"/>
          <w:bCs/>
          <w:color w:val="000000"/>
          <w:sz w:val="22"/>
          <w:szCs w:val="22"/>
        </w:rPr>
        <w:t xml:space="preserve"> marca 2020</w:t>
      </w:r>
      <w:r w:rsidR="007A6E18" w:rsidRPr="002452D3">
        <w:rPr>
          <w:rFonts w:ascii="Calibri" w:hAnsi="Calibri" w:cs="Calibri"/>
          <w:bCs/>
          <w:color w:val="000000"/>
          <w:sz w:val="22"/>
          <w:szCs w:val="22"/>
        </w:rPr>
        <w:t>r. do godz. 15:30</w:t>
      </w:r>
      <w:r w:rsidRPr="00ED33BD">
        <w:rPr>
          <w:rFonts w:ascii="Calibri" w:hAnsi="Calibri" w:cs="Calibri"/>
          <w:color w:val="000000"/>
          <w:sz w:val="22"/>
          <w:szCs w:val="22"/>
        </w:rPr>
        <w:t xml:space="preserve"> w Kancelarii Ogólnej Urzędu Marszałkowskiego Województwa Opolskiego, </w:t>
      </w:r>
      <w:r w:rsidR="00B44D59" w:rsidRPr="00ED33BD">
        <w:rPr>
          <w:rFonts w:ascii="Calibri" w:hAnsi="Calibri" w:cs="Calibri"/>
          <w:color w:val="000000"/>
          <w:sz w:val="22"/>
          <w:szCs w:val="22"/>
        </w:rPr>
        <w:t>u</w:t>
      </w:r>
      <w:r w:rsidR="00C2578A">
        <w:rPr>
          <w:rFonts w:ascii="Calibri" w:hAnsi="Calibri" w:cs="Calibri"/>
          <w:color w:val="000000"/>
          <w:sz w:val="22"/>
          <w:szCs w:val="22"/>
        </w:rPr>
        <w:t>l. Piastowska 14</w:t>
      </w:r>
      <w:r w:rsidR="00B44D59" w:rsidRPr="00ED33BD">
        <w:rPr>
          <w:rFonts w:ascii="Calibri" w:hAnsi="Calibri" w:cs="Calibri"/>
          <w:color w:val="000000"/>
          <w:sz w:val="22"/>
          <w:szCs w:val="22"/>
        </w:rPr>
        <w:t xml:space="preserve"> – Ostrówek pok. nr 3 </w:t>
      </w:r>
      <w:r w:rsidR="00A14B20" w:rsidRPr="00ED33BD">
        <w:rPr>
          <w:rFonts w:ascii="Calibri" w:hAnsi="Calibri" w:cs="Calibri"/>
          <w:color w:val="000000"/>
          <w:sz w:val="22"/>
          <w:szCs w:val="22"/>
        </w:rPr>
        <w:t xml:space="preserve">lub w </w:t>
      </w:r>
      <w:r w:rsidRPr="00ED33BD">
        <w:rPr>
          <w:rFonts w:ascii="Calibri" w:hAnsi="Calibri" w:cs="Calibri"/>
          <w:color w:val="000000"/>
          <w:sz w:val="22"/>
          <w:szCs w:val="22"/>
        </w:rPr>
        <w:t>sekretariac</w:t>
      </w:r>
      <w:r w:rsidR="00886834" w:rsidRPr="00ED33BD">
        <w:rPr>
          <w:rFonts w:ascii="Calibri" w:hAnsi="Calibri" w:cs="Calibri"/>
          <w:color w:val="000000"/>
          <w:sz w:val="22"/>
          <w:szCs w:val="22"/>
        </w:rPr>
        <w:t xml:space="preserve">ie </w:t>
      </w:r>
      <w:r w:rsidR="00C2578A">
        <w:rPr>
          <w:rFonts w:ascii="Calibri" w:hAnsi="Calibri" w:cs="Calibri"/>
          <w:color w:val="000000"/>
          <w:sz w:val="22"/>
          <w:szCs w:val="22"/>
        </w:rPr>
        <w:t>Biura Dialogu i Partnerstwa Obywatelskiego, ul. Piastowska 17</w:t>
      </w:r>
      <w:r w:rsidR="00A14B20" w:rsidRPr="00ED33BD">
        <w:rPr>
          <w:rFonts w:ascii="Calibri" w:hAnsi="Calibri" w:cs="Calibri"/>
          <w:color w:val="000000"/>
          <w:sz w:val="22"/>
          <w:szCs w:val="22"/>
        </w:rPr>
        <w:t xml:space="preserve"> w Opolu</w:t>
      </w:r>
      <w:r w:rsidRPr="00ED33BD">
        <w:rPr>
          <w:rFonts w:ascii="Calibri" w:hAnsi="Calibri" w:cs="Calibri"/>
          <w:color w:val="000000"/>
          <w:sz w:val="22"/>
          <w:szCs w:val="22"/>
        </w:rPr>
        <w:t>.</w:t>
      </w:r>
    </w:p>
    <w:p w:rsidR="00ED33BD" w:rsidRDefault="00B41904" w:rsidP="00676FD0">
      <w:pPr>
        <w:pStyle w:val="Bezodstpw"/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  <w:u w:val="single"/>
        </w:rPr>
      </w:pPr>
      <w:r w:rsidRPr="00ED33BD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O zachowaniu terminu decyduje data wpływu oferty w wersji elektronicznej i papierowej do Urzędu.</w:t>
      </w:r>
    </w:p>
    <w:p w:rsidR="00334351" w:rsidRPr="00ED33BD" w:rsidRDefault="00334351" w:rsidP="009D6FBF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  <w:u w:val="single"/>
        </w:rPr>
      </w:pPr>
      <w:r w:rsidRPr="00676FD0">
        <w:rPr>
          <w:rFonts w:ascii="Calibri" w:hAnsi="Calibri" w:cs="Calibri"/>
          <w:sz w:val="22"/>
          <w:szCs w:val="22"/>
        </w:rPr>
        <w:t xml:space="preserve">W ofercie należy uwzględnić postanowienia art. 14 </w:t>
      </w:r>
      <w:r w:rsidR="00B1338B">
        <w:rPr>
          <w:rFonts w:ascii="Calibri" w:hAnsi="Calibri" w:cs="Calibri"/>
          <w:sz w:val="22"/>
          <w:szCs w:val="22"/>
        </w:rPr>
        <w:t>u</w:t>
      </w:r>
      <w:r w:rsidRPr="00676FD0">
        <w:rPr>
          <w:rFonts w:ascii="Calibri" w:hAnsi="Calibri" w:cs="Calibri"/>
          <w:sz w:val="22"/>
          <w:szCs w:val="22"/>
        </w:rPr>
        <w:t xml:space="preserve">stawy, a w szczególności: </w:t>
      </w:r>
    </w:p>
    <w:p w:rsidR="00334351" w:rsidRPr="00676FD0" w:rsidRDefault="00334351" w:rsidP="009D6FBF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6FD0">
        <w:rPr>
          <w:rFonts w:ascii="Calibri" w:hAnsi="Calibri" w:cs="Calibri"/>
          <w:sz w:val="22"/>
          <w:szCs w:val="22"/>
        </w:rPr>
        <w:t>syntetyczny opis zadania wraz z ewentualnymi odstępstwami w realizacji działań (ryzyko realiz</w:t>
      </w:r>
      <w:r w:rsidR="00575704">
        <w:rPr>
          <w:rFonts w:ascii="Calibri" w:hAnsi="Calibri" w:cs="Calibri"/>
          <w:sz w:val="22"/>
          <w:szCs w:val="22"/>
        </w:rPr>
        <w:t>acji działań),</w:t>
      </w:r>
    </w:p>
    <w:p w:rsidR="00334351" w:rsidRPr="00676FD0" w:rsidRDefault="00334351" w:rsidP="009D6FBF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6FD0">
        <w:rPr>
          <w:rFonts w:ascii="Calibri" w:hAnsi="Calibri" w:cs="Calibri"/>
          <w:sz w:val="22"/>
          <w:szCs w:val="22"/>
        </w:rPr>
        <w:t>opis zakładanych rezultatów, w tym co będzie bezpośrednim efektem realizacji zadania, jaka zmiana społeczna zostanie osiągnięta poprzez realizację zadania, czy przewidywane jest wykorzystanie rezultatów osiągniętych w trakcie realizacji oferty w dalszych działaniach organizacj</w:t>
      </w:r>
      <w:r w:rsidR="00C148DE">
        <w:rPr>
          <w:rFonts w:ascii="Calibri" w:hAnsi="Calibri" w:cs="Calibri"/>
          <w:sz w:val="22"/>
          <w:szCs w:val="22"/>
        </w:rPr>
        <w:t>i – trwałość rezultatów zadania</w:t>
      </w:r>
      <w:r w:rsidRPr="00676FD0">
        <w:rPr>
          <w:rFonts w:ascii="Calibri" w:hAnsi="Calibri" w:cs="Calibri"/>
          <w:sz w:val="22"/>
          <w:szCs w:val="22"/>
        </w:rPr>
        <w:t>,</w:t>
      </w:r>
    </w:p>
    <w:p w:rsidR="00334351" w:rsidRPr="00676FD0" w:rsidRDefault="00334351" w:rsidP="009D6FBF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 xml:space="preserve">termin i miejsce </w:t>
      </w:r>
      <w:r w:rsidR="00575704">
        <w:rPr>
          <w:rFonts w:ascii="Calibri" w:hAnsi="Calibri" w:cs="Calibri"/>
          <w:color w:val="000000"/>
          <w:sz w:val="22"/>
          <w:szCs w:val="22"/>
        </w:rPr>
        <w:t>realizacji zadania publicznego,</w:t>
      </w:r>
    </w:p>
    <w:p w:rsidR="00334351" w:rsidRPr="00676FD0" w:rsidRDefault="00334351" w:rsidP="009D6FBF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 xml:space="preserve">kalkulację przewidywanych kosztów realizacji zadania publicznego; </w:t>
      </w:r>
    </w:p>
    <w:p w:rsidR="00334351" w:rsidRPr="00676FD0" w:rsidRDefault="00334351" w:rsidP="009D6FBF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>grupy docelowe,</w:t>
      </w:r>
      <w:r w:rsidRPr="00676FD0">
        <w:rPr>
          <w:rFonts w:ascii="Calibri" w:hAnsi="Calibri" w:cs="Calibri"/>
          <w:sz w:val="22"/>
          <w:szCs w:val="22"/>
        </w:rPr>
        <w:t xml:space="preserve"> do których kierowane jest zadanie publiczne (ilość, specyfika grupy)</w:t>
      </w:r>
      <w:r w:rsidR="00575704">
        <w:rPr>
          <w:rFonts w:ascii="Calibri" w:hAnsi="Calibri" w:cs="Calibri"/>
          <w:sz w:val="22"/>
          <w:szCs w:val="22"/>
        </w:rPr>
        <w:t>,</w:t>
      </w:r>
    </w:p>
    <w:p w:rsidR="00334351" w:rsidRPr="00676FD0" w:rsidRDefault="00334351" w:rsidP="009D6FBF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 xml:space="preserve">informację o wcześniejszej działalności </w:t>
      </w:r>
      <w:r w:rsidR="00575704">
        <w:rPr>
          <w:rFonts w:ascii="Calibri" w:hAnsi="Calibri" w:cs="Calibri"/>
          <w:color w:val="000000"/>
          <w:sz w:val="22"/>
          <w:szCs w:val="22"/>
        </w:rPr>
        <w:t>p</w:t>
      </w:r>
      <w:r w:rsidRPr="00676FD0">
        <w:rPr>
          <w:rFonts w:ascii="Calibri" w:hAnsi="Calibri" w:cs="Calibri"/>
          <w:color w:val="000000"/>
          <w:sz w:val="22"/>
          <w:szCs w:val="22"/>
        </w:rPr>
        <w:t>odmiotu składającego ofertę w zakresie, kt</w:t>
      </w:r>
      <w:r w:rsidR="00575704">
        <w:rPr>
          <w:rFonts w:ascii="Calibri" w:hAnsi="Calibri" w:cs="Calibri"/>
          <w:color w:val="000000"/>
          <w:sz w:val="22"/>
          <w:szCs w:val="22"/>
        </w:rPr>
        <w:t>órego dotyczy zadanie publiczne,</w:t>
      </w:r>
      <w:r w:rsidRPr="00676FD0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334351" w:rsidRPr="00676FD0" w:rsidRDefault="00334351" w:rsidP="009D6FBF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6FD0">
        <w:rPr>
          <w:rFonts w:ascii="Calibri" w:hAnsi="Calibri" w:cs="Calibri"/>
          <w:sz w:val="22"/>
          <w:szCs w:val="22"/>
        </w:rPr>
        <w:t>promocję Wojew</w:t>
      </w:r>
      <w:r w:rsidR="00575704">
        <w:rPr>
          <w:rFonts w:ascii="Calibri" w:hAnsi="Calibri" w:cs="Calibri"/>
          <w:sz w:val="22"/>
          <w:szCs w:val="22"/>
        </w:rPr>
        <w:t>ództwa oraz zadania publicznego,</w:t>
      </w:r>
    </w:p>
    <w:p w:rsidR="00334351" w:rsidRPr="00676FD0" w:rsidRDefault="006E49E6" w:rsidP="009D6FBF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informację o </w:t>
      </w:r>
      <w:r w:rsidR="00334351" w:rsidRPr="00676FD0">
        <w:rPr>
          <w:rFonts w:ascii="Calibri" w:hAnsi="Calibri" w:cs="Calibri"/>
          <w:sz w:val="22"/>
          <w:szCs w:val="22"/>
        </w:rPr>
        <w:t>finansowaniu inwestycji związanych z rea</w:t>
      </w:r>
      <w:r w:rsidR="00575704">
        <w:rPr>
          <w:rFonts w:ascii="Calibri" w:hAnsi="Calibri" w:cs="Calibri"/>
          <w:sz w:val="22"/>
          <w:szCs w:val="22"/>
        </w:rPr>
        <w:t>lizacją zadania (jeśli dotyczy),</w:t>
      </w:r>
    </w:p>
    <w:p w:rsidR="00334351" w:rsidRPr="00676FD0" w:rsidRDefault="00334351" w:rsidP="009D6FBF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6FD0">
        <w:rPr>
          <w:rFonts w:ascii="Calibri" w:hAnsi="Calibri" w:cs="Calibri"/>
          <w:sz w:val="22"/>
          <w:szCs w:val="22"/>
        </w:rPr>
        <w:t>zakres działania realizowany przez podmiot niebędący stroną umowy (jeśli dotyczy),</w:t>
      </w:r>
    </w:p>
    <w:p w:rsidR="00ED33BD" w:rsidRDefault="00B41904" w:rsidP="009D6FBF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>W trakcie dokonywania oce</w:t>
      </w:r>
      <w:r w:rsidR="006E26B0" w:rsidRPr="00676FD0">
        <w:rPr>
          <w:rFonts w:ascii="Calibri" w:hAnsi="Calibri" w:cs="Calibri"/>
          <w:color w:val="000000"/>
          <w:sz w:val="22"/>
          <w:szCs w:val="22"/>
        </w:rPr>
        <w:t>ny ofert możliwe jest wezwanie p</w:t>
      </w:r>
      <w:r w:rsidRPr="00676FD0">
        <w:rPr>
          <w:rFonts w:ascii="Calibri" w:hAnsi="Calibri" w:cs="Calibri"/>
          <w:color w:val="000000"/>
          <w:sz w:val="22"/>
          <w:szCs w:val="22"/>
        </w:rPr>
        <w:t>odmiotów do uzupełnienia braków formalnych. Podmioty mogą uzupełnić braki formalne w ciągu 7 dni kalendarzowych od zamieszczenia</w:t>
      </w:r>
      <w:r w:rsidR="006842A8" w:rsidRPr="00676FD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E26B0" w:rsidRPr="00676FD0">
        <w:rPr>
          <w:rFonts w:ascii="Calibri" w:hAnsi="Calibri" w:cs="Calibri"/>
          <w:color w:val="000000"/>
          <w:sz w:val="22"/>
          <w:szCs w:val="22"/>
        </w:rPr>
        <w:t>informacji o ofertach p</w:t>
      </w:r>
      <w:r w:rsidRPr="00676FD0">
        <w:rPr>
          <w:rFonts w:ascii="Calibri" w:hAnsi="Calibri" w:cs="Calibri"/>
          <w:color w:val="000000"/>
          <w:sz w:val="22"/>
          <w:szCs w:val="22"/>
        </w:rPr>
        <w:t>odmiotów, które nie spełniły wymogów formalnych</w:t>
      </w:r>
      <w:r w:rsidR="00492FAC" w:rsidRPr="00676FD0">
        <w:rPr>
          <w:rFonts w:ascii="Calibri" w:hAnsi="Calibri" w:cs="Calibri"/>
          <w:color w:val="000000"/>
          <w:sz w:val="22"/>
          <w:szCs w:val="22"/>
        </w:rPr>
        <w:t>, wraz z </w:t>
      </w:r>
      <w:r w:rsidRPr="00676FD0">
        <w:rPr>
          <w:rFonts w:ascii="Calibri" w:hAnsi="Calibri" w:cs="Calibri"/>
          <w:color w:val="000000"/>
          <w:sz w:val="22"/>
          <w:szCs w:val="22"/>
        </w:rPr>
        <w:t xml:space="preserve">wykazem braków formalnych w Biuletynie Informacji Publicznej Urzędu, na stronach </w:t>
      </w:r>
      <w:r w:rsidRPr="00676FD0">
        <w:rPr>
          <w:rFonts w:ascii="Calibri" w:hAnsi="Calibri" w:cs="Calibri"/>
          <w:color w:val="000000"/>
          <w:sz w:val="22"/>
          <w:szCs w:val="22"/>
        </w:rPr>
        <w:lastRenderedPageBreak/>
        <w:t>internetowych Urzędu, w aplikacji Generator eNGO, dostępnej na st</w:t>
      </w:r>
      <w:r w:rsidR="00881A53" w:rsidRPr="00676FD0">
        <w:rPr>
          <w:rFonts w:ascii="Calibri" w:hAnsi="Calibri" w:cs="Calibri"/>
          <w:color w:val="000000"/>
          <w:sz w:val="22"/>
          <w:szCs w:val="22"/>
        </w:rPr>
        <w:t xml:space="preserve">ronie </w:t>
      </w:r>
      <w:r w:rsidR="00250333" w:rsidRPr="00676FD0">
        <w:rPr>
          <w:rFonts w:ascii="Calibri" w:hAnsi="Calibri" w:cs="Calibri"/>
          <w:color w:val="000000"/>
          <w:sz w:val="22"/>
          <w:szCs w:val="22"/>
        </w:rPr>
        <w:t>opolskie.engo.org.pl.</w:t>
      </w:r>
    </w:p>
    <w:p w:rsidR="00ED33BD" w:rsidRDefault="00492FAC" w:rsidP="009D6FBF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>Nie</w:t>
      </w:r>
      <w:r w:rsidR="00B41904" w:rsidRPr="00ED33BD">
        <w:rPr>
          <w:rFonts w:ascii="Calibri" w:hAnsi="Calibri" w:cs="Calibri"/>
          <w:color w:val="000000"/>
          <w:sz w:val="22"/>
          <w:szCs w:val="22"/>
        </w:rPr>
        <w:t>uzupeł</w:t>
      </w:r>
      <w:r w:rsidR="006E26B0" w:rsidRPr="00ED33BD">
        <w:rPr>
          <w:rFonts w:ascii="Calibri" w:hAnsi="Calibri" w:cs="Calibri"/>
          <w:color w:val="000000"/>
          <w:sz w:val="22"/>
          <w:szCs w:val="22"/>
        </w:rPr>
        <w:t>nienie braków formalnych przez p</w:t>
      </w:r>
      <w:r w:rsidR="00B41904" w:rsidRPr="00ED33BD">
        <w:rPr>
          <w:rFonts w:ascii="Calibri" w:hAnsi="Calibri" w:cs="Calibri"/>
          <w:color w:val="000000"/>
          <w:sz w:val="22"/>
          <w:szCs w:val="22"/>
        </w:rPr>
        <w:t>odmiot w wyznaczonym terminie powoduje pozostawienie oferty/ofert bez rozpatrzenia.</w:t>
      </w:r>
    </w:p>
    <w:p w:rsidR="00ED33BD" w:rsidRDefault="00B41904" w:rsidP="009D6FBF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 xml:space="preserve">Uzupełnioną ofertę należy złożyć zgodnie </w:t>
      </w:r>
      <w:r w:rsidR="00492FAC" w:rsidRPr="00ED33BD">
        <w:rPr>
          <w:rFonts w:ascii="Calibri" w:hAnsi="Calibri" w:cs="Calibri"/>
          <w:color w:val="000000"/>
          <w:sz w:val="22"/>
          <w:szCs w:val="22"/>
        </w:rPr>
        <w:t>z trybem określonym w ust. 4-</w:t>
      </w:r>
      <w:r w:rsidR="00334351" w:rsidRPr="00ED33BD">
        <w:rPr>
          <w:rFonts w:ascii="Calibri" w:hAnsi="Calibri" w:cs="Calibri"/>
          <w:color w:val="000000"/>
          <w:sz w:val="22"/>
          <w:szCs w:val="22"/>
        </w:rPr>
        <w:t>5</w:t>
      </w:r>
      <w:r w:rsidRPr="00ED33BD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="00ED33BD" w:rsidRDefault="00334351" w:rsidP="009D6FBF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 xml:space="preserve">Druk wzoru oferty, druk ramowego wzoru umowy oraz druk sprawozdania z wykonania zadania publicznego (określone w drodze rozporządzenia </w:t>
      </w:r>
      <w:r w:rsidRPr="00ED33BD">
        <w:rPr>
          <w:rFonts w:ascii="Calibri" w:hAnsi="Calibri" w:cs="Calibri"/>
          <w:sz w:val="22"/>
          <w:szCs w:val="22"/>
        </w:rPr>
        <w:t xml:space="preserve">Przewodniczącego Komitetu do Spraw Pożytku Publicznego </w:t>
      </w:r>
      <w:r w:rsidRPr="00ED33BD">
        <w:rPr>
          <w:rFonts w:ascii="Calibri" w:hAnsi="Calibri" w:cs="Calibri"/>
          <w:bCs/>
          <w:kern w:val="36"/>
          <w:sz w:val="22"/>
          <w:szCs w:val="22"/>
        </w:rPr>
        <w:t>z dnia 24 października 2018 r. w sprawie wzorów ofert</w:t>
      </w:r>
      <w:r w:rsidR="002452D3">
        <w:rPr>
          <w:rFonts w:ascii="Calibri" w:hAnsi="Calibri" w:cs="Calibri"/>
          <w:bCs/>
          <w:kern w:val="36"/>
          <w:sz w:val="22"/>
          <w:szCs w:val="22"/>
        </w:rPr>
        <w:t xml:space="preserve">                           </w:t>
      </w:r>
      <w:r w:rsidRPr="00ED33BD">
        <w:rPr>
          <w:rFonts w:ascii="Calibri" w:hAnsi="Calibri" w:cs="Calibri"/>
          <w:bCs/>
          <w:kern w:val="36"/>
          <w:sz w:val="22"/>
          <w:szCs w:val="22"/>
        </w:rPr>
        <w:t xml:space="preserve"> i ramowych wzorów umów dotyczących realizacji zadań publicznych oraz wzorów sprawozdań z wykonania tych zadań</w:t>
      </w:r>
      <w:r w:rsidRPr="00ED33BD">
        <w:rPr>
          <w:rFonts w:ascii="Calibri" w:hAnsi="Calibri" w:cs="Calibri"/>
          <w:color w:val="000000"/>
          <w:sz w:val="22"/>
          <w:szCs w:val="22"/>
        </w:rPr>
        <w:t xml:space="preserve"> (Dz.</w:t>
      </w:r>
      <w:r w:rsidR="00D170BE" w:rsidRPr="00ED33BD">
        <w:rPr>
          <w:rFonts w:ascii="Calibri" w:hAnsi="Calibri" w:cs="Calibri"/>
          <w:sz w:val="22"/>
          <w:szCs w:val="22"/>
        </w:rPr>
        <w:t>U. z </w:t>
      </w:r>
      <w:r w:rsidRPr="00ED33BD">
        <w:rPr>
          <w:rFonts w:ascii="Calibri" w:hAnsi="Calibri" w:cs="Calibri"/>
          <w:sz w:val="22"/>
          <w:szCs w:val="22"/>
        </w:rPr>
        <w:t>2018 r.,</w:t>
      </w:r>
      <w:r w:rsidRPr="00ED33BD">
        <w:rPr>
          <w:rFonts w:ascii="Calibri" w:hAnsi="Calibri" w:cs="Calibri"/>
          <w:color w:val="000000"/>
          <w:sz w:val="22"/>
          <w:szCs w:val="22"/>
        </w:rPr>
        <w:t xml:space="preserve"> poz.</w:t>
      </w:r>
      <w:r w:rsidRPr="00ED33BD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ED33BD">
        <w:rPr>
          <w:rFonts w:ascii="Calibri" w:hAnsi="Calibri" w:cs="Calibri"/>
          <w:sz w:val="22"/>
          <w:szCs w:val="22"/>
        </w:rPr>
        <w:t>2057</w:t>
      </w:r>
      <w:r w:rsidRPr="00ED33BD">
        <w:rPr>
          <w:rFonts w:ascii="Calibri" w:hAnsi="Calibri" w:cs="Calibri"/>
          <w:color w:val="000000"/>
          <w:sz w:val="22"/>
          <w:szCs w:val="22"/>
        </w:rPr>
        <w:t xml:space="preserve">), dostępne są na stronie internetowej Urzędu Marszałkowskiego Województwa Opolskiego, w aplikacji Generator </w:t>
      </w:r>
      <w:r w:rsidR="00B1338B" w:rsidRPr="00ED33BD">
        <w:rPr>
          <w:rFonts w:ascii="Calibri" w:hAnsi="Calibri" w:cs="Calibri"/>
          <w:color w:val="000000"/>
          <w:sz w:val="22"/>
          <w:szCs w:val="22"/>
        </w:rPr>
        <w:t>eNGO, dostępnej na stronie:</w:t>
      </w:r>
      <w:r w:rsidRPr="00ED33BD">
        <w:rPr>
          <w:rFonts w:ascii="Calibri" w:hAnsi="Calibri" w:cs="Calibri"/>
          <w:color w:val="000000"/>
          <w:sz w:val="22"/>
          <w:szCs w:val="22"/>
        </w:rPr>
        <w:t xml:space="preserve"> opolskie.engo.org.pl</w:t>
      </w:r>
      <w:r w:rsidR="00800795" w:rsidRPr="00ED33BD">
        <w:rPr>
          <w:rFonts w:ascii="Calibri" w:hAnsi="Calibri" w:cs="Calibri"/>
          <w:color w:val="000000"/>
          <w:sz w:val="22"/>
          <w:szCs w:val="22"/>
        </w:rPr>
        <w:t>.</w:t>
      </w:r>
    </w:p>
    <w:p w:rsidR="00ED33BD" w:rsidRDefault="00334351" w:rsidP="009D6FBF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>Oferty złożone</w:t>
      </w:r>
      <w:r w:rsidRPr="00ED33BD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ED33BD">
        <w:rPr>
          <w:rFonts w:ascii="Calibri" w:hAnsi="Calibri" w:cs="Calibri"/>
          <w:color w:val="000000"/>
          <w:sz w:val="22"/>
          <w:szCs w:val="22"/>
        </w:rPr>
        <w:t xml:space="preserve">niezgodnie z dyspozycją ust. 4-5 oraz złożone po terminie przez </w:t>
      </w:r>
      <w:r w:rsidR="00B1338B" w:rsidRPr="00ED33BD">
        <w:rPr>
          <w:rFonts w:ascii="Calibri" w:hAnsi="Calibri" w:cs="Calibri"/>
          <w:color w:val="000000"/>
          <w:sz w:val="22"/>
          <w:szCs w:val="22"/>
        </w:rPr>
        <w:t>p</w:t>
      </w:r>
      <w:r w:rsidRPr="00ED33BD">
        <w:rPr>
          <w:rFonts w:ascii="Calibri" w:hAnsi="Calibri" w:cs="Calibri"/>
          <w:color w:val="000000"/>
          <w:sz w:val="22"/>
          <w:szCs w:val="22"/>
        </w:rPr>
        <w:t>odmioty nieuprawnione do udziału w konkursie</w:t>
      </w:r>
      <w:r w:rsidRPr="00ED33BD">
        <w:rPr>
          <w:rFonts w:ascii="Calibri" w:hAnsi="Calibri" w:cs="Calibri"/>
          <w:sz w:val="22"/>
          <w:szCs w:val="22"/>
        </w:rPr>
        <w:t>, nie będą rozpatrywane</w:t>
      </w:r>
      <w:r w:rsidR="00B41904" w:rsidRPr="00ED33BD">
        <w:rPr>
          <w:rFonts w:ascii="Calibri" w:hAnsi="Calibri" w:cs="Calibri"/>
          <w:color w:val="000000"/>
          <w:sz w:val="22"/>
          <w:szCs w:val="22"/>
        </w:rPr>
        <w:t>.</w:t>
      </w:r>
    </w:p>
    <w:p w:rsidR="00B41904" w:rsidRPr="00ED33BD" w:rsidRDefault="00B41904" w:rsidP="009D6FBF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>Zarząd Województwa unieważni konkurs, jeżeli:</w:t>
      </w:r>
    </w:p>
    <w:p w:rsidR="00B41904" w:rsidRPr="00676FD0" w:rsidRDefault="00B41904" w:rsidP="009D6FBF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>nie złożono żadnej oferty,</w:t>
      </w:r>
    </w:p>
    <w:p w:rsidR="00334351" w:rsidRPr="00676FD0" w:rsidRDefault="00B41904" w:rsidP="009D6FBF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>żadna ze złożonych ofert nie spełni wymogów zawartych w ogłoszeniu o konkursie.</w:t>
      </w:r>
    </w:p>
    <w:p w:rsidR="00B41904" w:rsidRPr="00676FD0" w:rsidRDefault="00B41904" w:rsidP="009D6FBF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>Informacja o unieważnieniu konkursu zostanie podana do publicznej wiadomości poprzez:</w:t>
      </w:r>
    </w:p>
    <w:p w:rsidR="00B41904" w:rsidRPr="00676FD0" w:rsidRDefault="00B41904" w:rsidP="009D6FBF">
      <w:pPr>
        <w:pStyle w:val="Bezodstpw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>zamieszczenie w Biuletyn</w:t>
      </w:r>
      <w:r w:rsidR="00250333" w:rsidRPr="00676FD0">
        <w:rPr>
          <w:rFonts w:ascii="Calibri" w:hAnsi="Calibri" w:cs="Calibri"/>
          <w:color w:val="000000"/>
          <w:sz w:val="22"/>
          <w:szCs w:val="22"/>
        </w:rPr>
        <w:t>ie Informacji Publicznej Urzędu</w:t>
      </w:r>
      <w:r w:rsidRPr="00676FD0">
        <w:rPr>
          <w:rFonts w:ascii="Calibri" w:hAnsi="Calibri" w:cs="Calibri"/>
          <w:color w:val="000000"/>
          <w:sz w:val="22"/>
          <w:szCs w:val="22"/>
        </w:rPr>
        <w:t>,</w:t>
      </w:r>
    </w:p>
    <w:p w:rsidR="00B41904" w:rsidRPr="00676FD0" w:rsidRDefault="00B41904" w:rsidP="009D6FBF">
      <w:pPr>
        <w:pStyle w:val="Bezodstpw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>zamieszczenie</w:t>
      </w:r>
      <w:r w:rsidR="00250333" w:rsidRPr="00676FD0">
        <w:rPr>
          <w:rFonts w:ascii="Calibri" w:hAnsi="Calibri" w:cs="Calibri"/>
          <w:color w:val="000000"/>
          <w:sz w:val="22"/>
          <w:szCs w:val="22"/>
        </w:rPr>
        <w:t xml:space="preserve"> na stronie internetowej Urzędu</w:t>
      </w:r>
      <w:r w:rsidRPr="00676FD0">
        <w:rPr>
          <w:rFonts w:ascii="Calibri" w:hAnsi="Calibri" w:cs="Calibri"/>
          <w:color w:val="000000"/>
          <w:sz w:val="22"/>
          <w:szCs w:val="22"/>
        </w:rPr>
        <w:t>,</w:t>
      </w:r>
    </w:p>
    <w:p w:rsidR="00B41904" w:rsidRPr="00676FD0" w:rsidRDefault="00B41904" w:rsidP="009D6FBF">
      <w:pPr>
        <w:pStyle w:val="Bezodstpw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>z</w:t>
      </w:r>
      <w:r w:rsidR="00250333" w:rsidRPr="00676FD0">
        <w:rPr>
          <w:rFonts w:ascii="Calibri" w:hAnsi="Calibri" w:cs="Calibri"/>
          <w:color w:val="000000"/>
          <w:sz w:val="22"/>
          <w:szCs w:val="22"/>
        </w:rPr>
        <w:t>amieszczenie w siedzibie Urzędu</w:t>
      </w:r>
      <w:r w:rsidRPr="00676FD0">
        <w:rPr>
          <w:rFonts w:ascii="Calibri" w:hAnsi="Calibri" w:cs="Calibri"/>
          <w:color w:val="000000"/>
          <w:sz w:val="22"/>
          <w:szCs w:val="22"/>
        </w:rPr>
        <w:t xml:space="preserve"> w miejscu przeznaczonym na zamieszczanie ogłoszeń,</w:t>
      </w:r>
    </w:p>
    <w:p w:rsidR="00B41904" w:rsidRPr="00676FD0" w:rsidRDefault="00B41904" w:rsidP="009D6FBF">
      <w:pPr>
        <w:pStyle w:val="Bezodstpw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>zamieszczenie w aplikacji Generator eNGO dostępnej na st</w:t>
      </w:r>
      <w:r w:rsidR="00250333" w:rsidRPr="00676FD0">
        <w:rPr>
          <w:rFonts w:ascii="Calibri" w:hAnsi="Calibri" w:cs="Calibri"/>
          <w:color w:val="000000"/>
          <w:sz w:val="22"/>
          <w:szCs w:val="22"/>
        </w:rPr>
        <w:t xml:space="preserve">ronie: </w:t>
      </w:r>
      <w:r w:rsidR="000D21B7" w:rsidRPr="00676FD0">
        <w:rPr>
          <w:rFonts w:ascii="Calibri" w:hAnsi="Calibri" w:cs="Calibri"/>
          <w:color w:val="000000"/>
          <w:sz w:val="22"/>
          <w:szCs w:val="22"/>
        </w:rPr>
        <w:t>opolskie.engo.org.pl</w:t>
      </w:r>
      <w:r w:rsidRPr="00676FD0">
        <w:rPr>
          <w:rFonts w:ascii="Calibri" w:hAnsi="Calibri" w:cs="Calibri"/>
          <w:color w:val="000000"/>
          <w:sz w:val="22"/>
          <w:szCs w:val="22"/>
        </w:rPr>
        <w:t>.</w:t>
      </w:r>
    </w:p>
    <w:p w:rsidR="000D21B7" w:rsidRPr="00676FD0" w:rsidRDefault="000D21B7" w:rsidP="00676FD0">
      <w:pPr>
        <w:pStyle w:val="Bezodstpw"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E57B03" w:rsidRDefault="00E57B03" w:rsidP="00676FD0">
      <w:pPr>
        <w:pStyle w:val="Bezodstpw"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B41904" w:rsidRPr="00676FD0" w:rsidRDefault="00B41904" w:rsidP="00676FD0">
      <w:pPr>
        <w:pStyle w:val="Bezodstpw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b/>
          <w:color w:val="000000"/>
          <w:sz w:val="22"/>
          <w:szCs w:val="22"/>
        </w:rPr>
        <w:t>VI.  Zasady, tryb i kryteria wyboru ofert.</w:t>
      </w:r>
    </w:p>
    <w:p w:rsidR="00ED33BD" w:rsidRDefault="00B41904" w:rsidP="009D6FBF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 xml:space="preserve">Ostateczne rozstrzygnięcie konkursu nastąpi w terminie do 70 dni od ostatniego dnia składania ofert. Możliwe jest dokonywanie rozstrzygnięć w kilku etapach. </w:t>
      </w:r>
    </w:p>
    <w:p w:rsidR="00ED33BD" w:rsidRDefault="00676FD0" w:rsidP="009D6FBF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sz w:val="22"/>
          <w:szCs w:val="22"/>
        </w:rPr>
        <w:t xml:space="preserve">Komisja ma prawo wezwać </w:t>
      </w:r>
      <w:r w:rsidR="00A438B7" w:rsidRPr="00ED33BD">
        <w:rPr>
          <w:rFonts w:ascii="Calibri" w:hAnsi="Calibri" w:cs="Calibri"/>
          <w:sz w:val="22"/>
          <w:szCs w:val="22"/>
        </w:rPr>
        <w:t>p</w:t>
      </w:r>
      <w:r w:rsidRPr="00ED33BD">
        <w:rPr>
          <w:rFonts w:ascii="Calibri" w:hAnsi="Calibri" w:cs="Calibri"/>
          <w:sz w:val="22"/>
          <w:szCs w:val="22"/>
        </w:rPr>
        <w:t>odmiot do złożenia dodatkowych dokumentów i informacji niezbędnych do prawidłowej oceny oferty w terminie do 7 dni od dnia otrzymania wezwania</w:t>
      </w:r>
      <w:r w:rsidR="00B41904" w:rsidRPr="00ED33BD">
        <w:rPr>
          <w:rFonts w:ascii="Calibri" w:hAnsi="Calibri" w:cs="Calibri"/>
          <w:color w:val="000000"/>
          <w:sz w:val="22"/>
          <w:szCs w:val="22"/>
        </w:rPr>
        <w:t>.</w:t>
      </w:r>
    </w:p>
    <w:p w:rsidR="00ED33BD" w:rsidRDefault="00676FD0" w:rsidP="009D6FBF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>Wszystkie oferty złożone zgodnie z przepisami zawartymi w rozdziale nr V zostaną ocenione pod względem formalnym i merytorycznym</w:t>
      </w:r>
      <w:r w:rsidR="00ED33BD">
        <w:rPr>
          <w:rFonts w:ascii="Calibri" w:hAnsi="Calibri" w:cs="Calibri"/>
          <w:color w:val="000000"/>
          <w:sz w:val="22"/>
          <w:szCs w:val="22"/>
        </w:rPr>
        <w:t>.</w:t>
      </w:r>
      <w:r w:rsidR="00B41904" w:rsidRPr="00ED33BD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ED33BD" w:rsidRDefault="00B41904" w:rsidP="009D6FBF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 xml:space="preserve">Konkurs rozstrzyga Zarząd Województwa, który </w:t>
      </w:r>
      <w:r w:rsidR="00492FAC" w:rsidRPr="00ED33BD">
        <w:rPr>
          <w:rFonts w:ascii="Calibri" w:hAnsi="Calibri" w:cs="Calibri"/>
          <w:color w:val="000000"/>
          <w:sz w:val="22"/>
          <w:szCs w:val="22"/>
        </w:rPr>
        <w:t>dokonuje wyboru ofert najlepiej</w:t>
      </w:r>
      <w:r w:rsidRPr="00ED33BD">
        <w:rPr>
          <w:rFonts w:ascii="Calibri" w:hAnsi="Calibri" w:cs="Calibri"/>
          <w:color w:val="000000"/>
          <w:sz w:val="22"/>
          <w:szCs w:val="22"/>
        </w:rPr>
        <w:t xml:space="preserve"> służących realizacji zadania. Informację o rozstrzygnięciu konkursu podaje</w:t>
      </w:r>
      <w:r w:rsidR="00492FAC" w:rsidRPr="00ED33BD">
        <w:rPr>
          <w:rFonts w:ascii="Calibri" w:hAnsi="Calibri" w:cs="Calibri"/>
          <w:color w:val="000000"/>
          <w:sz w:val="22"/>
          <w:szCs w:val="22"/>
        </w:rPr>
        <w:t xml:space="preserve"> się do publicznej wiadomości w </w:t>
      </w:r>
      <w:r w:rsidRPr="00ED33BD">
        <w:rPr>
          <w:rFonts w:ascii="Calibri" w:hAnsi="Calibri" w:cs="Calibri"/>
          <w:color w:val="000000"/>
          <w:sz w:val="22"/>
          <w:szCs w:val="22"/>
        </w:rPr>
        <w:t>Biuletynie Informacji Publicznej Urzędu, na stronie internetowej Urzędu</w:t>
      </w:r>
      <w:r w:rsidR="00250333" w:rsidRPr="00ED33B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92FAC" w:rsidRPr="00ED33BD">
        <w:rPr>
          <w:rFonts w:ascii="Calibri" w:hAnsi="Calibri" w:cs="Calibri"/>
          <w:color w:val="000000"/>
          <w:sz w:val="22"/>
          <w:szCs w:val="22"/>
        </w:rPr>
        <w:t>i tablicy ogłoszeń w </w:t>
      </w:r>
      <w:r w:rsidRPr="00ED33BD">
        <w:rPr>
          <w:rFonts w:ascii="Calibri" w:hAnsi="Calibri" w:cs="Calibri"/>
          <w:color w:val="000000"/>
          <w:sz w:val="22"/>
          <w:szCs w:val="22"/>
        </w:rPr>
        <w:t>siedzibie Urzędu.</w:t>
      </w:r>
    </w:p>
    <w:p w:rsidR="00ED33BD" w:rsidRDefault="00676FD0" w:rsidP="009D6FBF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sz w:val="22"/>
          <w:szCs w:val="22"/>
        </w:rPr>
        <w:t>O przyznaniu dotacji na realizację zadania publ</w:t>
      </w:r>
      <w:r w:rsidR="00ED33BD">
        <w:rPr>
          <w:rFonts w:ascii="Calibri" w:hAnsi="Calibri" w:cs="Calibri"/>
          <w:sz w:val="22"/>
          <w:szCs w:val="22"/>
        </w:rPr>
        <w:t xml:space="preserve">icznego lub odrzuceniu oferty, </w:t>
      </w:r>
      <w:r w:rsidRPr="00ED33BD">
        <w:rPr>
          <w:rFonts w:ascii="Calibri" w:hAnsi="Calibri" w:cs="Calibri"/>
          <w:sz w:val="22"/>
          <w:szCs w:val="22"/>
        </w:rPr>
        <w:t xml:space="preserve">Zarząd Województwa Opolskiego zawiadamia podmioty w aplikacji Generator eNGO dostępnej na stronie: </w:t>
      </w:r>
      <w:hyperlink r:id="rId9" w:history="1">
        <w:r w:rsidRPr="00ED33BD">
          <w:rPr>
            <w:rStyle w:val="Hipercze"/>
            <w:rFonts w:ascii="Calibri" w:hAnsi="Calibri" w:cs="Calibri"/>
            <w:color w:val="auto"/>
            <w:sz w:val="22"/>
            <w:szCs w:val="22"/>
          </w:rPr>
          <w:t>opolskie.engo.org.pl</w:t>
        </w:r>
      </w:hyperlink>
      <w:r w:rsidR="00B41904" w:rsidRPr="00ED33BD">
        <w:rPr>
          <w:rFonts w:ascii="Calibri" w:hAnsi="Calibri" w:cs="Calibri"/>
          <w:color w:val="000000"/>
          <w:sz w:val="22"/>
          <w:szCs w:val="22"/>
        </w:rPr>
        <w:t xml:space="preserve">.  </w:t>
      </w:r>
    </w:p>
    <w:p w:rsidR="009D7F9C" w:rsidRPr="00ED33BD" w:rsidRDefault="00B41904" w:rsidP="009D6FBF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>Wybór ofert dokonuje się w oparciu o następujące kryteria:</w:t>
      </w:r>
      <w:r w:rsidR="00676FD0" w:rsidRPr="00ED33BD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E57B03" w:rsidRPr="00E57B03" w:rsidRDefault="00E57B03" w:rsidP="009D6FBF">
      <w:pPr>
        <w:pStyle w:val="Bezodstpw"/>
        <w:numPr>
          <w:ilvl w:val="0"/>
          <w:numId w:val="2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r w:rsidRPr="00E57B03">
        <w:rPr>
          <w:rFonts w:ascii="Calibri" w:hAnsi="Calibri" w:cs="Calibri"/>
          <w:color w:val="000000"/>
          <w:sz w:val="22"/>
          <w:szCs w:val="22"/>
        </w:rPr>
        <w:t>kompletność oferty</w:t>
      </w:r>
      <w:r w:rsidR="009C21AC">
        <w:rPr>
          <w:rFonts w:ascii="Calibri" w:hAnsi="Calibri" w:cs="Calibri"/>
          <w:color w:val="000000"/>
          <w:sz w:val="22"/>
          <w:szCs w:val="22"/>
        </w:rPr>
        <w:t xml:space="preserve"> i załączników</w:t>
      </w:r>
      <w:r w:rsidRPr="00E57B03">
        <w:rPr>
          <w:rFonts w:ascii="Calibri" w:hAnsi="Calibri" w:cs="Calibri"/>
          <w:color w:val="000000"/>
          <w:sz w:val="22"/>
          <w:szCs w:val="22"/>
        </w:rPr>
        <w:t xml:space="preserve">, </w:t>
      </w:r>
    </w:p>
    <w:p w:rsidR="00E57B03" w:rsidRPr="00E57B03" w:rsidRDefault="00E57B03" w:rsidP="009D6FBF">
      <w:pPr>
        <w:pStyle w:val="Bezodstpw"/>
        <w:numPr>
          <w:ilvl w:val="0"/>
          <w:numId w:val="2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E57B03">
        <w:rPr>
          <w:rFonts w:ascii="Calibri" w:hAnsi="Calibri" w:cs="Calibri"/>
          <w:color w:val="000000"/>
          <w:sz w:val="22"/>
          <w:szCs w:val="22"/>
        </w:rPr>
        <w:t>p</w:t>
      </w:r>
      <w:r w:rsidR="00D768AC">
        <w:rPr>
          <w:rFonts w:ascii="Calibri" w:hAnsi="Calibri" w:cs="Calibri"/>
          <w:color w:val="000000"/>
          <w:sz w:val="22"/>
          <w:szCs w:val="22"/>
        </w:rPr>
        <w:t>rawidłowość wypełnienia oferty,</w:t>
      </w:r>
    </w:p>
    <w:p w:rsidR="00E57B03" w:rsidRPr="00E57B03" w:rsidRDefault="00E57B03" w:rsidP="009D6FBF">
      <w:pPr>
        <w:pStyle w:val="Bezodstpw"/>
        <w:numPr>
          <w:ilvl w:val="0"/>
          <w:numId w:val="2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r w:rsidRPr="00E57B03">
        <w:rPr>
          <w:rFonts w:ascii="Calibri" w:hAnsi="Calibri" w:cs="Calibri"/>
          <w:color w:val="000000"/>
          <w:sz w:val="22"/>
          <w:szCs w:val="22"/>
        </w:rPr>
        <w:t xml:space="preserve">zawartość merytoryczna oferty, w tym spójność z zadaniami publicznymi określonymi </w:t>
      </w:r>
      <w:r>
        <w:rPr>
          <w:rFonts w:ascii="Calibri" w:hAnsi="Calibri" w:cs="Calibri"/>
          <w:color w:val="000000"/>
          <w:sz w:val="22"/>
          <w:szCs w:val="22"/>
        </w:rPr>
        <w:t xml:space="preserve">             w ogłoszeniu </w:t>
      </w:r>
      <w:r w:rsidRPr="00E57B03">
        <w:rPr>
          <w:rFonts w:ascii="Calibri" w:hAnsi="Calibri" w:cs="Calibri"/>
          <w:color w:val="000000"/>
          <w:sz w:val="22"/>
          <w:szCs w:val="22"/>
        </w:rPr>
        <w:t>o konkursie,</w:t>
      </w:r>
    </w:p>
    <w:p w:rsidR="00ED33BD" w:rsidRDefault="00E57B03" w:rsidP="009D6FBF">
      <w:pPr>
        <w:pStyle w:val="Bezodstpw"/>
        <w:numPr>
          <w:ilvl w:val="0"/>
          <w:numId w:val="2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r w:rsidRPr="00E57B03">
        <w:rPr>
          <w:rFonts w:ascii="Calibri" w:hAnsi="Calibri" w:cs="Calibri"/>
          <w:color w:val="000000"/>
          <w:sz w:val="22"/>
          <w:szCs w:val="22"/>
        </w:rPr>
        <w:t xml:space="preserve">proponowana jakość wykonania zadania publicznego (w szczególności: zapewnienie wysokich standardów realizacji zadania – organizacyjnych, merytorycznych, dbałość o </w:t>
      </w:r>
      <w:r w:rsidRPr="00E57B03">
        <w:rPr>
          <w:rFonts w:ascii="Calibri" w:hAnsi="Calibri" w:cs="Calibri"/>
          <w:color w:val="000000"/>
          <w:sz w:val="22"/>
          <w:szCs w:val="22"/>
        </w:rPr>
        <w:lastRenderedPageBreak/>
        <w:t xml:space="preserve">wykonanie zadania, efektywne wykorzystanie środków finansowych, odpowiednia obsługa merytoryczna, trwałość zadania, zapewnienie szerokiego </w:t>
      </w:r>
      <w:r w:rsidR="00ED33BD">
        <w:rPr>
          <w:rFonts w:ascii="Calibri" w:hAnsi="Calibri" w:cs="Calibri"/>
          <w:color w:val="000000"/>
          <w:sz w:val="22"/>
          <w:szCs w:val="22"/>
        </w:rPr>
        <w:t xml:space="preserve">dostępu dla adresatów zadania) </w:t>
      </w:r>
      <w:r w:rsidRPr="00E57B03">
        <w:rPr>
          <w:rFonts w:ascii="Calibri" w:hAnsi="Calibri" w:cs="Calibri"/>
          <w:color w:val="000000"/>
          <w:sz w:val="22"/>
          <w:szCs w:val="22"/>
        </w:rPr>
        <w:t xml:space="preserve">i kwalifikacje osób biorących </w:t>
      </w:r>
      <w:r w:rsidR="00ED33BD">
        <w:rPr>
          <w:rFonts w:ascii="Calibri" w:hAnsi="Calibri" w:cs="Calibri"/>
          <w:color w:val="000000"/>
          <w:sz w:val="22"/>
          <w:szCs w:val="22"/>
        </w:rPr>
        <w:t xml:space="preserve">udział przy jego realizacji (w </w:t>
      </w:r>
      <w:r w:rsidRPr="00E57B03">
        <w:rPr>
          <w:rFonts w:ascii="Calibri" w:hAnsi="Calibri" w:cs="Calibri"/>
          <w:color w:val="000000"/>
          <w:sz w:val="22"/>
          <w:szCs w:val="22"/>
        </w:rPr>
        <w:t>szczególności: wykształcenie</w:t>
      </w:r>
      <w:r w:rsidR="00ED33BD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57B03">
        <w:rPr>
          <w:rFonts w:ascii="Calibri" w:hAnsi="Calibri" w:cs="Calibri"/>
          <w:color w:val="000000"/>
          <w:sz w:val="22"/>
          <w:szCs w:val="22"/>
        </w:rPr>
        <w:t>i doświadczenie zawodowe kadry w obszarze realizowanego zadania),</w:t>
      </w:r>
    </w:p>
    <w:p w:rsidR="00ED33BD" w:rsidRDefault="00E57B03" w:rsidP="009D6FBF">
      <w:pPr>
        <w:pStyle w:val="Bezodstpw"/>
        <w:numPr>
          <w:ilvl w:val="0"/>
          <w:numId w:val="2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>zasięg terytorialny realizowanego zadania publicznego (wojewódzki, tzn. obejmujący co najmniej dwa powiaty, ogólnopolski, międzynarodowy),</w:t>
      </w:r>
    </w:p>
    <w:p w:rsidR="00ED33BD" w:rsidRDefault="00E57B03" w:rsidP="009D6FBF">
      <w:pPr>
        <w:pStyle w:val="Bezodstpw"/>
        <w:numPr>
          <w:ilvl w:val="0"/>
          <w:numId w:val="2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>grupy docelowe, do których kierowane jest zadanie publiczne (ilość osób, specyfika grupy docelowej),</w:t>
      </w:r>
    </w:p>
    <w:p w:rsidR="00ED33BD" w:rsidRDefault="00E57B03" w:rsidP="009D6FBF">
      <w:pPr>
        <w:pStyle w:val="Bezodstpw"/>
        <w:numPr>
          <w:ilvl w:val="0"/>
          <w:numId w:val="2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>rodzaj i celowość planowanych kosztów, w tym w odniesieniu do zakresu rzeczowego zadania publicznego,</w:t>
      </w:r>
    </w:p>
    <w:p w:rsidR="00ED33BD" w:rsidRPr="009C21AC" w:rsidRDefault="00E57B03" w:rsidP="009D6FBF">
      <w:pPr>
        <w:pStyle w:val="Bezodstpw"/>
        <w:numPr>
          <w:ilvl w:val="0"/>
          <w:numId w:val="2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>opis zakładanych rezultatów realizacji zadania publicznego, w tym co będzie bezpośrednim efektem realizacji zadania, jaka zmiana społeczna zostanie osiągnięta poprzez realizację zadania, czy przewidywane jest wykorzystanie rezultatów osiągniętych w trakcie realizacji oferty w dalszych działaniach organizacji – trwałość rezultatów zadania,</w:t>
      </w:r>
    </w:p>
    <w:p w:rsidR="009C21AC" w:rsidRPr="002452D3" w:rsidRDefault="009C21AC" w:rsidP="009D6FBF">
      <w:pPr>
        <w:pStyle w:val="Bezodstpw"/>
        <w:numPr>
          <w:ilvl w:val="0"/>
          <w:numId w:val="2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ocenę realizacji zleconych zadań publicznych w przypadku Podmiotów, które w latach poprzednich realizowały zlecone zadania publiczne, biorąc pod uwagę rzetelność</w:t>
      </w:r>
      <w:r w:rsidR="002452D3">
        <w:rPr>
          <w:rFonts w:ascii="Calibri" w:hAnsi="Calibri" w:cs="Calibri"/>
          <w:color w:val="000000"/>
          <w:sz w:val="22"/>
          <w:szCs w:val="22"/>
        </w:rPr>
        <w:t xml:space="preserve">                      </w:t>
      </w:r>
      <w:r>
        <w:rPr>
          <w:rFonts w:ascii="Calibri" w:hAnsi="Calibri" w:cs="Calibri"/>
          <w:color w:val="000000"/>
          <w:sz w:val="22"/>
          <w:szCs w:val="22"/>
        </w:rPr>
        <w:t xml:space="preserve"> i terminowość oraz sposób rozliczenia otrzymanych na ten cel środków</w:t>
      </w:r>
      <w:r w:rsidR="002452D3">
        <w:rPr>
          <w:rFonts w:ascii="Calibri" w:hAnsi="Calibri" w:cs="Calibri"/>
          <w:color w:val="000000"/>
          <w:sz w:val="22"/>
          <w:szCs w:val="22"/>
        </w:rPr>
        <w:t>,</w:t>
      </w:r>
    </w:p>
    <w:p w:rsidR="002452D3" w:rsidRPr="002452D3" w:rsidRDefault="002452D3" w:rsidP="009D6FBF">
      <w:pPr>
        <w:pStyle w:val="Bezodstpw"/>
        <w:numPr>
          <w:ilvl w:val="0"/>
          <w:numId w:val="2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zakres i charakter działań sprzyjających podtrzymaniu tożsamości narodowej i etnicznej – dot. obszaru pierwszego,</w:t>
      </w:r>
    </w:p>
    <w:p w:rsidR="002452D3" w:rsidRPr="002452D3" w:rsidRDefault="002452D3" w:rsidP="009D6FBF">
      <w:pPr>
        <w:pStyle w:val="Bezodstpw"/>
        <w:numPr>
          <w:ilvl w:val="0"/>
          <w:numId w:val="2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zakres i charakter działań sprzyjających integracji mniejszości narodowych i etnicznych – dot. obszaru drugiego,</w:t>
      </w:r>
    </w:p>
    <w:p w:rsidR="002452D3" w:rsidRPr="002452D3" w:rsidRDefault="002452D3" w:rsidP="002452D3">
      <w:pPr>
        <w:pStyle w:val="Bezodstpw"/>
        <w:numPr>
          <w:ilvl w:val="0"/>
          <w:numId w:val="2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przedstawienie i popularyzacja najcenniejszych i/lub ginących dóbr dziedzictwa kulturowego mniejszości narodowych i etnicznych.</w:t>
      </w:r>
    </w:p>
    <w:p w:rsidR="00D768AC" w:rsidRPr="000E5EA9" w:rsidRDefault="00676FD0" w:rsidP="009D6FBF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76FD0">
        <w:rPr>
          <w:rFonts w:ascii="Calibri" w:hAnsi="Calibri" w:cs="Calibri"/>
          <w:sz w:val="22"/>
          <w:szCs w:val="22"/>
        </w:rPr>
        <w:t>W przypadk</w:t>
      </w:r>
      <w:r w:rsidR="006E49E6">
        <w:rPr>
          <w:rFonts w:ascii="Calibri" w:hAnsi="Calibri" w:cs="Calibri"/>
          <w:sz w:val="22"/>
          <w:szCs w:val="22"/>
        </w:rPr>
        <w:t xml:space="preserve">u potrzeby aktualizacji oferty </w:t>
      </w:r>
      <w:r w:rsidRPr="00676FD0">
        <w:rPr>
          <w:rFonts w:ascii="Calibri" w:hAnsi="Calibri" w:cs="Calibri"/>
          <w:sz w:val="22"/>
          <w:szCs w:val="22"/>
        </w:rPr>
        <w:t xml:space="preserve">winna ona zostać złożona przez </w:t>
      </w:r>
      <w:r w:rsidR="00B1338B">
        <w:rPr>
          <w:rFonts w:ascii="Calibri" w:hAnsi="Calibri" w:cs="Calibri"/>
          <w:sz w:val="22"/>
          <w:szCs w:val="22"/>
        </w:rPr>
        <w:t>p</w:t>
      </w:r>
      <w:r w:rsidRPr="00676FD0">
        <w:rPr>
          <w:rFonts w:ascii="Calibri" w:hAnsi="Calibri" w:cs="Calibri"/>
          <w:sz w:val="22"/>
          <w:szCs w:val="22"/>
        </w:rPr>
        <w:t xml:space="preserve">odmiot niezwłocznie, w terminie określonym przez </w:t>
      </w:r>
      <w:r w:rsidR="00C96B04">
        <w:rPr>
          <w:rFonts w:ascii="Calibri" w:hAnsi="Calibri" w:cs="Calibri"/>
          <w:sz w:val="22"/>
          <w:szCs w:val="22"/>
        </w:rPr>
        <w:t>d</w:t>
      </w:r>
      <w:r w:rsidRPr="00676FD0">
        <w:rPr>
          <w:rFonts w:ascii="Calibri" w:hAnsi="Calibri" w:cs="Calibri"/>
          <w:sz w:val="22"/>
          <w:szCs w:val="22"/>
        </w:rPr>
        <w:t>epartament merytoryczny, zgodnie z trybem określonym w rozdziale V.</w:t>
      </w:r>
    </w:p>
    <w:p w:rsidR="00D768AC" w:rsidRDefault="00D768AC" w:rsidP="00676FD0">
      <w:pPr>
        <w:pStyle w:val="Bezodstpw"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676FD0" w:rsidRPr="00676FD0" w:rsidRDefault="00676FD0" w:rsidP="00676FD0">
      <w:pPr>
        <w:pStyle w:val="Bezodstpw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b/>
          <w:color w:val="000000"/>
          <w:sz w:val="22"/>
          <w:szCs w:val="22"/>
        </w:rPr>
        <w:t>VII.  Postanowienia końcowe.</w:t>
      </w:r>
    </w:p>
    <w:p w:rsidR="00ED33BD" w:rsidRDefault="00676FD0" w:rsidP="009D6FBF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 xml:space="preserve">W przypadku rezygnacji </w:t>
      </w:r>
      <w:r w:rsidR="00B1338B">
        <w:rPr>
          <w:rFonts w:ascii="Calibri" w:hAnsi="Calibri" w:cs="Calibri"/>
          <w:color w:val="000000"/>
          <w:sz w:val="22"/>
          <w:szCs w:val="22"/>
        </w:rPr>
        <w:t>p</w:t>
      </w:r>
      <w:r w:rsidRPr="00676FD0">
        <w:rPr>
          <w:rFonts w:ascii="Calibri" w:hAnsi="Calibri" w:cs="Calibri"/>
          <w:color w:val="000000"/>
          <w:sz w:val="22"/>
          <w:szCs w:val="22"/>
        </w:rPr>
        <w:t>odmiotu lub odmowy podpisania u</w:t>
      </w:r>
      <w:r w:rsidR="00D170BE">
        <w:rPr>
          <w:rFonts w:ascii="Calibri" w:hAnsi="Calibri" w:cs="Calibri"/>
          <w:color w:val="000000"/>
          <w:sz w:val="22"/>
          <w:szCs w:val="22"/>
        </w:rPr>
        <w:t>mowy przez Zarząd Województwa z </w:t>
      </w:r>
      <w:r w:rsidRPr="00676FD0">
        <w:rPr>
          <w:rFonts w:ascii="Calibri" w:hAnsi="Calibri" w:cs="Calibri"/>
          <w:color w:val="000000"/>
          <w:sz w:val="22"/>
          <w:szCs w:val="22"/>
        </w:rPr>
        <w:t xml:space="preserve">przyczyn opisanych wyżej, Zarząd może zarezerwowane środki przeznaczyć na ogłoszenie nowego konkursu lub na realizację innych zadań w zakresie pożytku publicznego. </w:t>
      </w:r>
    </w:p>
    <w:p w:rsidR="00ED33BD" w:rsidRDefault="00B1338B" w:rsidP="009D6FBF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sz w:val="22"/>
          <w:szCs w:val="22"/>
        </w:rPr>
        <w:t>Komisja ma prawo wezwać p</w:t>
      </w:r>
      <w:r w:rsidR="00676FD0" w:rsidRPr="00ED33BD">
        <w:rPr>
          <w:rFonts w:ascii="Calibri" w:hAnsi="Calibri" w:cs="Calibri"/>
          <w:sz w:val="22"/>
          <w:szCs w:val="22"/>
        </w:rPr>
        <w:t>odmiot do złożenia dodatkowych dokumentów i/lub informacji niezbędnych do prawidłowej oceny oferty w terminie do 7 dni od dnia otrzymania wezwania.</w:t>
      </w:r>
    </w:p>
    <w:p w:rsidR="00ED33BD" w:rsidRDefault="00676FD0" w:rsidP="009D6FBF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sz w:val="22"/>
          <w:szCs w:val="22"/>
        </w:rPr>
        <w:t>Dodatkowe załączniki i informacje winny być oryginalne</w:t>
      </w:r>
      <w:r w:rsidR="00D170BE" w:rsidRPr="00ED33BD">
        <w:rPr>
          <w:rFonts w:ascii="Calibri" w:hAnsi="Calibri" w:cs="Calibri"/>
          <w:sz w:val="22"/>
          <w:szCs w:val="22"/>
        </w:rPr>
        <w:t xml:space="preserve"> lub poświadczone za zgodność z </w:t>
      </w:r>
      <w:r w:rsidRPr="00ED33BD">
        <w:rPr>
          <w:rFonts w:ascii="Calibri" w:hAnsi="Calibri" w:cs="Calibri"/>
          <w:sz w:val="22"/>
          <w:szCs w:val="22"/>
        </w:rPr>
        <w:t xml:space="preserve">oryginałem na ostatniej stronie dokumentu, co oznacza objęcie poświadczeniem całości treści dokumentu. Poświadczenie zgodności z oryginałem winno zawierać miejsce i datę tego  poświadczenia. Dokumenty i informacje </w:t>
      </w:r>
      <w:r w:rsidRPr="00ED33BD">
        <w:rPr>
          <w:rFonts w:ascii="Calibri" w:hAnsi="Calibri" w:cs="Calibri"/>
          <w:bCs/>
          <w:sz w:val="22"/>
          <w:szCs w:val="22"/>
        </w:rPr>
        <w:t xml:space="preserve">winny być opatrzone datą oraz </w:t>
      </w:r>
      <w:r w:rsidRPr="00ED33BD">
        <w:rPr>
          <w:rFonts w:ascii="Calibri" w:hAnsi="Calibri" w:cs="Calibri"/>
          <w:sz w:val="22"/>
          <w:szCs w:val="22"/>
        </w:rPr>
        <w:t>czytelnym</w:t>
      </w:r>
      <w:r w:rsidRPr="00ED33B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96B04" w:rsidRPr="00ED33BD">
        <w:rPr>
          <w:rFonts w:ascii="Calibri" w:hAnsi="Calibri" w:cs="Calibri"/>
          <w:bCs/>
          <w:sz w:val="22"/>
          <w:szCs w:val="22"/>
        </w:rPr>
        <w:t>podpisem/podpisami</w:t>
      </w:r>
      <w:r w:rsidR="00ED33BD">
        <w:rPr>
          <w:rFonts w:ascii="Calibri" w:hAnsi="Calibri" w:cs="Calibri"/>
          <w:bCs/>
          <w:sz w:val="22"/>
          <w:szCs w:val="22"/>
        </w:rPr>
        <w:t xml:space="preserve"> </w:t>
      </w:r>
      <w:r w:rsidR="00C96B04" w:rsidRPr="00ED33BD">
        <w:rPr>
          <w:rFonts w:ascii="Calibri" w:hAnsi="Calibri" w:cs="Calibri"/>
          <w:bCs/>
          <w:sz w:val="22"/>
          <w:szCs w:val="22"/>
        </w:rPr>
        <w:t>uprawnionej/</w:t>
      </w:r>
      <w:r w:rsidRPr="00ED33BD">
        <w:rPr>
          <w:rFonts w:ascii="Calibri" w:hAnsi="Calibri" w:cs="Calibri"/>
          <w:bCs/>
          <w:sz w:val="22"/>
          <w:szCs w:val="22"/>
        </w:rPr>
        <w:t>uprawnionych statutowo bą</w:t>
      </w:r>
      <w:r w:rsidR="00ED33BD">
        <w:rPr>
          <w:rFonts w:ascii="Calibri" w:hAnsi="Calibri" w:cs="Calibri"/>
          <w:bCs/>
          <w:sz w:val="22"/>
          <w:szCs w:val="22"/>
        </w:rPr>
        <w:t xml:space="preserve">dź </w:t>
      </w:r>
      <w:r w:rsidR="00D170BE" w:rsidRPr="00ED33BD">
        <w:rPr>
          <w:rFonts w:ascii="Calibri" w:hAnsi="Calibri" w:cs="Calibri"/>
          <w:bCs/>
          <w:sz w:val="22"/>
          <w:szCs w:val="22"/>
        </w:rPr>
        <w:t>upoważnionej/</w:t>
      </w:r>
      <w:r w:rsidR="00ED33BD">
        <w:rPr>
          <w:rFonts w:ascii="Calibri" w:hAnsi="Calibri" w:cs="Calibri"/>
          <w:bCs/>
          <w:sz w:val="22"/>
          <w:szCs w:val="22"/>
        </w:rPr>
        <w:t xml:space="preserve"> </w:t>
      </w:r>
      <w:r w:rsidR="00D170BE" w:rsidRPr="00ED33BD">
        <w:rPr>
          <w:rFonts w:ascii="Calibri" w:hAnsi="Calibri" w:cs="Calibri"/>
          <w:bCs/>
          <w:sz w:val="22"/>
          <w:szCs w:val="22"/>
        </w:rPr>
        <w:t>upoważnionych w </w:t>
      </w:r>
      <w:r w:rsidRPr="00ED33BD">
        <w:rPr>
          <w:rFonts w:ascii="Calibri" w:hAnsi="Calibri" w:cs="Calibri"/>
          <w:bCs/>
          <w:sz w:val="22"/>
          <w:szCs w:val="22"/>
        </w:rPr>
        <w:t>tym celu osoby/</w:t>
      </w:r>
      <w:r w:rsidR="00ED33BD">
        <w:rPr>
          <w:rFonts w:ascii="Calibri" w:hAnsi="Calibri" w:cs="Calibri"/>
          <w:bCs/>
          <w:sz w:val="22"/>
          <w:szCs w:val="22"/>
        </w:rPr>
        <w:t xml:space="preserve"> </w:t>
      </w:r>
      <w:r w:rsidRPr="00ED33BD">
        <w:rPr>
          <w:rFonts w:ascii="Calibri" w:hAnsi="Calibri" w:cs="Calibri"/>
          <w:bCs/>
          <w:sz w:val="22"/>
          <w:szCs w:val="22"/>
        </w:rPr>
        <w:t>osób.</w:t>
      </w:r>
    </w:p>
    <w:p w:rsidR="005A6CAB" w:rsidRDefault="00676FD0" w:rsidP="009D6FBF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>Szczegółowe i ostateczne warunki realizacji, finansowania i rozliczenia zadania reguluje umowa po</w:t>
      </w:r>
      <w:r w:rsidR="00B1338B" w:rsidRPr="00ED33BD">
        <w:rPr>
          <w:rFonts w:ascii="Calibri" w:hAnsi="Calibri" w:cs="Calibri"/>
          <w:color w:val="000000"/>
          <w:sz w:val="22"/>
          <w:szCs w:val="22"/>
        </w:rPr>
        <w:t>między Województwem Opolskim a p</w:t>
      </w:r>
      <w:r w:rsidRPr="00ED33BD">
        <w:rPr>
          <w:rFonts w:ascii="Calibri" w:hAnsi="Calibri" w:cs="Calibri"/>
          <w:color w:val="000000"/>
          <w:sz w:val="22"/>
          <w:szCs w:val="22"/>
        </w:rPr>
        <w:t>odmiotem.</w:t>
      </w:r>
    </w:p>
    <w:p w:rsidR="00676FD0" w:rsidRPr="005A6CAB" w:rsidRDefault="00B1338B" w:rsidP="009D6FBF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A6CAB">
        <w:rPr>
          <w:rFonts w:ascii="Calibri" w:hAnsi="Calibri" w:cs="Calibri"/>
          <w:color w:val="000000"/>
          <w:sz w:val="22"/>
          <w:szCs w:val="22"/>
        </w:rPr>
        <w:t>Wyłoniony p</w:t>
      </w:r>
      <w:r w:rsidR="00676FD0" w:rsidRPr="005A6CAB">
        <w:rPr>
          <w:rFonts w:ascii="Calibri" w:hAnsi="Calibri" w:cs="Calibri"/>
          <w:color w:val="000000"/>
          <w:sz w:val="22"/>
          <w:szCs w:val="22"/>
        </w:rPr>
        <w:t xml:space="preserve">odmiot zobowiązany jest, pod rygorem rozwiązania umowy, do: </w:t>
      </w:r>
    </w:p>
    <w:p w:rsidR="00676FD0" w:rsidRPr="00676FD0" w:rsidRDefault="00676FD0" w:rsidP="009D6FBF">
      <w:pPr>
        <w:pStyle w:val="Bezodstpw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lastRenderedPageBreak/>
        <w:t>informowania, że zadani</w:t>
      </w:r>
      <w:r w:rsidR="00B97F10">
        <w:rPr>
          <w:rFonts w:ascii="Calibri" w:hAnsi="Calibri" w:cs="Calibri"/>
          <w:color w:val="000000"/>
          <w:sz w:val="22"/>
          <w:szCs w:val="22"/>
        </w:rPr>
        <w:t>e jest finansowane</w:t>
      </w:r>
      <w:r w:rsidRPr="00676FD0">
        <w:rPr>
          <w:rFonts w:ascii="Calibri" w:hAnsi="Calibri" w:cs="Calibri"/>
          <w:color w:val="000000"/>
          <w:sz w:val="22"/>
          <w:szCs w:val="22"/>
        </w:rPr>
        <w:t xml:space="preserve"> z budżetu Województwa na wszystkich materiałach, publikacjach, informacjach dla mediów, ogłoszeniach oraz wystąpieniach publicznych dotyczących realizowanego zadania publicznego,</w:t>
      </w:r>
    </w:p>
    <w:p w:rsidR="00676FD0" w:rsidRPr="00676FD0" w:rsidRDefault="00676FD0" w:rsidP="009D6FBF">
      <w:pPr>
        <w:pStyle w:val="Bezodstpw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 xml:space="preserve">umieszczenia logo lub herbu Zleceniodawcy na wszystkich materiałach, w szczególności promocyjnych, informacyjnych, szkoleniowych i edukacyjnych, dotyczących realizowanego zadania, oraz zakupionych środkach trwałych, proporcjonalnie do wielkości innych oznaczeń, w sposób zapewniających jego dobrą widoczność </w:t>
      </w:r>
      <w:r w:rsidRPr="00676FD0">
        <w:rPr>
          <w:rFonts w:ascii="Calibri" w:hAnsi="Calibri" w:cs="Calibri"/>
          <w:sz w:val="22"/>
          <w:szCs w:val="22"/>
        </w:rPr>
        <w:t xml:space="preserve">– logo dostępne na stronie: </w:t>
      </w:r>
      <w:hyperlink r:id="rId10" w:history="1">
        <w:r w:rsidRPr="00676FD0">
          <w:rPr>
            <w:rStyle w:val="Hipercze"/>
            <w:rFonts w:ascii="Calibri" w:hAnsi="Calibri" w:cs="Calibri"/>
            <w:color w:val="auto"/>
            <w:sz w:val="22"/>
            <w:szCs w:val="22"/>
            <w:lang w:bidi="hi-IN"/>
          </w:rPr>
          <w:t>https://www.opolskie.pl/region/promocja/herb-flagi-i-logo/</w:t>
        </w:r>
      </w:hyperlink>
      <w:r w:rsidRPr="00676FD0">
        <w:rPr>
          <w:rFonts w:ascii="Calibri" w:hAnsi="Calibri" w:cs="Calibri"/>
          <w:sz w:val="22"/>
          <w:szCs w:val="22"/>
        </w:rPr>
        <w:t>,</w:t>
      </w:r>
    </w:p>
    <w:p w:rsidR="00676FD0" w:rsidRPr="00676FD0" w:rsidRDefault="00676FD0" w:rsidP="009D6FBF">
      <w:pPr>
        <w:pStyle w:val="Bezodstpw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>udostępnienia informacji publicznej na zasadach i w trybie określonym w art. 4a ustawy</w:t>
      </w:r>
      <w:r w:rsidR="00D170BE">
        <w:rPr>
          <w:rFonts w:ascii="Calibri" w:hAnsi="Calibri" w:cs="Calibri"/>
          <w:color w:val="000000"/>
          <w:sz w:val="22"/>
          <w:szCs w:val="22"/>
        </w:rPr>
        <w:t xml:space="preserve"> z </w:t>
      </w:r>
      <w:r w:rsidR="00A438B7">
        <w:rPr>
          <w:rFonts w:ascii="Calibri" w:hAnsi="Calibri" w:cs="Calibri"/>
          <w:color w:val="000000"/>
          <w:sz w:val="22"/>
          <w:szCs w:val="22"/>
        </w:rPr>
        <w:t xml:space="preserve">dnia </w:t>
      </w:r>
      <w:r w:rsidRPr="00676FD0">
        <w:rPr>
          <w:rFonts w:ascii="Calibri" w:hAnsi="Calibri" w:cs="Calibri"/>
          <w:color w:val="000000"/>
          <w:sz w:val="22"/>
          <w:szCs w:val="22"/>
        </w:rPr>
        <w:t xml:space="preserve">24 kwietnia 2003 r. o działalności pożytku publicznego i </w:t>
      </w:r>
      <w:r w:rsidR="00D170BE">
        <w:rPr>
          <w:rFonts w:ascii="Calibri" w:hAnsi="Calibri" w:cs="Calibri"/>
          <w:color w:val="000000"/>
          <w:sz w:val="22"/>
          <w:szCs w:val="22"/>
        </w:rPr>
        <w:t>o wolontariacie (t. j. Dz. U. z </w:t>
      </w:r>
      <w:r w:rsidRPr="00676FD0">
        <w:rPr>
          <w:rFonts w:ascii="Calibri" w:hAnsi="Calibri" w:cs="Calibri"/>
          <w:color w:val="000000"/>
          <w:sz w:val="22"/>
          <w:szCs w:val="22"/>
        </w:rPr>
        <w:t>201</w:t>
      </w:r>
      <w:r w:rsidRPr="00676FD0">
        <w:rPr>
          <w:rFonts w:ascii="Calibri" w:hAnsi="Calibri" w:cs="Calibri"/>
          <w:sz w:val="22"/>
          <w:szCs w:val="22"/>
        </w:rPr>
        <w:t>9</w:t>
      </w:r>
      <w:r w:rsidRPr="00676FD0">
        <w:rPr>
          <w:rFonts w:ascii="Calibri" w:hAnsi="Calibri" w:cs="Calibri"/>
          <w:color w:val="000000"/>
          <w:sz w:val="22"/>
          <w:szCs w:val="22"/>
        </w:rPr>
        <w:t xml:space="preserve"> r. poz. </w:t>
      </w:r>
      <w:r w:rsidRPr="00676FD0">
        <w:rPr>
          <w:rFonts w:ascii="Calibri" w:hAnsi="Calibri" w:cs="Calibri"/>
          <w:sz w:val="22"/>
          <w:szCs w:val="22"/>
        </w:rPr>
        <w:t>688 z późn. zm.</w:t>
      </w:r>
      <w:r w:rsidR="00B1338B">
        <w:rPr>
          <w:rFonts w:ascii="Calibri" w:hAnsi="Calibri" w:cs="Calibri"/>
          <w:color w:val="000000"/>
          <w:sz w:val="22"/>
          <w:szCs w:val="22"/>
        </w:rPr>
        <w:t>) – j</w:t>
      </w:r>
      <w:r w:rsidRPr="00676FD0">
        <w:rPr>
          <w:rFonts w:ascii="Calibri" w:hAnsi="Calibri" w:cs="Calibri"/>
          <w:color w:val="000000"/>
          <w:sz w:val="22"/>
          <w:szCs w:val="22"/>
        </w:rPr>
        <w:t>eśli dotyczy.</w:t>
      </w:r>
    </w:p>
    <w:p w:rsidR="00676FD0" w:rsidRPr="00676FD0" w:rsidRDefault="00676FD0" w:rsidP="009D6FBF">
      <w:pPr>
        <w:pStyle w:val="Bezodstpw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>wyodrębnienia w ewidencji księgowej środków otrzymanych na realizację umowy,</w:t>
      </w:r>
    </w:p>
    <w:p w:rsidR="00676FD0" w:rsidRPr="00676FD0" w:rsidRDefault="00676FD0" w:rsidP="009D6FBF">
      <w:pPr>
        <w:pStyle w:val="Bezodstpw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>dostarczenia na wezwanie departamentu merytorycznego lub jednostki organizacyjnej oryginałów dokumentów (faktur, rachunków) oraz dokumentacji, o której mowa wyżej, celem kontroli prawidłowości wydatkowania dotacji oraz kontroli prowadzenia właściwej dokumentacji z nią związanej,</w:t>
      </w:r>
    </w:p>
    <w:p w:rsidR="00676FD0" w:rsidRPr="00676FD0" w:rsidRDefault="00676FD0" w:rsidP="009D6FBF">
      <w:pPr>
        <w:pStyle w:val="Bezodstpw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 xml:space="preserve">poddania się kontroli prawidłowości realizacji i wykonania zadania publicznego, </w:t>
      </w:r>
      <w:r w:rsidR="002452D3">
        <w:rPr>
          <w:rFonts w:ascii="Calibri" w:hAnsi="Calibri" w:cs="Calibri"/>
          <w:color w:val="000000"/>
          <w:sz w:val="22"/>
          <w:szCs w:val="22"/>
        </w:rPr>
        <w:t xml:space="preserve">                        </w:t>
      </w:r>
      <w:r w:rsidRPr="00676FD0">
        <w:rPr>
          <w:rFonts w:ascii="Calibri" w:hAnsi="Calibri" w:cs="Calibri"/>
          <w:color w:val="000000"/>
          <w:sz w:val="22"/>
          <w:szCs w:val="22"/>
        </w:rPr>
        <w:t xml:space="preserve">w zakresie wynikającym z art. 17 ustawy, na warunkach określonych szczegółowo  </w:t>
      </w:r>
      <w:r w:rsidR="002452D3">
        <w:rPr>
          <w:rFonts w:ascii="Calibri" w:hAnsi="Calibri" w:cs="Calibri"/>
          <w:color w:val="000000"/>
          <w:sz w:val="22"/>
          <w:szCs w:val="22"/>
        </w:rPr>
        <w:t xml:space="preserve">                      </w:t>
      </w:r>
      <w:r w:rsidRPr="00676FD0">
        <w:rPr>
          <w:rFonts w:ascii="Calibri" w:hAnsi="Calibri" w:cs="Calibri"/>
          <w:color w:val="000000"/>
          <w:sz w:val="22"/>
          <w:szCs w:val="22"/>
        </w:rPr>
        <w:t>w umowie,</w:t>
      </w:r>
    </w:p>
    <w:p w:rsidR="00676FD0" w:rsidRPr="00676FD0" w:rsidRDefault="00676FD0" w:rsidP="009D6FBF">
      <w:pPr>
        <w:pStyle w:val="Bezodstpw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>sporządzenia sprawozdania z wykonania zadania pub</w:t>
      </w:r>
      <w:r w:rsidR="00D170BE">
        <w:rPr>
          <w:rFonts w:ascii="Calibri" w:hAnsi="Calibri" w:cs="Calibri"/>
          <w:color w:val="000000"/>
          <w:sz w:val="22"/>
          <w:szCs w:val="22"/>
        </w:rPr>
        <w:t>licznego określonego w umowie w </w:t>
      </w:r>
      <w:r w:rsidRPr="00676FD0">
        <w:rPr>
          <w:rFonts w:ascii="Calibri" w:hAnsi="Calibri" w:cs="Calibri"/>
          <w:color w:val="000000"/>
          <w:sz w:val="22"/>
          <w:szCs w:val="22"/>
        </w:rPr>
        <w:t xml:space="preserve">wersji elektronicznej i papierowej o tej samej, spójnej sumie kontrolnej pomiędzy ww. </w:t>
      </w:r>
      <w:r w:rsidR="00A438B7">
        <w:rPr>
          <w:rFonts w:ascii="Calibri" w:hAnsi="Calibri" w:cs="Calibri"/>
          <w:color w:val="000000"/>
          <w:sz w:val="22"/>
          <w:szCs w:val="22"/>
        </w:rPr>
        <w:t xml:space="preserve">wersjami </w:t>
      </w:r>
      <w:r w:rsidRPr="00676FD0">
        <w:rPr>
          <w:rFonts w:ascii="Calibri" w:hAnsi="Calibri" w:cs="Calibri"/>
          <w:color w:val="000000"/>
          <w:sz w:val="22"/>
          <w:szCs w:val="22"/>
        </w:rPr>
        <w:t xml:space="preserve">w aplikacji Generator eNGO, dostępnej na stronie: </w:t>
      </w:r>
      <w:r w:rsidRPr="00676FD0">
        <w:rPr>
          <w:rFonts w:ascii="Calibri" w:hAnsi="Calibri" w:cs="Calibri"/>
          <w:color w:val="000000"/>
          <w:sz w:val="22"/>
          <w:szCs w:val="22"/>
          <w:u w:val="single"/>
        </w:rPr>
        <w:t>opolskie.engo.org.pl</w:t>
      </w:r>
      <w:r w:rsidRPr="00676FD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452D3">
        <w:rPr>
          <w:rFonts w:ascii="Calibri" w:hAnsi="Calibri" w:cs="Calibri"/>
          <w:color w:val="000000"/>
          <w:sz w:val="22"/>
          <w:szCs w:val="22"/>
        </w:rPr>
        <w:t xml:space="preserve">                          </w:t>
      </w:r>
      <w:r w:rsidRPr="00676FD0">
        <w:rPr>
          <w:rFonts w:ascii="Calibri" w:hAnsi="Calibri" w:cs="Calibri"/>
          <w:color w:val="000000"/>
          <w:sz w:val="22"/>
          <w:szCs w:val="22"/>
        </w:rPr>
        <w:t>w terminie 30 dni od dnia zakończenia realizacji zadania publicznego,</w:t>
      </w:r>
    </w:p>
    <w:p w:rsidR="00676FD0" w:rsidRPr="00676FD0" w:rsidRDefault="00676FD0" w:rsidP="009D6FBF">
      <w:pPr>
        <w:pStyle w:val="Bezodstpw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 xml:space="preserve">wystosowania zaproszeń dla Zarządu </w:t>
      </w:r>
      <w:r w:rsidR="006E49E6" w:rsidRPr="00676FD0">
        <w:rPr>
          <w:rFonts w:ascii="Calibri" w:hAnsi="Calibri" w:cs="Calibri"/>
          <w:color w:val="000000"/>
          <w:sz w:val="22"/>
          <w:szCs w:val="22"/>
        </w:rPr>
        <w:t>Woje</w:t>
      </w:r>
      <w:r w:rsidR="006E49E6">
        <w:rPr>
          <w:rFonts w:ascii="Calibri" w:hAnsi="Calibri" w:cs="Calibri"/>
          <w:color w:val="000000"/>
          <w:sz w:val="22"/>
          <w:szCs w:val="22"/>
        </w:rPr>
        <w:t>wództwa</w:t>
      </w:r>
      <w:r w:rsidR="00D170BE">
        <w:rPr>
          <w:rFonts w:ascii="Calibri" w:hAnsi="Calibri" w:cs="Calibri"/>
          <w:color w:val="000000"/>
          <w:sz w:val="22"/>
          <w:szCs w:val="22"/>
        </w:rPr>
        <w:t xml:space="preserve"> Opolskiego do udziału w </w:t>
      </w:r>
      <w:r w:rsidRPr="00676FD0">
        <w:rPr>
          <w:rFonts w:ascii="Calibri" w:hAnsi="Calibri" w:cs="Calibri"/>
          <w:color w:val="000000"/>
          <w:sz w:val="22"/>
          <w:szCs w:val="22"/>
        </w:rPr>
        <w:t>przedsięwzięciach f</w:t>
      </w:r>
      <w:r w:rsidR="006E49E6">
        <w:rPr>
          <w:rFonts w:ascii="Calibri" w:hAnsi="Calibri" w:cs="Calibri"/>
          <w:color w:val="000000"/>
          <w:sz w:val="22"/>
          <w:szCs w:val="22"/>
        </w:rPr>
        <w:t>inansowanych</w:t>
      </w:r>
      <w:r w:rsidRPr="00676FD0">
        <w:rPr>
          <w:rFonts w:ascii="Calibri" w:hAnsi="Calibri" w:cs="Calibri"/>
          <w:color w:val="000000"/>
          <w:sz w:val="22"/>
          <w:szCs w:val="22"/>
        </w:rPr>
        <w:t xml:space="preserve"> z budżetu Województwa.</w:t>
      </w:r>
    </w:p>
    <w:p w:rsidR="005A6CAB" w:rsidRDefault="00676FD0" w:rsidP="009D6FBF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>W rozliczeniu</w:t>
      </w:r>
      <w:r w:rsidR="006E49E6">
        <w:rPr>
          <w:rFonts w:ascii="Calibri" w:hAnsi="Calibri" w:cs="Calibri"/>
          <w:color w:val="000000"/>
          <w:sz w:val="22"/>
          <w:szCs w:val="22"/>
        </w:rPr>
        <w:t xml:space="preserve"> finansowania</w:t>
      </w:r>
      <w:r w:rsidRPr="00676FD0">
        <w:rPr>
          <w:rFonts w:ascii="Calibri" w:hAnsi="Calibri" w:cs="Calibri"/>
          <w:color w:val="000000"/>
          <w:sz w:val="22"/>
          <w:szCs w:val="22"/>
        </w:rPr>
        <w:t xml:space="preserve"> zadania nie będą uwzględniane dokumenty finansowe wystawione przed datą zawarcia umowy.</w:t>
      </w:r>
    </w:p>
    <w:p w:rsidR="005A6CAB" w:rsidRDefault="00676FD0" w:rsidP="009D6FBF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A6CAB">
        <w:rPr>
          <w:rFonts w:ascii="Calibri" w:hAnsi="Calibri" w:cs="Calibri"/>
          <w:color w:val="000000"/>
          <w:sz w:val="22"/>
          <w:szCs w:val="22"/>
        </w:rPr>
        <w:t>Podstawą roszczeń finansowych w stosunku do Samorządu Województwa może być wyłącznie zawarta umowa.</w:t>
      </w:r>
    </w:p>
    <w:p w:rsidR="00B43429" w:rsidRPr="005A6CAB" w:rsidRDefault="00676FD0" w:rsidP="00E94E84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A6CAB">
        <w:rPr>
          <w:rFonts w:ascii="Calibri" w:hAnsi="Calibri" w:cs="Calibri"/>
          <w:color w:val="000000"/>
          <w:sz w:val="22"/>
          <w:szCs w:val="22"/>
        </w:rPr>
        <w:t xml:space="preserve">Szczegółowe informacje dotyczące niniejszego konkursu udzielane są w </w:t>
      </w:r>
      <w:r w:rsidR="005A6CAB">
        <w:rPr>
          <w:rFonts w:ascii="Calibri" w:hAnsi="Calibri" w:cs="Calibri"/>
          <w:color w:val="000000"/>
          <w:sz w:val="22"/>
          <w:szCs w:val="22"/>
        </w:rPr>
        <w:t>Biurze Dialogu</w:t>
      </w:r>
      <w:r w:rsidR="002452D3">
        <w:rPr>
          <w:rFonts w:ascii="Calibri" w:hAnsi="Calibri" w:cs="Calibri"/>
          <w:color w:val="000000"/>
          <w:sz w:val="22"/>
          <w:szCs w:val="22"/>
        </w:rPr>
        <w:t xml:space="preserve">                     </w:t>
      </w:r>
      <w:r w:rsidR="005A6CAB">
        <w:rPr>
          <w:rFonts w:ascii="Calibri" w:hAnsi="Calibri" w:cs="Calibri"/>
          <w:color w:val="000000"/>
          <w:sz w:val="22"/>
          <w:szCs w:val="22"/>
        </w:rPr>
        <w:t xml:space="preserve"> i Partnerstwa Obywatelskiego</w:t>
      </w:r>
      <w:r w:rsidRPr="005A6CAB">
        <w:rPr>
          <w:rFonts w:ascii="Calibri" w:hAnsi="Calibri" w:cs="Calibri"/>
          <w:color w:val="000000"/>
          <w:sz w:val="22"/>
          <w:szCs w:val="22"/>
        </w:rPr>
        <w:t xml:space="preserve"> Urzędu Marszałkowskiego Województwa Opolskiego, </w:t>
      </w:r>
      <w:r w:rsidR="003D68B7">
        <w:rPr>
          <w:rFonts w:ascii="Calibri" w:hAnsi="Calibri" w:cs="Calibri"/>
          <w:color w:val="000000"/>
          <w:sz w:val="22"/>
          <w:szCs w:val="22"/>
        </w:rPr>
        <w:t xml:space="preserve">                        </w:t>
      </w:r>
      <w:r w:rsidRPr="005A6CAB">
        <w:rPr>
          <w:rFonts w:ascii="Calibri" w:hAnsi="Calibri" w:cs="Calibri"/>
          <w:color w:val="000000"/>
          <w:sz w:val="22"/>
          <w:szCs w:val="22"/>
        </w:rPr>
        <w:t xml:space="preserve">ul. </w:t>
      </w:r>
      <w:r w:rsidR="005A6CAB">
        <w:rPr>
          <w:rFonts w:ascii="Calibri" w:hAnsi="Calibri" w:cs="Calibri"/>
          <w:color w:val="000000"/>
          <w:sz w:val="22"/>
          <w:szCs w:val="22"/>
        </w:rPr>
        <w:t>Piastowska 17</w:t>
      </w:r>
      <w:r w:rsidRPr="005A6CAB">
        <w:rPr>
          <w:rFonts w:ascii="Calibri" w:hAnsi="Calibri" w:cs="Calibri"/>
          <w:color w:val="000000"/>
          <w:sz w:val="22"/>
          <w:szCs w:val="22"/>
        </w:rPr>
        <w:t xml:space="preserve"> w Opolu, tel. </w:t>
      </w:r>
      <w:r w:rsidR="00A438B7" w:rsidRPr="005A6CAB">
        <w:rPr>
          <w:rFonts w:ascii="Calibri" w:hAnsi="Calibri" w:cs="Calibri"/>
          <w:sz w:val="22"/>
          <w:szCs w:val="22"/>
        </w:rPr>
        <w:t>77 </w:t>
      </w:r>
      <w:r w:rsidR="005A6CAB">
        <w:rPr>
          <w:rFonts w:ascii="Calibri" w:hAnsi="Calibri" w:cs="Calibri"/>
          <w:sz w:val="22"/>
          <w:szCs w:val="22"/>
        </w:rPr>
        <w:t>4467842</w:t>
      </w:r>
      <w:r w:rsidR="00A438B7" w:rsidRPr="005A6CAB">
        <w:rPr>
          <w:rFonts w:ascii="Calibri" w:hAnsi="Calibri" w:cs="Calibri"/>
          <w:sz w:val="22"/>
          <w:szCs w:val="22"/>
        </w:rPr>
        <w:t>.</w:t>
      </w:r>
      <w:r w:rsidR="00B43429" w:rsidRPr="005A6CA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D170BE" w:rsidRDefault="00D170BE" w:rsidP="00676FD0">
      <w:pPr>
        <w:pStyle w:val="Bezodstpw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D170BE" w:rsidRDefault="00D170BE" w:rsidP="00D170BE">
      <w:pPr>
        <w:pStyle w:val="Bezodstpw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D170BE" w:rsidRDefault="00D170BE" w:rsidP="00D170BE">
      <w:pPr>
        <w:pStyle w:val="Bezodstpw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D170BE" w:rsidRDefault="00D170BE" w:rsidP="00D170BE">
      <w:pPr>
        <w:pStyle w:val="Bezodstpw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D170BE" w:rsidRDefault="00D170BE" w:rsidP="00D170BE">
      <w:pPr>
        <w:pStyle w:val="Bezodstpw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D170BE" w:rsidRDefault="00D170BE" w:rsidP="00D170BE">
      <w:pPr>
        <w:pStyle w:val="Bezodstpw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D170BE" w:rsidRDefault="00D170BE" w:rsidP="00D170BE">
      <w:pPr>
        <w:pStyle w:val="Bezodstpw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D170BE" w:rsidRDefault="00D170BE" w:rsidP="00D170BE">
      <w:pPr>
        <w:pStyle w:val="Bezodstpw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D170BE" w:rsidRPr="00D170BE" w:rsidRDefault="00D170BE" w:rsidP="00D170BE">
      <w:pPr>
        <w:pStyle w:val="Bezodstpw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sectPr w:rsidR="00D170BE" w:rsidRPr="00D170BE" w:rsidSect="00E46B69">
      <w:footerReference w:type="default" r:id="rId11"/>
      <w:pgSz w:w="11906" w:h="16838"/>
      <w:pgMar w:top="1417" w:right="1417" w:bottom="1417" w:left="1417" w:header="708" w:footer="3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196" w:rsidRDefault="00B66196" w:rsidP="00B41904">
      <w:r>
        <w:separator/>
      </w:r>
    </w:p>
  </w:endnote>
  <w:endnote w:type="continuationSeparator" w:id="0">
    <w:p w:rsidR="00B66196" w:rsidRDefault="00B66196" w:rsidP="00B4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8B" w:rsidRDefault="00B1338B">
    <w:pPr>
      <w:pStyle w:val="Stopka"/>
      <w:tabs>
        <w:tab w:val="clear" w:pos="4536"/>
        <w:tab w:val="clear" w:pos="9072"/>
        <w:tab w:val="center" w:pos="4896"/>
        <w:tab w:val="right" w:pos="943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196" w:rsidRDefault="00B66196" w:rsidP="00B41904">
      <w:r>
        <w:separator/>
      </w:r>
    </w:p>
  </w:footnote>
  <w:footnote w:type="continuationSeparator" w:id="0">
    <w:p w:rsidR="00B66196" w:rsidRDefault="00B66196" w:rsidP="00B41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1B56188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Tahoma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14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21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288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Tahoma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1440"/>
      </w:pPr>
      <w:rPr>
        <w:rFonts w:ascii="Calibri" w:hAnsi="Calibri" w:cs="Tahoma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21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288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858"/>
        </w:tabs>
        <w:ind w:left="2858" w:hanging="1440"/>
      </w:pPr>
      <w:rPr>
        <w:rFonts w:ascii="Calibri" w:hAnsi="Calibri" w:cs="Tahoma"/>
        <w:sz w:val="22"/>
        <w:szCs w:val="22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Tahoma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1440"/>
      </w:pPr>
      <w:rPr>
        <w:rFonts w:ascii="Calibri" w:hAnsi="Calibri" w:cs="Tahoma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21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288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</w:lvl>
  </w:abstractNum>
  <w:abstractNum w:abstractNumId="4" w15:restartNumberingAfterBreak="0">
    <w:nsid w:val="00000007"/>
    <w:multiLevelType w:val="multilevel"/>
    <w:tmpl w:val="D408CC4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ahoma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ascii="Tahoma" w:hAnsi="Tahoma" w:cs="Tahoma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339416B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Tahoma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21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288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531"/>
        </w:tabs>
        <w:ind w:left="1531" w:hanging="397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B"/>
    <w:multiLevelType w:val="singleLevel"/>
    <w:tmpl w:val="2A8E1840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ahoma" w:hint="default"/>
        <w:b w:val="0"/>
        <w:bCs/>
        <w:strike w:val="0"/>
        <w:color w:val="auto"/>
        <w:sz w:val="22"/>
        <w:szCs w:val="22"/>
      </w:rPr>
    </w:lvl>
  </w:abstractNum>
  <w:abstractNum w:abstractNumId="9" w15:restartNumberingAfterBreak="0">
    <w:nsid w:val="0000000C"/>
    <w:multiLevelType w:val="multilevel"/>
    <w:tmpl w:val="4F64156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ahoma" w:hint="default"/>
        <w:b w:val="0"/>
        <w:bCs w:val="0"/>
        <w:i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ascii="Calibri" w:hAnsi="Calibri" w:cs="Tahoma" w:hint="default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2F10795"/>
    <w:multiLevelType w:val="multilevel"/>
    <w:tmpl w:val="2CEEF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AE7F92"/>
    <w:multiLevelType w:val="hybridMultilevel"/>
    <w:tmpl w:val="AB602E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02A453F"/>
    <w:multiLevelType w:val="hybridMultilevel"/>
    <w:tmpl w:val="89C4B9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744AB9"/>
    <w:multiLevelType w:val="hybridMultilevel"/>
    <w:tmpl w:val="DAD25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58726F"/>
    <w:multiLevelType w:val="hybridMultilevel"/>
    <w:tmpl w:val="BB869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E972F3"/>
    <w:multiLevelType w:val="hybridMultilevel"/>
    <w:tmpl w:val="2FECDC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C0E06B1"/>
    <w:multiLevelType w:val="hybridMultilevel"/>
    <w:tmpl w:val="B220004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514CE0"/>
    <w:multiLevelType w:val="hybridMultilevel"/>
    <w:tmpl w:val="978C4306"/>
    <w:lvl w:ilvl="0" w:tplc="C506139E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396A96"/>
    <w:multiLevelType w:val="hybridMultilevel"/>
    <w:tmpl w:val="A3EC2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A63BD"/>
    <w:multiLevelType w:val="hybridMultilevel"/>
    <w:tmpl w:val="D22438F6"/>
    <w:name w:val="WW8Num742"/>
    <w:lvl w:ilvl="0" w:tplc="04150011">
      <w:start w:val="1"/>
      <w:numFmt w:val="decimal"/>
      <w:lvlText w:val="%1)"/>
      <w:lvlJc w:val="left"/>
      <w:pPr>
        <w:ind w:left="1231" w:hanging="360"/>
      </w:pPr>
    </w:lvl>
    <w:lvl w:ilvl="1" w:tplc="04150011">
      <w:start w:val="1"/>
      <w:numFmt w:val="decimal"/>
      <w:lvlText w:val="%2)"/>
      <w:lvlJc w:val="left"/>
      <w:pPr>
        <w:ind w:left="1951" w:hanging="360"/>
      </w:pPr>
    </w:lvl>
    <w:lvl w:ilvl="2" w:tplc="0415001B" w:tentative="1">
      <w:start w:val="1"/>
      <w:numFmt w:val="lowerRoman"/>
      <w:lvlText w:val="%3."/>
      <w:lvlJc w:val="right"/>
      <w:pPr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20" w15:restartNumberingAfterBreak="0">
    <w:nsid w:val="45440969"/>
    <w:multiLevelType w:val="hybridMultilevel"/>
    <w:tmpl w:val="A464039C"/>
    <w:lvl w:ilvl="0" w:tplc="A8BCA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294A87"/>
    <w:multiLevelType w:val="hybridMultilevel"/>
    <w:tmpl w:val="8A6A97F4"/>
    <w:lvl w:ilvl="0" w:tplc="C874ADD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A92BE0"/>
    <w:multiLevelType w:val="hybridMultilevel"/>
    <w:tmpl w:val="B9744A0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8FC7EF5"/>
    <w:multiLevelType w:val="hybridMultilevel"/>
    <w:tmpl w:val="8F7E7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9A06FB"/>
    <w:multiLevelType w:val="multilevel"/>
    <w:tmpl w:val="B39CE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605D1D57"/>
    <w:multiLevelType w:val="hybridMultilevel"/>
    <w:tmpl w:val="88361C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7F662B"/>
    <w:multiLevelType w:val="hybridMultilevel"/>
    <w:tmpl w:val="F9D86116"/>
    <w:lvl w:ilvl="0" w:tplc="3FE24792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BC3995"/>
    <w:multiLevelType w:val="hybridMultilevel"/>
    <w:tmpl w:val="6242DC00"/>
    <w:lvl w:ilvl="0" w:tplc="A2F8A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223A7"/>
    <w:multiLevelType w:val="hybridMultilevel"/>
    <w:tmpl w:val="415A7580"/>
    <w:lvl w:ilvl="0" w:tplc="281AD2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FE5E8D"/>
    <w:multiLevelType w:val="hybridMultilevel"/>
    <w:tmpl w:val="2774E0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322B53"/>
    <w:multiLevelType w:val="hybridMultilevel"/>
    <w:tmpl w:val="23C214F8"/>
    <w:lvl w:ilvl="0" w:tplc="11985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5F72A9"/>
    <w:multiLevelType w:val="multilevel"/>
    <w:tmpl w:val="A3EC2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C0770B"/>
    <w:multiLevelType w:val="hybridMultilevel"/>
    <w:tmpl w:val="42D691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29"/>
  </w:num>
  <w:num w:numId="4">
    <w:abstractNumId w:val="12"/>
  </w:num>
  <w:num w:numId="5">
    <w:abstractNumId w:val="25"/>
  </w:num>
  <w:num w:numId="6">
    <w:abstractNumId w:val="32"/>
  </w:num>
  <w:num w:numId="7">
    <w:abstractNumId w:val="16"/>
  </w:num>
  <w:num w:numId="8">
    <w:abstractNumId w:val="24"/>
  </w:num>
  <w:num w:numId="9">
    <w:abstractNumId w:val="15"/>
  </w:num>
  <w:num w:numId="10">
    <w:abstractNumId w:val="26"/>
  </w:num>
  <w:num w:numId="11">
    <w:abstractNumId w:val="17"/>
  </w:num>
  <w:num w:numId="12">
    <w:abstractNumId w:val="18"/>
  </w:num>
  <w:num w:numId="13">
    <w:abstractNumId w:val="31"/>
  </w:num>
  <w:num w:numId="14">
    <w:abstractNumId w:val="10"/>
  </w:num>
  <w:num w:numId="15">
    <w:abstractNumId w:val="23"/>
  </w:num>
  <w:num w:numId="16">
    <w:abstractNumId w:val="22"/>
  </w:num>
  <w:num w:numId="17">
    <w:abstractNumId w:val="13"/>
  </w:num>
  <w:num w:numId="18">
    <w:abstractNumId w:val="11"/>
  </w:num>
  <w:num w:numId="19">
    <w:abstractNumId w:val="27"/>
  </w:num>
  <w:num w:numId="20">
    <w:abstractNumId w:val="14"/>
  </w:num>
  <w:num w:numId="21">
    <w:abstractNumId w:val="21"/>
  </w:num>
  <w:num w:numId="22">
    <w:abstractNumId w:val="30"/>
  </w:num>
  <w:num w:numId="23">
    <w:abstractNumId w:val="28"/>
  </w:num>
  <w:num w:numId="24">
    <w:abstractNumId w:val="2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97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41904"/>
    <w:rsid w:val="00002CC2"/>
    <w:rsid w:val="00006734"/>
    <w:rsid w:val="00013132"/>
    <w:rsid w:val="000233F6"/>
    <w:rsid w:val="00034606"/>
    <w:rsid w:val="0006556E"/>
    <w:rsid w:val="00066299"/>
    <w:rsid w:val="000C0A4C"/>
    <w:rsid w:val="000C0EFE"/>
    <w:rsid w:val="000C2061"/>
    <w:rsid w:val="000C6D56"/>
    <w:rsid w:val="000D21B7"/>
    <w:rsid w:val="000E5EA9"/>
    <w:rsid w:val="0010412E"/>
    <w:rsid w:val="00115E65"/>
    <w:rsid w:val="00125F73"/>
    <w:rsid w:val="00140926"/>
    <w:rsid w:val="001446A4"/>
    <w:rsid w:val="00150C55"/>
    <w:rsid w:val="00152904"/>
    <w:rsid w:val="00160564"/>
    <w:rsid w:val="00162E30"/>
    <w:rsid w:val="00174725"/>
    <w:rsid w:val="0017667D"/>
    <w:rsid w:val="001911E5"/>
    <w:rsid w:val="00191F2D"/>
    <w:rsid w:val="00193F24"/>
    <w:rsid w:val="00196B44"/>
    <w:rsid w:val="001A0AEC"/>
    <w:rsid w:val="001B61DB"/>
    <w:rsid w:val="001B7AB3"/>
    <w:rsid w:val="001F19A6"/>
    <w:rsid w:val="001F7E7B"/>
    <w:rsid w:val="00202D23"/>
    <w:rsid w:val="00205C0E"/>
    <w:rsid w:val="00205F4F"/>
    <w:rsid w:val="00211A33"/>
    <w:rsid w:val="00214A19"/>
    <w:rsid w:val="0023736F"/>
    <w:rsid w:val="0024036A"/>
    <w:rsid w:val="002429EB"/>
    <w:rsid w:val="002452D3"/>
    <w:rsid w:val="00247CE1"/>
    <w:rsid w:val="00250333"/>
    <w:rsid w:val="00273E68"/>
    <w:rsid w:val="00284AAD"/>
    <w:rsid w:val="002A3921"/>
    <w:rsid w:val="002C1066"/>
    <w:rsid w:val="002D254A"/>
    <w:rsid w:val="002D754E"/>
    <w:rsid w:val="002E497A"/>
    <w:rsid w:val="002F5C79"/>
    <w:rsid w:val="00306410"/>
    <w:rsid w:val="00314CE4"/>
    <w:rsid w:val="00325403"/>
    <w:rsid w:val="0032560E"/>
    <w:rsid w:val="00330303"/>
    <w:rsid w:val="00334351"/>
    <w:rsid w:val="00335C96"/>
    <w:rsid w:val="00337431"/>
    <w:rsid w:val="00347ECE"/>
    <w:rsid w:val="00351DD4"/>
    <w:rsid w:val="0035294D"/>
    <w:rsid w:val="00375997"/>
    <w:rsid w:val="00391BA2"/>
    <w:rsid w:val="003D68B7"/>
    <w:rsid w:val="003F4D9B"/>
    <w:rsid w:val="00402E41"/>
    <w:rsid w:val="00406115"/>
    <w:rsid w:val="004201A6"/>
    <w:rsid w:val="00431E6B"/>
    <w:rsid w:val="00433CCC"/>
    <w:rsid w:val="00445847"/>
    <w:rsid w:val="004616FC"/>
    <w:rsid w:val="004619C9"/>
    <w:rsid w:val="004656D8"/>
    <w:rsid w:val="00466C71"/>
    <w:rsid w:val="00492FAC"/>
    <w:rsid w:val="0049479A"/>
    <w:rsid w:val="004B0D91"/>
    <w:rsid w:val="004B20AB"/>
    <w:rsid w:val="004C6C29"/>
    <w:rsid w:val="004D05D5"/>
    <w:rsid w:val="004D4B24"/>
    <w:rsid w:val="004E61F1"/>
    <w:rsid w:val="0050223A"/>
    <w:rsid w:val="00540BD5"/>
    <w:rsid w:val="00543591"/>
    <w:rsid w:val="00551CF9"/>
    <w:rsid w:val="00573451"/>
    <w:rsid w:val="00575704"/>
    <w:rsid w:val="00584BE8"/>
    <w:rsid w:val="005A6CAB"/>
    <w:rsid w:val="005B2761"/>
    <w:rsid w:val="005B3AD3"/>
    <w:rsid w:val="005C3B58"/>
    <w:rsid w:val="005D6462"/>
    <w:rsid w:val="005D7AF3"/>
    <w:rsid w:val="005E3880"/>
    <w:rsid w:val="006169E3"/>
    <w:rsid w:val="00641C90"/>
    <w:rsid w:val="0064309A"/>
    <w:rsid w:val="00650493"/>
    <w:rsid w:val="006758B8"/>
    <w:rsid w:val="00676FD0"/>
    <w:rsid w:val="006842A8"/>
    <w:rsid w:val="006A2C46"/>
    <w:rsid w:val="006A7EEC"/>
    <w:rsid w:val="006B1B15"/>
    <w:rsid w:val="006B6217"/>
    <w:rsid w:val="006C6FB0"/>
    <w:rsid w:val="006C7197"/>
    <w:rsid w:val="006D7EE0"/>
    <w:rsid w:val="006E26B0"/>
    <w:rsid w:val="006E49E6"/>
    <w:rsid w:val="006F57C4"/>
    <w:rsid w:val="0072419A"/>
    <w:rsid w:val="00726081"/>
    <w:rsid w:val="00727662"/>
    <w:rsid w:val="0073508E"/>
    <w:rsid w:val="0074098E"/>
    <w:rsid w:val="00747707"/>
    <w:rsid w:val="00750363"/>
    <w:rsid w:val="007732C3"/>
    <w:rsid w:val="00790C6C"/>
    <w:rsid w:val="00795F76"/>
    <w:rsid w:val="007A6E18"/>
    <w:rsid w:val="007B5CB3"/>
    <w:rsid w:val="007B62C5"/>
    <w:rsid w:val="007B6A4D"/>
    <w:rsid w:val="007C7DAD"/>
    <w:rsid w:val="007F31A0"/>
    <w:rsid w:val="007F3832"/>
    <w:rsid w:val="007F3A05"/>
    <w:rsid w:val="00800795"/>
    <w:rsid w:val="00811012"/>
    <w:rsid w:val="00843CAF"/>
    <w:rsid w:val="00862C59"/>
    <w:rsid w:val="00863E1B"/>
    <w:rsid w:val="00876A8F"/>
    <w:rsid w:val="00881A53"/>
    <w:rsid w:val="00885FA5"/>
    <w:rsid w:val="00886834"/>
    <w:rsid w:val="00891B5B"/>
    <w:rsid w:val="00891BFD"/>
    <w:rsid w:val="008924F2"/>
    <w:rsid w:val="008D09CE"/>
    <w:rsid w:val="008E02F8"/>
    <w:rsid w:val="008E04FD"/>
    <w:rsid w:val="008F62AE"/>
    <w:rsid w:val="00901CFC"/>
    <w:rsid w:val="00906783"/>
    <w:rsid w:val="00921F05"/>
    <w:rsid w:val="00926486"/>
    <w:rsid w:val="00952110"/>
    <w:rsid w:val="00956E22"/>
    <w:rsid w:val="00965498"/>
    <w:rsid w:val="0097054A"/>
    <w:rsid w:val="00972CC1"/>
    <w:rsid w:val="0098114B"/>
    <w:rsid w:val="009958FA"/>
    <w:rsid w:val="009A6E83"/>
    <w:rsid w:val="009C21AC"/>
    <w:rsid w:val="009C791F"/>
    <w:rsid w:val="009D6FBF"/>
    <w:rsid w:val="009D7F9C"/>
    <w:rsid w:val="009E03E4"/>
    <w:rsid w:val="009E2AE7"/>
    <w:rsid w:val="00A11C78"/>
    <w:rsid w:val="00A14B20"/>
    <w:rsid w:val="00A21D83"/>
    <w:rsid w:val="00A27374"/>
    <w:rsid w:val="00A30B2A"/>
    <w:rsid w:val="00A438B7"/>
    <w:rsid w:val="00A462D1"/>
    <w:rsid w:val="00A56E7E"/>
    <w:rsid w:val="00A60799"/>
    <w:rsid w:val="00A72B25"/>
    <w:rsid w:val="00A77754"/>
    <w:rsid w:val="00A85A80"/>
    <w:rsid w:val="00A863D4"/>
    <w:rsid w:val="00AA1C67"/>
    <w:rsid w:val="00AC6771"/>
    <w:rsid w:val="00AC78FE"/>
    <w:rsid w:val="00AD5BCA"/>
    <w:rsid w:val="00AF2703"/>
    <w:rsid w:val="00B00A07"/>
    <w:rsid w:val="00B1338B"/>
    <w:rsid w:val="00B24C25"/>
    <w:rsid w:val="00B27FDE"/>
    <w:rsid w:val="00B34B5A"/>
    <w:rsid w:val="00B41904"/>
    <w:rsid w:val="00B43429"/>
    <w:rsid w:val="00B44D59"/>
    <w:rsid w:val="00B46DD8"/>
    <w:rsid w:val="00B471DF"/>
    <w:rsid w:val="00B52FCA"/>
    <w:rsid w:val="00B55316"/>
    <w:rsid w:val="00B619A2"/>
    <w:rsid w:val="00B66196"/>
    <w:rsid w:val="00B74394"/>
    <w:rsid w:val="00B74409"/>
    <w:rsid w:val="00B938D5"/>
    <w:rsid w:val="00B97F10"/>
    <w:rsid w:val="00BA04C3"/>
    <w:rsid w:val="00BB33B4"/>
    <w:rsid w:val="00BC4B3B"/>
    <w:rsid w:val="00C148DE"/>
    <w:rsid w:val="00C22876"/>
    <w:rsid w:val="00C2578A"/>
    <w:rsid w:val="00C345E0"/>
    <w:rsid w:val="00C3486D"/>
    <w:rsid w:val="00C44F21"/>
    <w:rsid w:val="00C47FE1"/>
    <w:rsid w:val="00C60F00"/>
    <w:rsid w:val="00C63275"/>
    <w:rsid w:val="00C75BD9"/>
    <w:rsid w:val="00C96B04"/>
    <w:rsid w:val="00CA2931"/>
    <w:rsid w:val="00CA29F5"/>
    <w:rsid w:val="00CB72AE"/>
    <w:rsid w:val="00CD2C84"/>
    <w:rsid w:val="00CE7D9B"/>
    <w:rsid w:val="00CF0C47"/>
    <w:rsid w:val="00D079FE"/>
    <w:rsid w:val="00D170BE"/>
    <w:rsid w:val="00D36735"/>
    <w:rsid w:val="00D5259D"/>
    <w:rsid w:val="00D60FD2"/>
    <w:rsid w:val="00D64BB0"/>
    <w:rsid w:val="00D72A42"/>
    <w:rsid w:val="00D768AC"/>
    <w:rsid w:val="00D77933"/>
    <w:rsid w:val="00D82E29"/>
    <w:rsid w:val="00D83AE1"/>
    <w:rsid w:val="00D941EA"/>
    <w:rsid w:val="00DB34EB"/>
    <w:rsid w:val="00DC706E"/>
    <w:rsid w:val="00DE17C9"/>
    <w:rsid w:val="00E00896"/>
    <w:rsid w:val="00E026D1"/>
    <w:rsid w:val="00E10E4D"/>
    <w:rsid w:val="00E1354A"/>
    <w:rsid w:val="00E2364A"/>
    <w:rsid w:val="00E32970"/>
    <w:rsid w:val="00E34CB7"/>
    <w:rsid w:val="00E46B69"/>
    <w:rsid w:val="00E501A7"/>
    <w:rsid w:val="00E52454"/>
    <w:rsid w:val="00E57B03"/>
    <w:rsid w:val="00E74999"/>
    <w:rsid w:val="00E8187D"/>
    <w:rsid w:val="00E94E84"/>
    <w:rsid w:val="00EA6DD8"/>
    <w:rsid w:val="00EC5348"/>
    <w:rsid w:val="00ED0766"/>
    <w:rsid w:val="00ED33BD"/>
    <w:rsid w:val="00F00E7B"/>
    <w:rsid w:val="00F1521A"/>
    <w:rsid w:val="00F15BDC"/>
    <w:rsid w:val="00F21114"/>
    <w:rsid w:val="00F34B0E"/>
    <w:rsid w:val="00F37694"/>
    <w:rsid w:val="00F659F1"/>
    <w:rsid w:val="00F74BBD"/>
    <w:rsid w:val="00F8548C"/>
    <w:rsid w:val="00F8622E"/>
    <w:rsid w:val="00F9263C"/>
    <w:rsid w:val="00FA1897"/>
    <w:rsid w:val="00FB3A7D"/>
    <w:rsid w:val="00FD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3A7FEB2-A833-4E34-BBEE-D1E4E861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896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E00896"/>
    <w:pPr>
      <w:keepNext/>
      <w:numPr>
        <w:numId w:val="1"/>
      </w:numPr>
      <w:jc w:val="both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00896"/>
  </w:style>
  <w:style w:type="character" w:customStyle="1" w:styleId="WW8Num1z1">
    <w:name w:val="WW8Num1z1"/>
    <w:rsid w:val="00E00896"/>
  </w:style>
  <w:style w:type="character" w:customStyle="1" w:styleId="WW8Num1z2">
    <w:name w:val="WW8Num1z2"/>
    <w:rsid w:val="00E00896"/>
  </w:style>
  <w:style w:type="character" w:customStyle="1" w:styleId="WW8Num1z3">
    <w:name w:val="WW8Num1z3"/>
    <w:rsid w:val="00E00896"/>
  </w:style>
  <w:style w:type="character" w:customStyle="1" w:styleId="WW8Num1z4">
    <w:name w:val="WW8Num1z4"/>
    <w:rsid w:val="00E00896"/>
  </w:style>
  <w:style w:type="character" w:customStyle="1" w:styleId="WW8Num1z5">
    <w:name w:val="WW8Num1z5"/>
    <w:rsid w:val="00E00896"/>
  </w:style>
  <w:style w:type="character" w:customStyle="1" w:styleId="WW8Num1z6">
    <w:name w:val="WW8Num1z6"/>
    <w:rsid w:val="00E00896"/>
  </w:style>
  <w:style w:type="character" w:customStyle="1" w:styleId="WW8Num1z7">
    <w:name w:val="WW8Num1z7"/>
    <w:rsid w:val="00E00896"/>
  </w:style>
  <w:style w:type="character" w:customStyle="1" w:styleId="WW8Num1z8">
    <w:name w:val="WW8Num1z8"/>
    <w:rsid w:val="00E00896"/>
  </w:style>
  <w:style w:type="character" w:customStyle="1" w:styleId="WW8Num2z0">
    <w:name w:val="WW8Num2z0"/>
    <w:rsid w:val="00E00896"/>
    <w:rPr>
      <w:rFonts w:ascii="Calibri" w:hAnsi="Calibri" w:cs="Tahoma"/>
      <w:sz w:val="22"/>
      <w:szCs w:val="22"/>
    </w:rPr>
  </w:style>
  <w:style w:type="character" w:customStyle="1" w:styleId="WW8Num2z1">
    <w:name w:val="WW8Num2z1"/>
    <w:rsid w:val="00E00896"/>
  </w:style>
  <w:style w:type="character" w:customStyle="1" w:styleId="WW8Num2z2">
    <w:name w:val="WW8Num2z2"/>
    <w:rsid w:val="00E00896"/>
  </w:style>
  <w:style w:type="character" w:customStyle="1" w:styleId="WW8Num2z3">
    <w:name w:val="WW8Num2z3"/>
    <w:rsid w:val="00E00896"/>
  </w:style>
  <w:style w:type="character" w:customStyle="1" w:styleId="WW8Num2z4">
    <w:name w:val="WW8Num2z4"/>
    <w:rsid w:val="00E00896"/>
  </w:style>
  <w:style w:type="character" w:customStyle="1" w:styleId="WW8Num2z5">
    <w:name w:val="WW8Num2z5"/>
    <w:rsid w:val="00E00896"/>
  </w:style>
  <w:style w:type="character" w:customStyle="1" w:styleId="WW8Num2z6">
    <w:name w:val="WW8Num2z6"/>
    <w:rsid w:val="00E00896"/>
  </w:style>
  <w:style w:type="character" w:customStyle="1" w:styleId="WW8Num2z7">
    <w:name w:val="WW8Num2z7"/>
    <w:rsid w:val="00E00896"/>
  </w:style>
  <w:style w:type="character" w:customStyle="1" w:styleId="WW8Num2z8">
    <w:name w:val="WW8Num2z8"/>
    <w:rsid w:val="00E00896"/>
  </w:style>
  <w:style w:type="character" w:customStyle="1" w:styleId="WW8Num3z0">
    <w:name w:val="WW8Num3z0"/>
    <w:rsid w:val="00E00896"/>
    <w:rPr>
      <w:rFonts w:ascii="Calibri" w:hAnsi="Calibri" w:cs="Tahoma"/>
      <w:sz w:val="22"/>
      <w:szCs w:val="22"/>
    </w:rPr>
  </w:style>
  <w:style w:type="character" w:customStyle="1" w:styleId="WW8Num3z2">
    <w:name w:val="WW8Num3z2"/>
    <w:rsid w:val="00E00896"/>
  </w:style>
  <w:style w:type="character" w:customStyle="1" w:styleId="WW8Num3z3">
    <w:name w:val="WW8Num3z3"/>
    <w:rsid w:val="00E00896"/>
  </w:style>
  <w:style w:type="character" w:customStyle="1" w:styleId="WW8Num3z4">
    <w:name w:val="WW8Num3z4"/>
    <w:rsid w:val="00E00896"/>
  </w:style>
  <w:style w:type="character" w:customStyle="1" w:styleId="WW8Num3z5">
    <w:name w:val="WW8Num3z5"/>
    <w:rsid w:val="00E00896"/>
  </w:style>
  <w:style w:type="character" w:customStyle="1" w:styleId="WW8Num3z6">
    <w:name w:val="WW8Num3z6"/>
    <w:rsid w:val="00E00896"/>
  </w:style>
  <w:style w:type="character" w:customStyle="1" w:styleId="WW8Num3z7">
    <w:name w:val="WW8Num3z7"/>
    <w:rsid w:val="00E00896"/>
  </w:style>
  <w:style w:type="character" w:customStyle="1" w:styleId="WW8Num3z8">
    <w:name w:val="WW8Num3z8"/>
    <w:rsid w:val="00E00896"/>
  </w:style>
  <w:style w:type="character" w:customStyle="1" w:styleId="WW8Num4z0">
    <w:name w:val="WW8Num4z0"/>
    <w:rsid w:val="00E00896"/>
    <w:rPr>
      <w:rFonts w:ascii="Calibri" w:hAnsi="Calibri" w:cs="Tahoma"/>
      <w:sz w:val="22"/>
      <w:szCs w:val="22"/>
    </w:rPr>
  </w:style>
  <w:style w:type="character" w:customStyle="1" w:styleId="WW8Num5z0">
    <w:name w:val="WW8Num5z0"/>
    <w:rsid w:val="00E00896"/>
    <w:rPr>
      <w:rFonts w:ascii="Calibri" w:hAnsi="Calibri" w:cs="Tahoma"/>
      <w:sz w:val="22"/>
      <w:szCs w:val="22"/>
    </w:rPr>
  </w:style>
  <w:style w:type="character" w:customStyle="1" w:styleId="WW8Num5z2">
    <w:name w:val="WW8Num5z2"/>
    <w:rsid w:val="00E00896"/>
  </w:style>
  <w:style w:type="character" w:customStyle="1" w:styleId="WW8Num5z3">
    <w:name w:val="WW8Num5z3"/>
    <w:rsid w:val="00E00896"/>
  </w:style>
  <w:style w:type="character" w:customStyle="1" w:styleId="WW8Num5z4">
    <w:name w:val="WW8Num5z4"/>
    <w:rsid w:val="00E00896"/>
  </w:style>
  <w:style w:type="character" w:customStyle="1" w:styleId="WW8Num5z5">
    <w:name w:val="WW8Num5z5"/>
    <w:rsid w:val="00E00896"/>
  </w:style>
  <w:style w:type="character" w:customStyle="1" w:styleId="WW8Num5z6">
    <w:name w:val="WW8Num5z6"/>
    <w:rsid w:val="00E00896"/>
  </w:style>
  <w:style w:type="character" w:customStyle="1" w:styleId="WW8Num5z7">
    <w:name w:val="WW8Num5z7"/>
    <w:rsid w:val="00E00896"/>
  </w:style>
  <w:style w:type="character" w:customStyle="1" w:styleId="WW8Num5z8">
    <w:name w:val="WW8Num5z8"/>
    <w:rsid w:val="00E00896"/>
  </w:style>
  <w:style w:type="character" w:customStyle="1" w:styleId="WW8Num6z0">
    <w:name w:val="WW8Num6z0"/>
    <w:rsid w:val="00E00896"/>
    <w:rPr>
      <w:rFonts w:ascii="Calibri" w:hAnsi="Calibri" w:cs="Tahoma"/>
      <w:sz w:val="22"/>
      <w:szCs w:val="22"/>
    </w:rPr>
  </w:style>
  <w:style w:type="character" w:customStyle="1" w:styleId="WW8Num6z2">
    <w:name w:val="WW8Num6z2"/>
    <w:rsid w:val="00E00896"/>
  </w:style>
  <w:style w:type="character" w:customStyle="1" w:styleId="WW8Num6z3">
    <w:name w:val="WW8Num6z3"/>
    <w:rsid w:val="00E00896"/>
  </w:style>
  <w:style w:type="character" w:customStyle="1" w:styleId="WW8Num6z4">
    <w:name w:val="WW8Num6z4"/>
    <w:rsid w:val="00E00896"/>
  </w:style>
  <w:style w:type="character" w:customStyle="1" w:styleId="WW8Num6z5">
    <w:name w:val="WW8Num6z5"/>
    <w:rsid w:val="00E00896"/>
  </w:style>
  <w:style w:type="character" w:customStyle="1" w:styleId="WW8Num6z6">
    <w:name w:val="WW8Num6z6"/>
    <w:rsid w:val="00E00896"/>
  </w:style>
  <w:style w:type="character" w:customStyle="1" w:styleId="WW8Num6z7">
    <w:name w:val="WW8Num6z7"/>
    <w:rsid w:val="00E00896"/>
  </w:style>
  <w:style w:type="character" w:customStyle="1" w:styleId="WW8Num6z8">
    <w:name w:val="WW8Num6z8"/>
    <w:rsid w:val="00E00896"/>
  </w:style>
  <w:style w:type="character" w:customStyle="1" w:styleId="WW8Num7z0">
    <w:name w:val="WW8Num7z0"/>
    <w:rsid w:val="00E00896"/>
    <w:rPr>
      <w:rFonts w:ascii="Calibri" w:hAnsi="Calibri" w:cs="Tahoma" w:hint="default"/>
      <w:sz w:val="22"/>
      <w:szCs w:val="22"/>
    </w:rPr>
  </w:style>
  <w:style w:type="character" w:customStyle="1" w:styleId="WW8Num7z1">
    <w:name w:val="WW8Num7z1"/>
    <w:rsid w:val="00E00896"/>
    <w:rPr>
      <w:rFonts w:ascii="Tahoma" w:hAnsi="Tahoma" w:cs="Tahoma" w:hint="default"/>
      <w:b w:val="0"/>
      <w:i w:val="0"/>
      <w:sz w:val="22"/>
    </w:rPr>
  </w:style>
  <w:style w:type="character" w:customStyle="1" w:styleId="WW8Num7z2">
    <w:name w:val="WW8Num7z2"/>
    <w:rsid w:val="00E00896"/>
  </w:style>
  <w:style w:type="character" w:customStyle="1" w:styleId="WW8Num7z3">
    <w:name w:val="WW8Num7z3"/>
    <w:rsid w:val="00E00896"/>
  </w:style>
  <w:style w:type="character" w:customStyle="1" w:styleId="WW8Num7z4">
    <w:name w:val="WW8Num7z4"/>
    <w:rsid w:val="00E00896"/>
  </w:style>
  <w:style w:type="character" w:customStyle="1" w:styleId="WW8Num7z5">
    <w:name w:val="WW8Num7z5"/>
    <w:rsid w:val="00E00896"/>
  </w:style>
  <w:style w:type="character" w:customStyle="1" w:styleId="WW8Num7z6">
    <w:name w:val="WW8Num7z6"/>
    <w:rsid w:val="00E00896"/>
  </w:style>
  <w:style w:type="character" w:customStyle="1" w:styleId="WW8Num7z7">
    <w:name w:val="WW8Num7z7"/>
    <w:rsid w:val="00E00896"/>
  </w:style>
  <w:style w:type="character" w:customStyle="1" w:styleId="WW8Num7z8">
    <w:name w:val="WW8Num7z8"/>
    <w:rsid w:val="00E00896"/>
  </w:style>
  <w:style w:type="character" w:customStyle="1" w:styleId="WW8Num8z0">
    <w:name w:val="WW8Num8z0"/>
    <w:rsid w:val="00E00896"/>
    <w:rPr>
      <w:rFonts w:ascii="Calibri" w:hAnsi="Calibri" w:cs="Tahoma"/>
      <w:sz w:val="22"/>
      <w:szCs w:val="22"/>
    </w:rPr>
  </w:style>
  <w:style w:type="character" w:customStyle="1" w:styleId="WW8Num8z1">
    <w:name w:val="WW8Num8z1"/>
    <w:rsid w:val="00E00896"/>
    <w:rPr>
      <w:rFonts w:hint="default"/>
    </w:rPr>
  </w:style>
  <w:style w:type="character" w:customStyle="1" w:styleId="WW8Num8z2">
    <w:name w:val="WW8Num8z2"/>
    <w:rsid w:val="00E00896"/>
  </w:style>
  <w:style w:type="character" w:customStyle="1" w:styleId="WW8Num8z3">
    <w:name w:val="WW8Num8z3"/>
    <w:rsid w:val="00E00896"/>
  </w:style>
  <w:style w:type="character" w:customStyle="1" w:styleId="WW8Num8z4">
    <w:name w:val="WW8Num8z4"/>
    <w:rsid w:val="00E00896"/>
  </w:style>
  <w:style w:type="character" w:customStyle="1" w:styleId="WW8Num8z5">
    <w:name w:val="WW8Num8z5"/>
    <w:rsid w:val="00E00896"/>
  </w:style>
  <w:style w:type="character" w:customStyle="1" w:styleId="WW8Num8z6">
    <w:name w:val="WW8Num8z6"/>
    <w:rsid w:val="00E00896"/>
  </w:style>
  <w:style w:type="character" w:customStyle="1" w:styleId="WW8Num8z7">
    <w:name w:val="WW8Num8z7"/>
    <w:rsid w:val="00E00896"/>
  </w:style>
  <w:style w:type="character" w:customStyle="1" w:styleId="WW8Num8z8">
    <w:name w:val="WW8Num8z8"/>
    <w:rsid w:val="00E00896"/>
  </w:style>
  <w:style w:type="character" w:customStyle="1" w:styleId="WW8Num9z0">
    <w:name w:val="WW8Num9z0"/>
    <w:rsid w:val="00E00896"/>
  </w:style>
  <w:style w:type="character" w:customStyle="1" w:styleId="WW8Num9z1">
    <w:name w:val="WW8Num9z1"/>
    <w:rsid w:val="00E00896"/>
  </w:style>
  <w:style w:type="character" w:customStyle="1" w:styleId="WW8Num9z2">
    <w:name w:val="WW8Num9z2"/>
    <w:rsid w:val="00E00896"/>
  </w:style>
  <w:style w:type="character" w:customStyle="1" w:styleId="WW8Num9z3">
    <w:name w:val="WW8Num9z3"/>
    <w:rsid w:val="00E00896"/>
  </w:style>
  <w:style w:type="character" w:customStyle="1" w:styleId="WW8Num9z4">
    <w:name w:val="WW8Num9z4"/>
    <w:rsid w:val="00E00896"/>
  </w:style>
  <w:style w:type="character" w:customStyle="1" w:styleId="WW8Num9z5">
    <w:name w:val="WW8Num9z5"/>
    <w:rsid w:val="00E00896"/>
  </w:style>
  <w:style w:type="character" w:customStyle="1" w:styleId="WW8Num9z6">
    <w:name w:val="WW8Num9z6"/>
    <w:rsid w:val="00E00896"/>
  </w:style>
  <w:style w:type="character" w:customStyle="1" w:styleId="WW8Num9z7">
    <w:name w:val="WW8Num9z7"/>
    <w:rsid w:val="00E00896"/>
  </w:style>
  <w:style w:type="character" w:customStyle="1" w:styleId="WW8Num9z8">
    <w:name w:val="WW8Num9z8"/>
    <w:rsid w:val="00E00896"/>
  </w:style>
  <w:style w:type="character" w:customStyle="1" w:styleId="WW8Num10z0">
    <w:name w:val="WW8Num10z0"/>
    <w:rsid w:val="00E00896"/>
    <w:rPr>
      <w:rFonts w:hint="default"/>
      <w:b w:val="0"/>
      <w:i w:val="0"/>
    </w:rPr>
  </w:style>
  <w:style w:type="character" w:customStyle="1" w:styleId="WW8Num10z1">
    <w:name w:val="WW8Num10z1"/>
    <w:rsid w:val="00E00896"/>
    <w:rPr>
      <w:rFonts w:ascii="Tahoma" w:hAnsi="Tahoma" w:cs="Tahoma" w:hint="default"/>
      <w:sz w:val="22"/>
      <w:szCs w:val="22"/>
    </w:rPr>
  </w:style>
  <w:style w:type="character" w:customStyle="1" w:styleId="WW8Num10z3">
    <w:name w:val="WW8Num10z3"/>
    <w:rsid w:val="00E00896"/>
  </w:style>
  <w:style w:type="character" w:customStyle="1" w:styleId="WW8Num10z4">
    <w:name w:val="WW8Num10z4"/>
    <w:rsid w:val="00E00896"/>
  </w:style>
  <w:style w:type="character" w:customStyle="1" w:styleId="WW8Num10z5">
    <w:name w:val="WW8Num10z5"/>
    <w:rsid w:val="00E00896"/>
  </w:style>
  <w:style w:type="character" w:customStyle="1" w:styleId="WW8Num10z6">
    <w:name w:val="WW8Num10z6"/>
    <w:rsid w:val="00E00896"/>
  </w:style>
  <w:style w:type="character" w:customStyle="1" w:styleId="WW8Num10z7">
    <w:name w:val="WW8Num10z7"/>
    <w:rsid w:val="00E00896"/>
  </w:style>
  <w:style w:type="character" w:customStyle="1" w:styleId="WW8Num10z8">
    <w:name w:val="WW8Num10z8"/>
    <w:rsid w:val="00E00896"/>
  </w:style>
  <w:style w:type="character" w:customStyle="1" w:styleId="WW8Num11z0">
    <w:name w:val="WW8Num11z0"/>
    <w:rsid w:val="00E00896"/>
    <w:rPr>
      <w:rFonts w:ascii="Calibri" w:hAnsi="Calibri" w:cs="Tahoma" w:hint="default"/>
      <w:bCs/>
      <w:sz w:val="22"/>
      <w:szCs w:val="22"/>
    </w:rPr>
  </w:style>
  <w:style w:type="character" w:customStyle="1" w:styleId="WW8Num12z0">
    <w:name w:val="WW8Num12z0"/>
    <w:rsid w:val="00E00896"/>
    <w:rPr>
      <w:rFonts w:ascii="Calibri" w:hAnsi="Calibri" w:cs="Tahoma" w:hint="default"/>
      <w:b w:val="0"/>
      <w:bCs w:val="0"/>
      <w:i w:val="0"/>
      <w:sz w:val="22"/>
      <w:szCs w:val="22"/>
    </w:rPr>
  </w:style>
  <w:style w:type="character" w:customStyle="1" w:styleId="WW8Num12z1">
    <w:name w:val="WW8Num12z1"/>
    <w:rsid w:val="00E00896"/>
    <w:rPr>
      <w:rFonts w:ascii="Calibri" w:hAnsi="Calibri" w:cs="Tahoma" w:hint="default"/>
      <w:bCs/>
      <w:sz w:val="22"/>
      <w:szCs w:val="22"/>
    </w:rPr>
  </w:style>
  <w:style w:type="character" w:customStyle="1" w:styleId="WW8Num12z2">
    <w:name w:val="WW8Num12z2"/>
    <w:rsid w:val="00E00896"/>
  </w:style>
  <w:style w:type="character" w:customStyle="1" w:styleId="WW8Num12z3">
    <w:name w:val="WW8Num12z3"/>
    <w:rsid w:val="00E00896"/>
  </w:style>
  <w:style w:type="character" w:customStyle="1" w:styleId="WW8Num12z4">
    <w:name w:val="WW8Num12z4"/>
    <w:rsid w:val="00E00896"/>
  </w:style>
  <w:style w:type="character" w:customStyle="1" w:styleId="WW8Num12z5">
    <w:name w:val="WW8Num12z5"/>
    <w:rsid w:val="00E00896"/>
  </w:style>
  <w:style w:type="character" w:customStyle="1" w:styleId="WW8Num12z6">
    <w:name w:val="WW8Num12z6"/>
    <w:rsid w:val="00E00896"/>
  </w:style>
  <w:style w:type="character" w:customStyle="1" w:styleId="WW8Num12z7">
    <w:name w:val="WW8Num12z7"/>
    <w:rsid w:val="00E00896"/>
  </w:style>
  <w:style w:type="character" w:customStyle="1" w:styleId="WW8Num12z8">
    <w:name w:val="WW8Num12z8"/>
    <w:rsid w:val="00E00896"/>
  </w:style>
  <w:style w:type="character" w:customStyle="1" w:styleId="WW8Num11z1">
    <w:name w:val="WW8Num11z1"/>
    <w:rsid w:val="00E00896"/>
    <w:rPr>
      <w:rFonts w:ascii="Tahoma" w:hAnsi="Tahoma" w:cs="Tahoma" w:hint="default"/>
      <w:sz w:val="22"/>
      <w:szCs w:val="22"/>
    </w:rPr>
  </w:style>
  <w:style w:type="character" w:customStyle="1" w:styleId="WW8Num11z3">
    <w:name w:val="WW8Num11z3"/>
    <w:rsid w:val="00E00896"/>
  </w:style>
  <w:style w:type="character" w:customStyle="1" w:styleId="WW8Num11z4">
    <w:name w:val="WW8Num11z4"/>
    <w:rsid w:val="00E00896"/>
  </w:style>
  <w:style w:type="character" w:customStyle="1" w:styleId="WW8Num11z5">
    <w:name w:val="WW8Num11z5"/>
    <w:rsid w:val="00E00896"/>
  </w:style>
  <w:style w:type="character" w:customStyle="1" w:styleId="WW8Num11z6">
    <w:name w:val="WW8Num11z6"/>
    <w:rsid w:val="00E00896"/>
  </w:style>
  <w:style w:type="character" w:customStyle="1" w:styleId="WW8Num11z7">
    <w:name w:val="WW8Num11z7"/>
    <w:rsid w:val="00E00896"/>
  </w:style>
  <w:style w:type="character" w:customStyle="1" w:styleId="WW8Num11z8">
    <w:name w:val="WW8Num11z8"/>
    <w:rsid w:val="00E00896"/>
  </w:style>
  <w:style w:type="character" w:customStyle="1" w:styleId="WW8Num13z0">
    <w:name w:val="WW8Num13z0"/>
    <w:rsid w:val="00E00896"/>
    <w:rPr>
      <w:rFonts w:ascii="Calibri" w:hAnsi="Calibri" w:cs="Tahoma" w:hint="default"/>
      <w:b w:val="0"/>
      <w:bCs w:val="0"/>
      <w:i w:val="0"/>
      <w:sz w:val="22"/>
      <w:szCs w:val="22"/>
    </w:rPr>
  </w:style>
  <w:style w:type="character" w:customStyle="1" w:styleId="WW8Num13z1">
    <w:name w:val="WW8Num13z1"/>
    <w:rsid w:val="00E00896"/>
    <w:rPr>
      <w:rFonts w:ascii="Calibri" w:hAnsi="Calibri" w:cs="Tahoma" w:hint="default"/>
      <w:bCs/>
      <w:sz w:val="22"/>
      <w:szCs w:val="22"/>
    </w:rPr>
  </w:style>
  <w:style w:type="character" w:customStyle="1" w:styleId="WW8Num13z2">
    <w:name w:val="WW8Num13z2"/>
    <w:rsid w:val="00E00896"/>
  </w:style>
  <w:style w:type="character" w:customStyle="1" w:styleId="WW8Num13z3">
    <w:name w:val="WW8Num13z3"/>
    <w:rsid w:val="00E00896"/>
  </w:style>
  <w:style w:type="character" w:customStyle="1" w:styleId="WW8Num13z4">
    <w:name w:val="WW8Num13z4"/>
    <w:rsid w:val="00E00896"/>
  </w:style>
  <w:style w:type="character" w:customStyle="1" w:styleId="WW8Num13z5">
    <w:name w:val="WW8Num13z5"/>
    <w:rsid w:val="00E00896"/>
  </w:style>
  <w:style w:type="character" w:customStyle="1" w:styleId="WW8Num13z6">
    <w:name w:val="WW8Num13z6"/>
    <w:rsid w:val="00E00896"/>
  </w:style>
  <w:style w:type="character" w:customStyle="1" w:styleId="WW8Num13z7">
    <w:name w:val="WW8Num13z7"/>
    <w:rsid w:val="00E00896"/>
  </w:style>
  <w:style w:type="character" w:customStyle="1" w:styleId="WW8Num13z8">
    <w:name w:val="WW8Num13z8"/>
    <w:rsid w:val="00E00896"/>
  </w:style>
  <w:style w:type="character" w:customStyle="1" w:styleId="WW8Num14z0">
    <w:name w:val="WW8Num14z0"/>
    <w:rsid w:val="00E00896"/>
    <w:rPr>
      <w:rFonts w:ascii="Calibri" w:hAnsi="Calibri" w:cs="Calibri" w:hint="default"/>
      <w:b w:val="0"/>
      <w:i w:val="0"/>
      <w:sz w:val="22"/>
      <w:szCs w:val="22"/>
    </w:rPr>
  </w:style>
  <w:style w:type="character" w:customStyle="1" w:styleId="WW8Num14z1">
    <w:name w:val="WW8Num14z1"/>
    <w:rsid w:val="00E00896"/>
    <w:rPr>
      <w:rFonts w:ascii="Calibri" w:hAnsi="Calibri" w:cs="Tahoma" w:hint="default"/>
      <w:bCs/>
      <w:sz w:val="22"/>
      <w:szCs w:val="22"/>
    </w:rPr>
  </w:style>
  <w:style w:type="character" w:customStyle="1" w:styleId="WW8Num14z2">
    <w:name w:val="WW8Num14z2"/>
    <w:rsid w:val="00E00896"/>
  </w:style>
  <w:style w:type="character" w:customStyle="1" w:styleId="WW8Num14z3">
    <w:name w:val="WW8Num14z3"/>
    <w:rsid w:val="00E00896"/>
  </w:style>
  <w:style w:type="character" w:customStyle="1" w:styleId="WW8Num14z4">
    <w:name w:val="WW8Num14z4"/>
    <w:rsid w:val="00E00896"/>
  </w:style>
  <w:style w:type="character" w:customStyle="1" w:styleId="WW8Num14z5">
    <w:name w:val="WW8Num14z5"/>
    <w:rsid w:val="00E00896"/>
  </w:style>
  <w:style w:type="character" w:customStyle="1" w:styleId="WW8Num14z6">
    <w:name w:val="WW8Num14z6"/>
    <w:rsid w:val="00E00896"/>
  </w:style>
  <w:style w:type="character" w:customStyle="1" w:styleId="WW8Num14z7">
    <w:name w:val="WW8Num14z7"/>
    <w:rsid w:val="00E00896"/>
  </w:style>
  <w:style w:type="character" w:customStyle="1" w:styleId="WW8Num14z8">
    <w:name w:val="WW8Num14z8"/>
    <w:rsid w:val="00E00896"/>
  </w:style>
  <w:style w:type="character" w:customStyle="1" w:styleId="WW8Num15z0">
    <w:name w:val="WW8Num15z0"/>
    <w:rsid w:val="00E00896"/>
    <w:rPr>
      <w:rFonts w:ascii="Calibri" w:hAnsi="Calibri" w:cs="Calibri" w:hint="default"/>
      <w:b w:val="0"/>
      <w:i w:val="0"/>
      <w:sz w:val="22"/>
      <w:szCs w:val="22"/>
    </w:rPr>
  </w:style>
  <w:style w:type="character" w:customStyle="1" w:styleId="WW8Num4z1">
    <w:name w:val="WW8Num4z1"/>
    <w:rsid w:val="00E00896"/>
    <w:rPr>
      <w:rFonts w:ascii="Tahoma" w:hAnsi="Tahoma" w:cs="Tahoma"/>
      <w:sz w:val="22"/>
      <w:szCs w:val="22"/>
    </w:rPr>
  </w:style>
  <w:style w:type="character" w:customStyle="1" w:styleId="WW8Num4z2">
    <w:name w:val="WW8Num4z2"/>
    <w:rsid w:val="00E00896"/>
  </w:style>
  <w:style w:type="character" w:customStyle="1" w:styleId="WW8Num4z3">
    <w:name w:val="WW8Num4z3"/>
    <w:rsid w:val="00E00896"/>
  </w:style>
  <w:style w:type="character" w:customStyle="1" w:styleId="WW8Num4z4">
    <w:name w:val="WW8Num4z4"/>
    <w:rsid w:val="00E00896"/>
  </w:style>
  <w:style w:type="character" w:customStyle="1" w:styleId="WW8Num4z5">
    <w:name w:val="WW8Num4z5"/>
    <w:rsid w:val="00E00896"/>
  </w:style>
  <w:style w:type="character" w:customStyle="1" w:styleId="WW8Num4z6">
    <w:name w:val="WW8Num4z6"/>
    <w:rsid w:val="00E00896"/>
  </w:style>
  <w:style w:type="character" w:customStyle="1" w:styleId="WW8Num4z7">
    <w:name w:val="WW8Num4z7"/>
    <w:rsid w:val="00E00896"/>
  </w:style>
  <w:style w:type="character" w:customStyle="1" w:styleId="WW8Num4z8">
    <w:name w:val="WW8Num4z8"/>
    <w:rsid w:val="00E00896"/>
  </w:style>
  <w:style w:type="character" w:customStyle="1" w:styleId="WW8Num5z1">
    <w:name w:val="WW8Num5z1"/>
    <w:rsid w:val="00E00896"/>
    <w:rPr>
      <w:rFonts w:ascii="Calibri" w:hAnsi="Calibri" w:cs="Tahoma"/>
      <w:sz w:val="22"/>
      <w:szCs w:val="22"/>
    </w:rPr>
  </w:style>
  <w:style w:type="character" w:customStyle="1" w:styleId="WW8Num10z2">
    <w:name w:val="WW8Num10z2"/>
    <w:rsid w:val="00E00896"/>
  </w:style>
  <w:style w:type="character" w:customStyle="1" w:styleId="WW8Num11z2">
    <w:name w:val="WW8Num11z2"/>
    <w:rsid w:val="00E00896"/>
  </w:style>
  <w:style w:type="character" w:customStyle="1" w:styleId="WW8Num15z2">
    <w:name w:val="WW8Num15z2"/>
    <w:rsid w:val="00E00896"/>
  </w:style>
  <w:style w:type="character" w:customStyle="1" w:styleId="WW8Num15z3">
    <w:name w:val="WW8Num15z3"/>
    <w:rsid w:val="00E00896"/>
  </w:style>
  <w:style w:type="character" w:customStyle="1" w:styleId="WW8Num15z4">
    <w:name w:val="WW8Num15z4"/>
    <w:rsid w:val="00E00896"/>
  </w:style>
  <w:style w:type="character" w:customStyle="1" w:styleId="WW8Num15z5">
    <w:name w:val="WW8Num15z5"/>
    <w:rsid w:val="00E00896"/>
  </w:style>
  <w:style w:type="character" w:customStyle="1" w:styleId="WW8Num15z6">
    <w:name w:val="WW8Num15z6"/>
    <w:rsid w:val="00E00896"/>
  </w:style>
  <w:style w:type="character" w:customStyle="1" w:styleId="WW8Num15z7">
    <w:name w:val="WW8Num15z7"/>
    <w:rsid w:val="00E00896"/>
  </w:style>
  <w:style w:type="character" w:customStyle="1" w:styleId="WW8Num15z8">
    <w:name w:val="WW8Num15z8"/>
    <w:rsid w:val="00E00896"/>
  </w:style>
  <w:style w:type="character" w:customStyle="1" w:styleId="WW8Num16z0">
    <w:name w:val="WW8Num16z0"/>
    <w:rsid w:val="00E00896"/>
    <w:rPr>
      <w:rFonts w:ascii="Calibri" w:hAnsi="Calibri" w:cs="Calibri" w:hint="default"/>
    </w:rPr>
  </w:style>
  <w:style w:type="character" w:customStyle="1" w:styleId="WW8Num16z1">
    <w:name w:val="WW8Num16z1"/>
    <w:rsid w:val="00E00896"/>
  </w:style>
  <w:style w:type="character" w:customStyle="1" w:styleId="WW8Num16z2">
    <w:name w:val="WW8Num16z2"/>
    <w:rsid w:val="00E00896"/>
  </w:style>
  <w:style w:type="character" w:customStyle="1" w:styleId="WW8Num16z3">
    <w:name w:val="WW8Num16z3"/>
    <w:rsid w:val="00E00896"/>
  </w:style>
  <w:style w:type="character" w:customStyle="1" w:styleId="WW8Num16z4">
    <w:name w:val="WW8Num16z4"/>
    <w:rsid w:val="00E00896"/>
  </w:style>
  <w:style w:type="character" w:customStyle="1" w:styleId="WW8Num16z5">
    <w:name w:val="WW8Num16z5"/>
    <w:rsid w:val="00E00896"/>
  </w:style>
  <w:style w:type="character" w:customStyle="1" w:styleId="WW8Num16z6">
    <w:name w:val="WW8Num16z6"/>
    <w:rsid w:val="00E00896"/>
  </w:style>
  <w:style w:type="character" w:customStyle="1" w:styleId="WW8Num16z7">
    <w:name w:val="WW8Num16z7"/>
    <w:rsid w:val="00E00896"/>
  </w:style>
  <w:style w:type="character" w:customStyle="1" w:styleId="WW8Num16z8">
    <w:name w:val="WW8Num16z8"/>
    <w:rsid w:val="00E00896"/>
  </w:style>
  <w:style w:type="character" w:customStyle="1" w:styleId="WW8Num17z0">
    <w:name w:val="WW8Num17z0"/>
    <w:rsid w:val="00E00896"/>
    <w:rPr>
      <w:rFonts w:hint="default"/>
    </w:rPr>
  </w:style>
  <w:style w:type="character" w:customStyle="1" w:styleId="WW8Num17z1">
    <w:name w:val="WW8Num17z1"/>
    <w:rsid w:val="00E00896"/>
  </w:style>
  <w:style w:type="character" w:customStyle="1" w:styleId="WW8Num17z2">
    <w:name w:val="WW8Num17z2"/>
    <w:rsid w:val="00E00896"/>
  </w:style>
  <w:style w:type="character" w:customStyle="1" w:styleId="WW8Num17z3">
    <w:name w:val="WW8Num17z3"/>
    <w:rsid w:val="00E00896"/>
  </w:style>
  <w:style w:type="character" w:customStyle="1" w:styleId="WW8Num17z4">
    <w:name w:val="WW8Num17z4"/>
    <w:rsid w:val="00E00896"/>
  </w:style>
  <w:style w:type="character" w:customStyle="1" w:styleId="WW8Num17z5">
    <w:name w:val="WW8Num17z5"/>
    <w:rsid w:val="00E00896"/>
  </w:style>
  <w:style w:type="character" w:customStyle="1" w:styleId="WW8Num17z6">
    <w:name w:val="WW8Num17z6"/>
    <w:rsid w:val="00E00896"/>
  </w:style>
  <w:style w:type="character" w:customStyle="1" w:styleId="WW8Num17z7">
    <w:name w:val="WW8Num17z7"/>
    <w:rsid w:val="00E00896"/>
  </w:style>
  <w:style w:type="character" w:customStyle="1" w:styleId="WW8Num17z8">
    <w:name w:val="WW8Num17z8"/>
    <w:rsid w:val="00E00896"/>
  </w:style>
  <w:style w:type="character" w:customStyle="1" w:styleId="WW8Num18z0">
    <w:name w:val="WW8Num18z0"/>
    <w:rsid w:val="00E00896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E00896"/>
  </w:style>
  <w:style w:type="character" w:customStyle="1" w:styleId="WW8Num18z2">
    <w:name w:val="WW8Num18z2"/>
    <w:rsid w:val="00E00896"/>
  </w:style>
  <w:style w:type="character" w:customStyle="1" w:styleId="WW8Num18z3">
    <w:name w:val="WW8Num18z3"/>
    <w:rsid w:val="00E00896"/>
  </w:style>
  <w:style w:type="character" w:customStyle="1" w:styleId="WW8Num18z4">
    <w:name w:val="WW8Num18z4"/>
    <w:rsid w:val="00E00896"/>
  </w:style>
  <w:style w:type="character" w:customStyle="1" w:styleId="WW8Num18z5">
    <w:name w:val="WW8Num18z5"/>
    <w:rsid w:val="00E00896"/>
  </w:style>
  <w:style w:type="character" w:customStyle="1" w:styleId="WW8Num18z6">
    <w:name w:val="WW8Num18z6"/>
    <w:rsid w:val="00E00896"/>
  </w:style>
  <w:style w:type="character" w:customStyle="1" w:styleId="WW8Num18z7">
    <w:name w:val="WW8Num18z7"/>
    <w:rsid w:val="00E00896"/>
  </w:style>
  <w:style w:type="character" w:customStyle="1" w:styleId="WW8Num18z8">
    <w:name w:val="WW8Num18z8"/>
    <w:rsid w:val="00E00896"/>
  </w:style>
  <w:style w:type="character" w:customStyle="1" w:styleId="WW8Num19z0">
    <w:name w:val="WW8Num19z0"/>
    <w:rsid w:val="00E00896"/>
    <w:rPr>
      <w:rFonts w:ascii="Tahoma" w:hAnsi="Tahoma" w:cs="Tahoma" w:hint="default"/>
      <w:b w:val="0"/>
      <w:i w:val="0"/>
      <w:sz w:val="22"/>
      <w:szCs w:val="22"/>
    </w:rPr>
  </w:style>
  <w:style w:type="character" w:customStyle="1" w:styleId="WW8Num19z1">
    <w:name w:val="WW8Num19z1"/>
    <w:rsid w:val="00E00896"/>
  </w:style>
  <w:style w:type="character" w:customStyle="1" w:styleId="WW8Num19z2">
    <w:name w:val="WW8Num19z2"/>
    <w:rsid w:val="00E00896"/>
  </w:style>
  <w:style w:type="character" w:customStyle="1" w:styleId="WW8Num19z3">
    <w:name w:val="WW8Num19z3"/>
    <w:rsid w:val="00E00896"/>
  </w:style>
  <w:style w:type="character" w:customStyle="1" w:styleId="WW8Num19z4">
    <w:name w:val="WW8Num19z4"/>
    <w:rsid w:val="00E00896"/>
  </w:style>
  <w:style w:type="character" w:customStyle="1" w:styleId="WW8Num19z5">
    <w:name w:val="WW8Num19z5"/>
    <w:rsid w:val="00E00896"/>
  </w:style>
  <w:style w:type="character" w:customStyle="1" w:styleId="WW8Num19z6">
    <w:name w:val="WW8Num19z6"/>
    <w:rsid w:val="00E00896"/>
  </w:style>
  <w:style w:type="character" w:customStyle="1" w:styleId="WW8Num19z7">
    <w:name w:val="WW8Num19z7"/>
    <w:rsid w:val="00E00896"/>
  </w:style>
  <w:style w:type="character" w:customStyle="1" w:styleId="WW8Num19z8">
    <w:name w:val="WW8Num19z8"/>
    <w:rsid w:val="00E00896"/>
  </w:style>
  <w:style w:type="character" w:customStyle="1" w:styleId="WW8Num20z0">
    <w:name w:val="WW8Num20z0"/>
    <w:rsid w:val="00E00896"/>
    <w:rPr>
      <w:rFonts w:hint="default"/>
      <w:b w:val="0"/>
      <w:i w:val="0"/>
    </w:rPr>
  </w:style>
  <w:style w:type="character" w:customStyle="1" w:styleId="WW8Num20z1">
    <w:name w:val="WW8Num20z1"/>
    <w:rsid w:val="00E00896"/>
    <w:rPr>
      <w:rFonts w:ascii="Tahoma" w:hAnsi="Tahoma" w:cs="Tahoma" w:hint="default"/>
      <w:sz w:val="22"/>
      <w:szCs w:val="22"/>
    </w:rPr>
  </w:style>
  <w:style w:type="character" w:customStyle="1" w:styleId="WW8Num20z3">
    <w:name w:val="WW8Num20z3"/>
    <w:rsid w:val="00E00896"/>
  </w:style>
  <w:style w:type="character" w:customStyle="1" w:styleId="WW8Num20z4">
    <w:name w:val="WW8Num20z4"/>
    <w:rsid w:val="00E00896"/>
  </w:style>
  <w:style w:type="character" w:customStyle="1" w:styleId="WW8Num20z5">
    <w:name w:val="WW8Num20z5"/>
    <w:rsid w:val="00E00896"/>
  </w:style>
  <w:style w:type="character" w:customStyle="1" w:styleId="WW8Num20z6">
    <w:name w:val="WW8Num20z6"/>
    <w:rsid w:val="00E00896"/>
  </w:style>
  <w:style w:type="character" w:customStyle="1" w:styleId="WW8Num20z7">
    <w:name w:val="WW8Num20z7"/>
    <w:rsid w:val="00E00896"/>
  </w:style>
  <w:style w:type="character" w:customStyle="1" w:styleId="WW8Num20z8">
    <w:name w:val="WW8Num20z8"/>
    <w:rsid w:val="00E00896"/>
  </w:style>
  <w:style w:type="character" w:customStyle="1" w:styleId="WW8Num21z0">
    <w:name w:val="WW8Num21z0"/>
    <w:rsid w:val="00E00896"/>
    <w:rPr>
      <w:rFonts w:hint="default"/>
    </w:rPr>
  </w:style>
  <w:style w:type="character" w:customStyle="1" w:styleId="WW8Num21z1">
    <w:name w:val="WW8Num21z1"/>
    <w:rsid w:val="00E00896"/>
    <w:rPr>
      <w:rFonts w:ascii="Tahoma" w:hAnsi="Tahoma" w:cs="Tahoma" w:hint="default"/>
      <w:b w:val="0"/>
      <w:i w:val="0"/>
      <w:sz w:val="22"/>
    </w:rPr>
  </w:style>
  <w:style w:type="character" w:customStyle="1" w:styleId="WW8Num21z2">
    <w:name w:val="WW8Num21z2"/>
    <w:rsid w:val="00E00896"/>
  </w:style>
  <w:style w:type="character" w:customStyle="1" w:styleId="WW8Num21z3">
    <w:name w:val="WW8Num21z3"/>
    <w:rsid w:val="00E00896"/>
  </w:style>
  <w:style w:type="character" w:customStyle="1" w:styleId="WW8Num21z4">
    <w:name w:val="WW8Num21z4"/>
    <w:rsid w:val="00E00896"/>
  </w:style>
  <w:style w:type="character" w:customStyle="1" w:styleId="WW8Num21z5">
    <w:name w:val="WW8Num21z5"/>
    <w:rsid w:val="00E00896"/>
  </w:style>
  <w:style w:type="character" w:customStyle="1" w:styleId="WW8Num21z6">
    <w:name w:val="WW8Num21z6"/>
    <w:rsid w:val="00E00896"/>
  </w:style>
  <w:style w:type="character" w:customStyle="1" w:styleId="WW8Num21z7">
    <w:name w:val="WW8Num21z7"/>
    <w:rsid w:val="00E00896"/>
  </w:style>
  <w:style w:type="character" w:customStyle="1" w:styleId="WW8Num21z8">
    <w:name w:val="WW8Num21z8"/>
    <w:rsid w:val="00E00896"/>
  </w:style>
  <w:style w:type="character" w:customStyle="1" w:styleId="WW8Num22z0">
    <w:name w:val="WW8Num22z0"/>
    <w:rsid w:val="00E00896"/>
    <w:rPr>
      <w:rFonts w:ascii="Tahoma" w:hAnsi="Tahoma" w:cs="Tahoma" w:hint="default"/>
      <w:bCs/>
      <w:sz w:val="22"/>
      <w:szCs w:val="22"/>
    </w:rPr>
  </w:style>
  <w:style w:type="character" w:customStyle="1" w:styleId="WW8Num22z1">
    <w:name w:val="WW8Num22z1"/>
    <w:rsid w:val="00E00896"/>
  </w:style>
  <w:style w:type="character" w:customStyle="1" w:styleId="WW8Num22z2">
    <w:name w:val="WW8Num22z2"/>
    <w:rsid w:val="00E00896"/>
  </w:style>
  <w:style w:type="character" w:customStyle="1" w:styleId="WW8Num22z3">
    <w:name w:val="WW8Num22z3"/>
    <w:rsid w:val="00E00896"/>
  </w:style>
  <w:style w:type="character" w:customStyle="1" w:styleId="WW8Num22z4">
    <w:name w:val="WW8Num22z4"/>
    <w:rsid w:val="00E00896"/>
  </w:style>
  <w:style w:type="character" w:customStyle="1" w:styleId="WW8Num22z5">
    <w:name w:val="WW8Num22z5"/>
    <w:rsid w:val="00E00896"/>
  </w:style>
  <w:style w:type="character" w:customStyle="1" w:styleId="WW8Num22z6">
    <w:name w:val="WW8Num22z6"/>
    <w:rsid w:val="00E00896"/>
  </w:style>
  <w:style w:type="character" w:customStyle="1" w:styleId="WW8Num22z7">
    <w:name w:val="WW8Num22z7"/>
    <w:rsid w:val="00E00896"/>
  </w:style>
  <w:style w:type="character" w:customStyle="1" w:styleId="WW8Num22z8">
    <w:name w:val="WW8Num22z8"/>
    <w:rsid w:val="00E00896"/>
  </w:style>
  <w:style w:type="character" w:customStyle="1" w:styleId="WW8Num23z0">
    <w:name w:val="WW8Num23z0"/>
    <w:rsid w:val="00E00896"/>
    <w:rPr>
      <w:rFonts w:hint="default"/>
    </w:rPr>
  </w:style>
  <w:style w:type="character" w:customStyle="1" w:styleId="WW8Num23z1">
    <w:name w:val="WW8Num23z1"/>
    <w:rsid w:val="00E00896"/>
    <w:rPr>
      <w:rFonts w:ascii="Arial" w:hAnsi="Arial" w:cs="Arial" w:hint="default"/>
      <w:b w:val="0"/>
      <w:i w:val="0"/>
      <w:sz w:val="24"/>
    </w:rPr>
  </w:style>
  <w:style w:type="character" w:customStyle="1" w:styleId="WW8Num23z2">
    <w:name w:val="WW8Num23z2"/>
    <w:rsid w:val="00E00896"/>
  </w:style>
  <w:style w:type="character" w:customStyle="1" w:styleId="WW8Num23z3">
    <w:name w:val="WW8Num23z3"/>
    <w:rsid w:val="00E00896"/>
  </w:style>
  <w:style w:type="character" w:customStyle="1" w:styleId="WW8Num23z4">
    <w:name w:val="WW8Num23z4"/>
    <w:rsid w:val="00E00896"/>
  </w:style>
  <w:style w:type="character" w:customStyle="1" w:styleId="WW8Num23z5">
    <w:name w:val="WW8Num23z5"/>
    <w:rsid w:val="00E00896"/>
  </w:style>
  <w:style w:type="character" w:customStyle="1" w:styleId="WW8Num23z6">
    <w:name w:val="WW8Num23z6"/>
    <w:rsid w:val="00E00896"/>
  </w:style>
  <w:style w:type="character" w:customStyle="1" w:styleId="WW8Num23z7">
    <w:name w:val="WW8Num23z7"/>
    <w:rsid w:val="00E00896"/>
  </w:style>
  <w:style w:type="character" w:customStyle="1" w:styleId="WW8Num23z8">
    <w:name w:val="WW8Num23z8"/>
    <w:rsid w:val="00E00896"/>
  </w:style>
  <w:style w:type="character" w:customStyle="1" w:styleId="WW8Num24z0">
    <w:name w:val="WW8Num24z0"/>
    <w:rsid w:val="00E00896"/>
    <w:rPr>
      <w:rFonts w:ascii="Calibri" w:hAnsi="Calibri" w:cs="Tahoma" w:hint="default"/>
      <w:b w:val="0"/>
      <w:bCs w:val="0"/>
      <w:i w:val="0"/>
      <w:sz w:val="22"/>
      <w:szCs w:val="22"/>
    </w:rPr>
  </w:style>
  <w:style w:type="character" w:customStyle="1" w:styleId="WW8Num24z1">
    <w:name w:val="WW8Num24z1"/>
    <w:rsid w:val="00E00896"/>
    <w:rPr>
      <w:rFonts w:ascii="Calibri" w:hAnsi="Calibri" w:cs="Tahoma" w:hint="default"/>
      <w:bCs/>
      <w:sz w:val="22"/>
      <w:szCs w:val="22"/>
    </w:rPr>
  </w:style>
  <w:style w:type="character" w:customStyle="1" w:styleId="WW8Num24z2">
    <w:name w:val="WW8Num24z2"/>
    <w:rsid w:val="00E00896"/>
  </w:style>
  <w:style w:type="character" w:customStyle="1" w:styleId="WW8Num24z3">
    <w:name w:val="WW8Num24z3"/>
    <w:rsid w:val="00E00896"/>
  </w:style>
  <w:style w:type="character" w:customStyle="1" w:styleId="WW8Num24z4">
    <w:name w:val="WW8Num24z4"/>
    <w:rsid w:val="00E00896"/>
  </w:style>
  <w:style w:type="character" w:customStyle="1" w:styleId="WW8Num24z5">
    <w:name w:val="WW8Num24z5"/>
    <w:rsid w:val="00E00896"/>
  </w:style>
  <w:style w:type="character" w:customStyle="1" w:styleId="WW8Num24z6">
    <w:name w:val="WW8Num24z6"/>
    <w:rsid w:val="00E00896"/>
  </w:style>
  <w:style w:type="character" w:customStyle="1" w:styleId="WW8Num24z7">
    <w:name w:val="WW8Num24z7"/>
    <w:rsid w:val="00E00896"/>
  </w:style>
  <w:style w:type="character" w:customStyle="1" w:styleId="WW8Num24z8">
    <w:name w:val="WW8Num24z8"/>
    <w:rsid w:val="00E00896"/>
  </w:style>
  <w:style w:type="character" w:customStyle="1" w:styleId="WW8Num25z0">
    <w:name w:val="WW8Num25z0"/>
    <w:rsid w:val="00E00896"/>
    <w:rPr>
      <w:rFonts w:ascii="Calibri" w:hAnsi="Calibri" w:cs="Calibri" w:hint="default"/>
    </w:rPr>
  </w:style>
  <w:style w:type="character" w:customStyle="1" w:styleId="WW8Num25z1">
    <w:name w:val="WW8Num25z1"/>
    <w:rsid w:val="00E00896"/>
  </w:style>
  <w:style w:type="character" w:customStyle="1" w:styleId="WW8Num25z2">
    <w:name w:val="WW8Num25z2"/>
    <w:rsid w:val="00E00896"/>
  </w:style>
  <w:style w:type="character" w:customStyle="1" w:styleId="WW8Num25z3">
    <w:name w:val="WW8Num25z3"/>
    <w:rsid w:val="00E00896"/>
  </w:style>
  <w:style w:type="character" w:customStyle="1" w:styleId="WW8Num25z4">
    <w:name w:val="WW8Num25z4"/>
    <w:rsid w:val="00E00896"/>
  </w:style>
  <w:style w:type="character" w:customStyle="1" w:styleId="WW8Num25z5">
    <w:name w:val="WW8Num25z5"/>
    <w:rsid w:val="00E00896"/>
  </w:style>
  <w:style w:type="character" w:customStyle="1" w:styleId="WW8Num25z6">
    <w:name w:val="WW8Num25z6"/>
    <w:rsid w:val="00E00896"/>
  </w:style>
  <w:style w:type="character" w:customStyle="1" w:styleId="WW8Num25z7">
    <w:name w:val="WW8Num25z7"/>
    <w:rsid w:val="00E00896"/>
  </w:style>
  <w:style w:type="character" w:customStyle="1" w:styleId="WW8Num25z8">
    <w:name w:val="WW8Num25z8"/>
    <w:rsid w:val="00E00896"/>
  </w:style>
  <w:style w:type="character" w:customStyle="1" w:styleId="WW8Num26z0">
    <w:name w:val="WW8Num26z0"/>
    <w:rsid w:val="00E00896"/>
  </w:style>
  <w:style w:type="character" w:customStyle="1" w:styleId="WW8Num26z1">
    <w:name w:val="WW8Num26z1"/>
    <w:rsid w:val="00E00896"/>
  </w:style>
  <w:style w:type="character" w:customStyle="1" w:styleId="WW8Num26z2">
    <w:name w:val="WW8Num26z2"/>
    <w:rsid w:val="00E00896"/>
  </w:style>
  <w:style w:type="character" w:customStyle="1" w:styleId="WW8Num26z3">
    <w:name w:val="WW8Num26z3"/>
    <w:rsid w:val="00E00896"/>
  </w:style>
  <w:style w:type="character" w:customStyle="1" w:styleId="WW8Num26z4">
    <w:name w:val="WW8Num26z4"/>
    <w:rsid w:val="00E00896"/>
  </w:style>
  <w:style w:type="character" w:customStyle="1" w:styleId="WW8Num26z5">
    <w:name w:val="WW8Num26z5"/>
    <w:rsid w:val="00E00896"/>
  </w:style>
  <w:style w:type="character" w:customStyle="1" w:styleId="WW8Num26z6">
    <w:name w:val="WW8Num26z6"/>
    <w:rsid w:val="00E00896"/>
  </w:style>
  <w:style w:type="character" w:customStyle="1" w:styleId="WW8Num26z7">
    <w:name w:val="WW8Num26z7"/>
    <w:rsid w:val="00E00896"/>
  </w:style>
  <w:style w:type="character" w:customStyle="1" w:styleId="WW8Num26z8">
    <w:name w:val="WW8Num26z8"/>
    <w:rsid w:val="00E00896"/>
  </w:style>
  <w:style w:type="character" w:customStyle="1" w:styleId="WW8Num27z0">
    <w:name w:val="WW8Num27z0"/>
    <w:rsid w:val="00E00896"/>
    <w:rPr>
      <w:rFonts w:ascii="Calibri" w:hAnsi="Calibri" w:cs="Calibri" w:hint="default"/>
      <w:b w:val="0"/>
      <w:i w:val="0"/>
      <w:sz w:val="22"/>
      <w:szCs w:val="22"/>
    </w:rPr>
  </w:style>
  <w:style w:type="character" w:customStyle="1" w:styleId="WW8Num27z1">
    <w:name w:val="WW8Num27z1"/>
    <w:rsid w:val="00E00896"/>
  </w:style>
  <w:style w:type="character" w:customStyle="1" w:styleId="WW8Num27z2">
    <w:name w:val="WW8Num27z2"/>
    <w:rsid w:val="00E00896"/>
  </w:style>
  <w:style w:type="character" w:customStyle="1" w:styleId="WW8Num27z3">
    <w:name w:val="WW8Num27z3"/>
    <w:rsid w:val="00E00896"/>
  </w:style>
  <w:style w:type="character" w:customStyle="1" w:styleId="WW8Num27z4">
    <w:name w:val="WW8Num27z4"/>
    <w:rsid w:val="00E00896"/>
  </w:style>
  <w:style w:type="character" w:customStyle="1" w:styleId="WW8Num27z5">
    <w:name w:val="WW8Num27z5"/>
    <w:rsid w:val="00E00896"/>
  </w:style>
  <w:style w:type="character" w:customStyle="1" w:styleId="WW8Num27z6">
    <w:name w:val="WW8Num27z6"/>
    <w:rsid w:val="00E00896"/>
  </w:style>
  <w:style w:type="character" w:customStyle="1" w:styleId="WW8Num27z7">
    <w:name w:val="WW8Num27z7"/>
    <w:rsid w:val="00E00896"/>
  </w:style>
  <w:style w:type="character" w:customStyle="1" w:styleId="WW8Num27z8">
    <w:name w:val="WW8Num27z8"/>
    <w:rsid w:val="00E00896"/>
  </w:style>
  <w:style w:type="character" w:customStyle="1" w:styleId="WW8Num28z0">
    <w:name w:val="WW8Num28z0"/>
    <w:rsid w:val="00E00896"/>
    <w:rPr>
      <w:rFonts w:hint="default"/>
      <w:b w:val="0"/>
      <w:i w:val="0"/>
    </w:rPr>
  </w:style>
  <w:style w:type="character" w:customStyle="1" w:styleId="WW8Num28z1">
    <w:name w:val="WW8Num28z1"/>
    <w:rsid w:val="00E00896"/>
    <w:rPr>
      <w:rFonts w:hint="default"/>
    </w:rPr>
  </w:style>
  <w:style w:type="character" w:customStyle="1" w:styleId="WW8Num28z2">
    <w:name w:val="WW8Num28z2"/>
    <w:rsid w:val="00E00896"/>
  </w:style>
  <w:style w:type="character" w:customStyle="1" w:styleId="WW8Num28z3">
    <w:name w:val="WW8Num28z3"/>
    <w:rsid w:val="00E00896"/>
  </w:style>
  <w:style w:type="character" w:customStyle="1" w:styleId="WW8Num28z4">
    <w:name w:val="WW8Num28z4"/>
    <w:rsid w:val="00E00896"/>
  </w:style>
  <w:style w:type="character" w:customStyle="1" w:styleId="WW8Num28z5">
    <w:name w:val="WW8Num28z5"/>
    <w:rsid w:val="00E00896"/>
  </w:style>
  <w:style w:type="character" w:customStyle="1" w:styleId="WW8Num28z6">
    <w:name w:val="WW8Num28z6"/>
    <w:rsid w:val="00E00896"/>
  </w:style>
  <w:style w:type="character" w:customStyle="1" w:styleId="WW8Num28z7">
    <w:name w:val="WW8Num28z7"/>
    <w:rsid w:val="00E00896"/>
  </w:style>
  <w:style w:type="character" w:customStyle="1" w:styleId="WW8Num28z8">
    <w:name w:val="WW8Num28z8"/>
    <w:rsid w:val="00E00896"/>
  </w:style>
  <w:style w:type="character" w:customStyle="1" w:styleId="Domylnaczcionkaakapitu1">
    <w:name w:val="Domyślna czcionka akapitu1"/>
    <w:rsid w:val="00E00896"/>
  </w:style>
  <w:style w:type="character" w:customStyle="1" w:styleId="WW-Absatz-Standardschriftart">
    <w:name w:val="WW-Absatz-Standardschriftart"/>
    <w:rsid w:val="00E00896"/>
  </w:style>
  <w:style w:type="character" w:customStyle="1" w:styleId="WW-Absatz-Standardschriftart1">
    <w:name w:val="WW-Absatz-Standardschriftart1"/>
    <w:rsid w:val="00E00896"/>
  </w:style>
  <w:style w:type="character" w:customStyle="1" w:styleId="WW-Domylnaczcionkaakapitu">
    <w:name w:val="WW-Domyślna czcionka akapitu"/>
    <w:rsid w:val="00E00896"/>
  </w:style>
  <w:style w:type="character" w:customStyle="1" w:styleId="WW-Domylnaczcionkaakapitu1">
    <w:name w:val="WW-Domyślna czcionka akapitu1"/>
    <w:rsid w:val="00E00896"/>
  </w:style>
  <w:style w:type="character" w:customStyle="1" w:styleId="WW8Num37z0">
    <w:name w:val="WW8Num37z0"/>
    <w:rsid w:val="00E00896"/>
    <w:rPr>
      <w:rFonts w:ascii="Symbol" w:hAnsi="Symbol" w:cs="Symbol"/>
    </w:rPr>
  </w:style>
  <w:style w:type="character" w:customStyle="1" w:styleId="WW8Num38z0">
    <w:name w:val="WW8Num38z0"/>
    <w:rsid w:val="00E00896"/>
    <w:rPr>
      <w:b/>
    </w:rPr>
  </w:style>
  <w:style w:type="character" w:customStyle="1" w:styleId="WW-Domylnaczcionkaakapitu11">
    <w:name w:val="WW-Domyślna czcionka akapitu11"/>
    <w:rsid w:val="00E00896"/>
  </w:style>
  <w:style w:type="character" w:styleId="Hipercze">
    <w:name w:val="Hyperlink"/>
    <w:rsid w:val="00E00896"/>
    <w:rPr>
      <w:color w:val="0000FF"/>
      <w:u w:val="single"/>
    </w:rPr>
  </w:style>
  <w:style w:type="character" w:styleId="Numerstrony">
    <w:name w:val="page number"/>
    <w:basedOn w:val="WW-Domylnaczcionkaakapitu11"/>
    <w:rsid w:val="00E00896"/>
  </w:style>
  <w:style w:type="character" w:customStyle="1" w:styleId="Odwoaniedokomentarza1">
    <w:name w:val="Odwołanie do komentarza1"/>
    <w:rsid w:val="00E00896"/>
    <w:rPr>
      <w:sz w:val="16"/>
      <w:szCs w:val="16"/>
    </w:rPr>
  </w:style>
  <w:style w:type="paragraph" w:customStyle="1" w:styleId="Nagwek2">
    <w:name w:val="Nagłówek2"/>
    <w:basedOn w:val="Normalny"/>
    <w:next w:val="Podtytu"/>
    <w:rsid w:val="00E00896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E00896"/>
    <w:pPr>
      <w:jc w:val="both"/>
    </w:pPr>
    <w:rPr>
      <w:sz w:val="28"/>
    </w:rPr>
  </w:style>
  <w:style w:type="paragraph" w:styleId="Lista">
    <w:name w:val="List"/>
    <w:basedOn w:val="Tekstpodstawowy"/>
    <w:rsid w:val="00E00896"/>
    <w:rPr>
      <w:rFonts w:cs="Mangal"/>
    </w:rPr>
  </w:style>
  <w:style w:type="paragraph" w:styleId="Legenda">
    <w:name w:val="caption"/>
    <w:basedOn w:val="Normalny"/>
    <w:qFormat/>
    <w:rsid w:val="00E0089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00896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E0089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E0089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">
    <w:name w:val="WW-Nagłówek1"/>
    <w:basedOn w:val="Normalny"/>
    <w:next w:val="Tekstpodstawowy"/>
    <w:rsid w:val="00E0089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">
    <w:name w:val="WW-Nagłówek11"/>
    <w:basedOn w:val="Normalny"/>
    <w:next w:val="Tekstpodstawowy"/>
    <w:rsid w:val="00E0089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">
    <w:name w:val="WW-Nagłówek111"/>
    <w:basedOn w:val="Normalny"/>
    <w:next w:val="Tekstpodstawowy"/>
    <w:rsid w:val="00E0089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Podtytu">
    <w:name w:val="Subtitle"/>
    <w:basedOn w:val="WW-Nagwek111"/>
    <w:next w:val="Tekstpodstawowy"/>
    <w:qFormat/>
    <w:rsid w:val="00E00896"/>
    <w:pPr>
      <w:jc w:val="center"/>
    </w:pPr>
    <w:rPr>
      <w:i/>
      <w:iCs/>
    </w:rPr>
  </w:style>
  <w:style w:type="paragraph" w:styleId="Tekstpodstawowywcity">
    <w:name w:val="Body Text Indent"/>
    <w:basedOn w:val="Normalny"/>
    <w:link w:val="TekstpodstawowywcityZnak"/>
    <w:rsid w:val="00E00896"/>
    <w:pPr>
      <w:ind w:left="480" w:hanging="480"/>
      <w:jc w:val="both"/>
      <w:textAlignment w:val="top"/>
    </w:pPr>
    <w:rPr>
      <w:sz w:val="28"/>
      <w:szCs w:val="20"/>
    </w:rPr>
  </w:style>
  <w:style w:type="paragraph" w:customStyle="1" w:styleId="WW-Tekstpodstawowy2">
    <w:name w:val="WW-Tekst podstawowy 2"/>
    <w:basedOn w:val="Normalny"/>
    <w:rsid w:val="00E00896"/>
    <w:pPr>
      <w:jc w:val="center"/>
    </w:pPr>
    <w:rPr>
      <w:b/>
      <w:sz w:val="28"/>
    </w:rPr>
  </w:style>
  <w:style w:type="paragraph" w:styleId="Stopka">
    <w:name w:val="footer"/>
    <w:basedOn w:val="Normalny"/>
    <w:rsid w:val="00E00896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E00896"/>
  </w:style>
  <w:style w:type="paragraph" w:customStyle="1" w:styleId="WW-Zawartoramki">
    <w:name w:val="WW-Zawartość ramki"/>
    <w:basedOn w:val="Tekstpodstawowy"/>
    <w:rsid w:val="00E00896"/>
  </w:style>
  <w:style w:type="paragraph" w:customStyle="1" w:styleId="WW-Zawartoramki1">
    <w:name w:val="WW-Zawartość ramki1"/>
    <w:basedOn w:val="Tekstpodstawowy"/>
    <w:rsid w:val="00E00896"/>
  </w:style>
  <w:style w:type="paragraph" w:customStyle="1" w:styleId="WW-Zawartoramki11">
    <w:name w:val="WW-Zawartość ramki11"/>
    <w:basedOn w:val="Tekstpodstawowy"/>
    <w:rsid w:val="00E00896"/>
  </w:style>
  <w:style w:type="paragraph" w:customStyle="1" w:styleId="WW-Zawartoramki111">
    <w:name w:val="WW-Zawartość ramki111"/>
    <w:basedOn w:val="Tekstpodstawowy"/>
    <w:rsid w:val="00E00896"/>
  </w:style>
  <w:style w:type="paragraph" w:customStyle="1" w:styleId="WW-Tekstpodstawowy21">
    <w:name w:val="WW-Tekst podstawowy 21"/>
    <w:basedOn w:val="Normalny"/>
    <w:rsid w:val="00E00896"/>
    <w:pPr>
      <w:jc w:val="both"/>
    </w:pPr>
    <w:rPr>
      <w:sz w:val="28"/>
      <w:szCs w:val="20"/>
    </w:rPr>
  </w:style>
  <w:style w:type="paragraph" w:customStyle="1" w:styleId="Tekstpodstawowywcity21">
    <w:name w:val="Tekst podstawowy wcięty 21"/>
    <w:basedOn w:val="Normalny"/>
    <w:rsid w:val="00E00896"/>
    <w:pPr>
      <w:ind w:left="360" w:hanging="360"/>
      <w:jc w:val="both"/>
    </w:pPr>
    <w:rPr>
      <w:rFonts w:ascii="Arial" w:hAnsi="Arial" w:cs="Arial"/>
    </w:rPr>
  </w:style>
  <w:style w:type="paragraph" w:customStyle="1" w:styleId="Tekstpodstawowywcity31">
    <w:name w:val="Tekst podstawowy wcięty 31"/>
    <w:basedOn w:val="Normalny"/>
    <w:rsid w:val="00E00896"/>
    <w:pPr>
      <w:autoSpaceDE w:val="0"/>
      <w:ind w:left="1259" w:hanging="357"/>
      <w:jc w:val="both"/>
    </w:pPr>
    <w:rPr>
      <w:rFonts w:ascii="Arial" w:hAnsi="Arial" w:cs="Arial"/>
    </w:rPr>
  </w:style>
  <w:style w:type="paragraph" w:customStyle="1" w:styleId="Tekstkomentarza1">
    <w:name w:val="Tekst komentarza1"/>
    <w:basedOn w:val="Normalny"/>
    <w:rsid w:val="00E00896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E00896"/>
    <w:rPr>
      <w:b/>
      <w:bCs/>
    </w:rPr>
  </w:style>
  <w:style w:type="paragraph" w:styleId="Tekstdymka">
    <w:name w:val="Balloon Text"/>
    <w:basedOn w:val="Normalny"/>
    <w:rsid w:val="00E008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3F2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8D09CE"/>
    <w:pPr>
      <w:suppressAutoHyphens/>
    </w:pPr>
    <w:rPr>
      <w:sz w:val="24"/>
      <w:szCs w:val="24"/>
      <w:lang w:eastAsia="zh-CN"/>
    </w:rPr>
  </w:style>
  <w:style w:type="character" w:styleId="Pogrubienie">
    <w:name w:val="Strong"/>
    <w:qFormat/>
    <w:rsid w:val="00B46DD8"/>
    <w:rPr>
      <w:b/>
      <w:bCs/>
    </w:rPr>
  </w:style>
  <w:style w:type="character" w:customStyle="1" w:styleId="TekstpodstawowyZnak">
    <w:name w:val="Tekst podstawowy Znak"/>
    <w:link w:val="Tekstpodstawowy"/>
    <w:rsid w:val="00B938D5"/>
    <w:rPr>
      <w:sz w:val="28"/>
      <w:szCs w:val="24"/>
      <w:lang w:eastAsia="zh-CN"/>
    </w:rPr>
  </w:style>
  <w:style w:type="character" w:customStyle="1" w:styleId="TekstpodstawowywcityZnak">
    <w:name w:val="Tekst podstawowy wcięty Znak"/>
    <w:link w:val="Tekstpodstawowywcity"/>
    <w:rsid w:val="00406115"/>
    <w:rPr>
      <w:sz w:val="28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46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446A4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1446A4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9958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58F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958FA"/>
    <w:rPr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C21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C21A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olskie.engo.org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opolskie.pl/region/promocja/herb-flagi-i-log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olskie.engo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B5D4D-2F17-4493-BA17-FBDCBFF1E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3387</Words>
  <Characters>20328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Microsoft</Company>
  <LinksUpToDate>false</LinksUpToDate>
  <CharactersWithSpaces>23668</CharactersWithSpaces>
  <SharedDoc>false</SharedDoc>
  <HLinks>
    <vt:vector size="18" baseType="variant">
      <vt:variant>
        <vt:i4>7733356</vt:i4>
      </vt:variant>
      <vt:variant>
        <vt:i4>6</vt:i4>
      </vt:variant>
      <vt:variant>
        <vt:i4>0</vt:i4>
      </vt:variant>
      <vt:variant>
        <vt:i4>5</vt:i4>
      </vt:variant>
      <vt:variant>
        <vt:lpwstr>https://www.opolskie.pl/region/promocja/herb-flagi-i-logo/</vt:lpwstr>
      </vt:variant>
      <vt:variant>
        <vt:lpwstr/>
      </vt:variant>
      <vt:variant>
        <vt:i4>4784222</vt:i4>
      </vt:variant>
      <vt:variant>
        <vt:i4>3</vt:i4>
      </vt:variant>
      <vt:variant>
        <vt:i4>0</vt:i4>
      </vt:variant>
      <vt:variant>
        <vt:i4>5</vt:i4>
      </vt:variant>
      <vt:variant>
        <vt:lpwstr>http://www.opolskie.engo.org.pl/</vt:lpwstr>
      </vt:variant>
      <vt:variant>
        <vt:lpwstr/>
      </vt:variant>
      <vt:variant>
        <vt:i4>4784222</vt:i4>
      </vt:variant>
      <vt:variant>
        <vt:i4>0</vt:i4>
      </vt:variant>
      <vt:variant>
        <vt:i4>0</vt:i4>
      </vt:variant>
      <vt:variant>
        <vt:i4>5</vt:i4>
      </vt:variant>
      <vt:variant>
        <vt:lpwstr>http://www.opolskie.engo.org.pl/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.JKr</dc:creator>
  <cp:lastModifiedBy>Joanna Wilczyńska</cp:lastModifiedBy>
  <cp:revision>3</cp:revision>
  <cp:lastPrinted>2020-02-19T09:33:00Z</cp:lastPrinted>
  <dcterms:created xsi:type="dcterms:W3CDTF">2020-02-24T12:00:00Z</dcterms:created>
  <dcterms:modified xsi:type="dcterms:W3CDTF">2020-02-25T07:19:00Z</dcterms:modified>
</cp:coreProperties>
</file>