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9C" w:rsidRPr="00682D8E" w:rsidRDefault="000F759C" w:rsidP="000F759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vertAlign w:val="superscript"/>
        </w:rPr>
      </w:pPr>
    </w:p>
    <w:p w:rsidR="00096C74" w:rsidRDefault="00096C74" w:rsidP="000F759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8125AD">
        <w:rPr>
          <w:rFonts w:cs="Calibri,Bold"/>
          <w:b/>
          <w:bCs/>
        </w:rPr>
        <w:t xml:space="preserve">ZAPYTANIE OFERTOWE </w:t>
      </w:r>
    </w:p>
    <w:p w:rsidR="00096C74" w:rsidRPr="000F759C" w:rsidRDefault="00096C74" w:rsidP="000F759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10"/>
          <w:szCs w:val="10"/>
        </w:rPr>
      </w:pPr>
    </w:p>
    <w:p w:rsidR="00096C74" w:rsidRPr="00945211" w:rsidRDefault="00B244AF" w:rsidP="000F759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45211">
        <w:rPr>
          <w:rFonts w:cs="Calibri,Bold"/>
          <w:b/>
          <w:bCs/>
        </w:rPr>
        <w:t>Zapewnienie bazy noclegowej</w:t>
      </w:r>
      <w:r w:rsidR="00413FAE" w:rsidRPr="00945211">
        <w:rPr>
          <w:rFonts w:cs="Calibri,Bold"/>
          <w:b/>
          <w:bCs/>
        </w:rPr>
        <w:t xml:space="preserve"> wraz z wyżywieniem</w:t>
      </w:r>
    </w:p>
    <w:p w:rsidR="00945211" w:rsidRPr="00945211" w:rsidRDefault="001E146C" w:rsidP="000F759C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/>
          <w:b/>
          <w:bCs/>
        </w:rPr>
      </w:pPr>
      <w:r w:rsidRPr="00945211">
        <w:rPr>
          <w:rFonts w:cs="Calibri,Bold"/>
          <w:b/>
          <w:bCs/>
        </w:rPr>
        <w:t>n</w:t>
      </w:r>
      <w:r w:rsidR="00413FAE" w:rsidRPr="00945211">
        <w:rPr>
          <w:rFonts w:cs="Calibri,Bold"/>
          <w:b/>
          <w:bCs/>
        </w:rPr>
        <w:t xml:space="preserve">a potrzeby realizacji projektu </w:t>
      </w:r>
      <w:r w:rsidRPr="00945211">
        <w:rPr>
          <w:rFonts w:cs="Calibri,Bold"/>
          <w:b/>
          <w:bCs/>
        </w:rPr>
        <w:t xml:space="preserve">„Młodzież </w:t>
      </w:r>
      <w:r w:rsidR="00E728F0" w:rsidRPr="00945211">
        <w:rPr>
          <w:rFonts w:cs="Calibri,Bold"/>
          <w:b/>
          <w:bCs/>
        </w:rPr>
        <w:t>gotowa do</w:t>
      </w:r>
      <w:r w:rsidRPr="00945211">
        <w:rPr>
          <w:rFonts w:cs="Calibri,Bold"/>
          <w:b/>
          <w:bCs/>
        </w:rPr>
        <w:t xml:space="preserve"> działa</w:t>
      </w:r>
      <w:r w:rsidR="00E728F0" w:rsidRPr="00945211">
        <w:rPr>
          <w:rFonts w:cs="Calibri,Bold"/>
          <w:b/>
          <w:bCs/>
        </w:rPr>
        <w:t>nia</w:t>
      </w:r>
      <w:r w:rsidRPr="00945211">
        <w:rPr>
          <w:rFonts w:cs="Calibri,Bold"/>
          <w:b/>
          <w:bCs/>
        </w:rPr>
        <w:t>”</w:t>
      </w:r>
      <w:r w:rsidR="00945211" w:rsidRPr="00945211">
        <w:rPr>
          <w:rFonts w:cs="Calibri,Bold"/>
          <w:b/>
          <w:bCs/>
        </w:rPr>
        <w:t xml:space="preserve"> </w:t>
      </w:r>
      <w:r w:rsidR="00945211" w:rsidRPr="00945211">
        <w:rPr>
          <w:rFonts w:eastAsia="Calibri"/>
          <w:b/>
          <w:lang w:eastAsia="pl-PL"/>
        </w:rPr>
        <w:t xml:space="preserve">w ramach Programu </w:t>
      </w:r>
      <w:r w:rsidR="00945211" w:rsidRPr="00945211">
        <w:rPr>
          <w:rFonts w:eastAsia="Calibri,Bold"/>
          <w:b/>
          <w:bCs/>
        </w:rPr>
        <w:t>w ramach Programu Operacyjnego Wiedza Edukacja i Rozwój na lata 2014-2020 Osi Priorytetowej I Osoby młode na rynku pracy, Działanie 1.4 Młodzież solidarna w działaniu</w:t>
      </w:r>
    </w:p>
    <w:p w:rsidR="00E728F0" w:rsidRDefault="00E728F0" w:rsidP="00096C7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</w:p>
    <w:p w:rsidR="007B4F26" w:rsidRPr="00945211" w:rsidRDefault="007B4F26" w:rsidP="007B4F26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7B4F26">
        <w:rPr>
          <w:rStyle w:val="Pogrubienie"/>
          <w:rFonts w:ascii="Calibri" w:hAnsi="Calibri" w:cs="Helvetica"/>
          <w:color w:val="374246"/>
          <w:shd w:val="clear" w:color="auto" w:fill="FFFFFF"/>
        </w:rPr>
        <w:t>Nr identyfikacyjny projektu:</w:t>
      </w:r>
      <w:r w:rsidRPr="007B4F26">
        <w:rPr>
          <w:rFonts w:eastAsia="Calibri,Bold"/>
          <w:b/>
          <w:bCs/>
        </w:rPr>
        <w:t xml:space="preserve"> </w:t>
      </w:r>
      <w:r w:rsidRPr="00945211">
        <w:rPr>
          <w:rFonts w:eastAsia="Calibri,Bold"/>
          <w:b/>
          <w:bCs/>
        </w:rPr>
        <w:t>POWR.01.04.00-IP.03-00-001/18</w:t>
      </w:r>
    </w:p>
    <w:p w:rsidR="00D66F9C" w:rsidRDefault="00D66F9C" w:rsidP="00096C7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</w:p>
    <w:p w:rsidR="00E728F0" w:rsidRDefault="006545A4" w:rsidP="00D65997">
      <w:pPr>
        <w:autoSpaceDE w:val="0"/>
        <w:autoSpaceDN w:val="0"/>
        <w:adjustRightInd w:val="0"/>
        <w:spacing w:after="100" w:line="240" w:lineRule="auto"/>
        <w:jc w:val="both"/>
        <w:rPr>
          <w:rFonts w:cs="Calibri,Bold"/>
          <w:bCs/>
        </w:rPr>
      </w:pPr>
      <w:r w:rsidRPr="006545A4">
        <w:rPr>
          <w:rStyle w:val="Pogrubienie"/>
          <w:rFonts w:ascii="Calibri" w:hAnsi="Calibri" w:cs="Helvetica"/>
          <w:b w:val="0"/>
          <w:color w:val="374246"/>
          <w:shd w:val="clear" w:color="auto" w:fill="FFFFFF"/>
        </w:rPr>
        <w:t>W związku z realizacją projektu pn.</w:t>
      </w:r>
      <w:r w:rsidRPr="006545A4">
        <w:rPr>
          <w:rFonts w:ascii="Calibri" w:hAnsi="Calibri" w:cs="Calibri,Bold"/>
          <w:b/>
          <w:bCs/>
        </w:rPr>
        <w:t xml:space="preserve"> </w:t>
      </w:r>
      <w:r w:rsidRPr="00D66F9C">
        <w:rPr>
          <w:rFonts w:ascii="Calibri" w:hAnsi="Calibri" w:cs="Calibri,Bold"/>
          <w:bCs/>
        </w:rPr>
        <w:t>„Młodzież gotowa do działania”</w:t>
      </w:r>
      <w:r w:rsidRPr="006545A4">
        <w:rPr>
          <w:rFonts w:ascii="Calibri" w:hAnsi="Calibri" w:cs="Calibri,Bold"/>
          <w:b/>
          <w:bCs/>
        </w:rPr>
        <w:t xml:space="preserve"> </w:t>
      </w:r>
      <w:r w:rsidRPr="006545A4">
        <w:rPr>
          <w:rFonts w:ascii="Calibri" w:eastAsia="Calibri" w:hAnsi="Calibri"/>
          <w:lang w:eastAsia="pl-PL"/>
        </w:rPr>
        <w:t xml:space="preserve">w ramach </w:t>
      </w:r>
      <w:r w:rsidRPr="006545A4">
        <w:rPr>
          <w:rFonts w:ascii="Calibri" w:eastAsia="Calibri,Bold" w:hAnsi="Calibri"/>
          <w:bCs/>
        </w:rPr>
        <w:t>Programu</w:t>
      </w:r>
      <w:r w:rsidRPr="006545A4">
        <w:rPr>
          <w:rFonts w:ascii="Calibri" w:eastAsia="Calibri,Bold" w:hAnsi="Calibri"/>
          <w:b/>
          <w:bCs/>
        </w:rPr>
        <w:t xml:space="preserve"> </w:t>
      </w:r>
      <w:r w:rsidRPr="006545A4">
        <w:rPr>
          <w:rFonts w:ascii="Calibri" w:eastAsia="Calibri,Bold" w:hAnsi="Calibri"/>
          <w:bCs/>
        </w:rPr>
        <w:t>Operacyjnego Wiedza Edukacja i Rozwój na lata 2014-2020 Osi Priorytetowej I Osoby młode na rynku pracy, Działanie 1.4 Młodzież solidarna w działaniu</w:t>
      </w:r>
      <w:r w:rsidR="00D66F9C">
        <w:rPr>
          <w:rFonts w:ascii="Calibri" w:eastAsia="Calibri,Bold" w:hAnsi="Calibri"/>
          <w:bCs/>
        </w:rPr>
        <w:t>,</w:t>
      </w:r>
      <w:r>
        <w:rPr>
          <w:rStyle w:val="Pogrubienie"/>
          <w:rFonts w:ascii="Helvetica" w:hAnsi="Helvetica" w:cs="Helvetica"/>
          <w:color w:val="374246"/>
          <w:sz w:val="21"/>
          <w:szCs w:val="21"/>
          <w:shd w:val="clear" w:color="auto" w:fill="FFFFFF"/>
        </w:rPr>
        <w:t xml:space="preserve"> </w:t>
      </w:r>
      <w:r w:rsidR="00E728F0">
        <w:rPr>
          <w:rFonts w:cs="Calibri,Bold"/>
          <w:bCs/>
        </w:rPr>
        <w:t xml:space="preserve">Województwo Opolskie zwraca się z prośbą o złożenie oferty cenowej zgodnie </w:t>
      </w:r>
      <w:r w:rsidR="00D66F9C">
        <w:rPr>
          <w:rFonts w:cs="Calibri,Bold"/>
          <w:bCs/>
        </w:rPr>
        <w:br/>
      </w:r>
      <w:r w:rsidR="00E728F0">
        <w:rPr>
          <w:rFonts w:cs="Calibri,Bold"/>
          <w:bCs/>
        </w:rPr>
        <w:t xml:space="preserve">z przedstawionymi </w:t>
      </w:r>
      <w:r w:rsidR="00D66F9C">
        <w:rPr>
          <w:rFonts w:cs="Calibri,Bold"/>
          <w:bCs/>
        </w:rPr>
        <w:t xml:space="preserve">poniżej </w:t>
      </w:r>
      <w:r w:rsidR="00E728F0">
        <w:rPr>
          <w:rFonts w:cs="Calibri,Bold"/>
          <w:bCs/>
        </w:rPr>
        <w:t>wymogami:</w:t>
      </w:r>
    </w:p>
    <w:p w:rsidR="00E728F0" w:rsidRPr="00921FF8" w:rsidRDefault="00D66F9C" w:rsidP="00A704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,Bold"/>
          <w:b/>
          <w:bCs/>
        </w:rPr>
      </w:pPr>
      <w:r>
        <w:rPr>
          <w:rFonts w:cs="Calibri,Bold"/>
          <w:b/>
          <w:bCs/>
        </w:rPr>
        <w:t>Przedmiot zamówienia:</w:t>
      </w:r>
    </w:p>
    <w:p w:rsidR="00E728F0" w:rsidRDefault="00E728F0" w:rsidP="00A70423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Calibri,Bold"/>
          <w:bCs/>
        </w:rPr>
      </w:pPr>
      <w:r w:rsidRPr="00A70423">
        <w:rPr>
          <w:rFonts w:cs="Calibri,Bold"/>
          <w:bCs/>
        </w:rPr>
        <w:t xml:space="preserve">Przedmiotem zamówienia jest </w:t>
      </w:r>
      <w:r w:rsidR="00681377" w:rsidRPr="00A70423">
        <w:rPr>
          <w:rFonts w:cs="Calibri,Bold"/>
          <w:bCs/>
        </w:rPr>
        <w:t xml:space="preserve">kompleksowa usługa </w:t>
      </w:r>
      <w:r w:rsidR="00C435AD" w:rsidRPr="00A70423">
        <w:rPr>
          <w:rFonts w:cs="Calibri,Bold"/>
          <w:bCs/>
        </w:rPr>
        <w:t xml:space="preserve">i zapewnienie bazy noclegowej wraz z wyżywieniem oraz udostępnieniem sal szkoleniowych </w:t>
      </w:r>
      <w:r w:rsidR="00C13847" w:rsidRPr="00A70423">
        <w:rPr>
          <w:rFonts w:cs="Calibri,Bold"/>
          <w:bCs/>
        </w:rPr>
        <w:t>na potrzeby projektu „Młodzież gotowa do działania”</w:t>
      </w:r>
      <w:r w:rsidR="009E2E20">
        <w:rPr>
          <w:rFonts w:cs="Calibri,Bold"/>
          <w:bCs/>
        </w:rPr>
        <w:t>.</w:t>
      </w:r>
    </w:p>
    <w:p w:rsidR="00E728F0" w:rsidRPr="005161E7" w:rsidRDefault="00D66F9C" w:rsidP="00D66F9C">
      <w:pPr>
        <w:autoSpaceDE w:val="0"/>
        <w:autoSpaceDN w:val="0"/>
        <w:adjustRightInd w:val="0"/>
        <w:spacing w:after="12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</w:rPr>
        <w:t>2. Opis przedmiotu zamówienia</w:t>
      </w:r>
      <w:r w:rsidR="005161E7" w:rsidRPr="005161E7">
        <w:rPr>
          <w:rFonts w:cs="Calibri,Bold"/>
          <w:b/>
          <w:bCs/>
        </w:rPr>
        <w:t>:</w:t>
      </w:r>
    </w:p>
    <w:p w:rsidR="00052E9C" w:rsidRDefault="00E60C0A" w:rsidP="00A70423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Calibri,Bold"/>
          <w:bCs/>
        </w:rPr>
      </w:pPr>
      <w:r>
        <w:rPr>
          <w:rFonts w:cs="Calibri,Bold"/>
          <w:bCs/>
        </w:rPr>
        <w:t>W ramach zadania planowane jest zorganizowanie</w:t>
      </w:r>
      <w:r w:rsidR="00C13847">
        <w:rPr>
          <w:rFonts w:cs="Calibri,Bold"/>
          <w:bCs/>
        </w:rPr>
        <w:t>:</w:t>
      </w:r>
      <w:r w:rsidR="0042008D">
        <w:rPr>
          <w:rFonts w:cs="Calibri,Bold"/>
          <w:bCs/>
        </w:rPr>
        <w:t xml:space="preserve"> Akademii</w:t>
      </w:r>
      <w:r w:rsidR="006B1A86">
        <w:rPr>
          <w:rFonts w:cs="Calibri,Bold"/>
          <w:bCs/>
        </w:rPr>
        <w:t xml:space="preserve"> Młodzieżowych</w:t>
      </w:r>
      <w:r w:rsidR="005D3465" w:rsidRPr="0042008D">
        <w:rPr>
          <w:rFonts w:cs="Calibri,Bold"/>
          <w:bCs/>
        </w:rPr>
        <w:t xml:space="preserve"> Liderów - cykl</w:t>
      </w:r>
      <w:r w:rsidRPr="0042008D">
        <w:rPr>
          <w:rFonts w:cs="Calibri,Bold"/>
          <w:bCs/>
        </w:rPr>
        <w:t xml:space="preserve"> 3</w:t>
      </w:r>
      <w:r w:rsidR="00052E9C">
        <w:rPr>
          <w:rFonts w:cs="Calibri,Bold"/>
          <w:bCs/>
        </w:rPr>
        <w:t xml:space="preserve"> (trzech)</w:t>
      </w:r>
      <w:r w:rsidRPr="0042008D">
        <w:rPr>
          <w:rFonts w:cs="Calibri,Bold"/>
          <w:bCs/>
        </w:rPr>
        <w:t xml:space="preserve"> dwudniowych szkoleń (jednorazowo</w:t>
      </w:r>
      <w:r w:rsidR="00C435AD" w:rsidRPr="0042008D">
        <w:rPr>
          <w:rFonts w:cs="Calibri,Bold"/>
          <w:bCs/>
        </w:rPr>
        <w:t xml:space="preserve"> dla dwóch grup,</w:t>
      </w:r>
      <w:r w:rsidRPr="0042008D">
        <w:rPr>
          <w:rFonts w:cs="Calibri,Bold"/>
          <w:bCs/>
        </w:rPr>
        <w:t xml:space="preserve"> każda gru</w:t>
      </w:r>
      <w:r w:rsidR="00052E9C">
        <w:rPr>
          <w:rFonts w:cs="Calibri,Bold"/>
          <w:bCs/>
        </w:rPr>
        <w:t>pa szkoleniowa to 20 osób, dwóch</w:t>
      </w:r>
      <w:r w:rsidRPr="0042008D">
        <w:rPr>
          <w:rFonts w:cs="Calibri,Bold"/>
          <w:bCs/>
        </w:rPr>
        <w:t xml:space="preserve"> opiekun</w:t>
      </w:r>
      <w:r w:rsidR="00052E9C">
        <w:rPr>
          <w:rFonts w:cs="Calibri,Bold"/>
          <w:bCs/>
        </w:rPr>
        <w:t>ów i czterech</w:t>
      </w:r>
      <w:r w:rsidRPr="0042008D">
        <w:rPr>
          <w:rFonts w:cs="Calibri,Bold"/>
          <w:bCs/>
        </w:rPr>
        <w:t xml:space="preserve"> trenerów</w:t>
      </w:r>
      <w:r w:rsidR="00052E9C">
        <w:rPr>
          <w:rFonts w:cs="Calibri,Bold"/>
          <w:bCs/>
        </w:rPr>
        <w:t xml:space="preserve"> - razem 46 osób</w:t>
      </w:r>
      <w:r w:rsidR="00C435AD" w:rsidRPr="0042008D">
        <w:rPr>
          <w:rFonts w:cs="Calibri,Bold"/>
          <w:bCs/>
        </w:rPr>
        <w:t>)</w:t>
      </w:r>
      <w:r w:rsidRPr="0042008D">
        <w:rPr>
          <w:rFonts w:cs="Calibri,Bold"/>
          <w:bCs/>
        </w:rPr>
        <w:t>. Każ</w:t>
      </w:r>
      <w:r w:rsidR="00A70423">
        <w:rPr>
          <w:rFonts w:cs="Calibri,Bold"/>
          <w:bCs/>
        </w:rPr>
        <w:t>d</w:t>
      </w:r>
      <w:r w:rsidRPr="0042008D">
        <w:rPr>
          <w:rFonts w:cs="Calibri,Bold"/>
          <w:bCs/>
        </w:rPr>
        <w:t xml:space="preserve">e </w:t>
      </w:r>
      <w:r w:rsidR="00052E9C">
        <w:rPr>
          <w:rFonts w:cs="Calibri,Bold"/>
          <w:bCs/>
        </w:rPr>
        <w:t xml:space="preserve">dwudniowe </w:t>
      </w:r>
      <w:r w:rsidRPr="0042008D">
        <w:rPr>
          <w:rFonts w:cs="Calibri,Bold"/>
          <w:bCs/>
        </w:rPr>
        <w:t xml:space="preserve">szkolenie to 16 godz. </w:t>
      </w:r>
      <w:r w:rsidR="00243DCE">
        <w:rPr>
          <w:rFonts w:cs="Calibri,Bold"/>
          <w:bCs/>
        </w:rPr>
        <w:t>s</w:t>
      </w:r>
      <w:r w:rsidRPr="0042008D">
        <w:rPr>
          <w:rFonts w:cs="Calibri,Bold"/>
          <w:bCs/>
        </w:rPr>
        <w:t>zkoleniowych</w:t>
      </w:r>
      <w:r w:rsidR="00052E9C">
        <w:rPr>
          <w:rFonts w:cs="Calibri,Bold"/>
          <w:bCs/>
        </w:rPr>
        <w:t>.</w:t>
      </w:r>
    </w:p>
    <w:p w:rsidR="006B1A86" w:rsidRDefault="006B1A86" w:rsidP="00A70423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Calibri,Bold"/>
          <w:bCs/>
        </w:rPr>
      </w:pPr>
      <w:r>
        <w:rPr>
          <w:rFonts w:cs="Calibri,Bold"/>
          <w:bCs/>
        </w:rPr>
        <w:t>Obiekt winien posiadać akt</w:t>
      </w:r>
      <w:r w:rsidR="00A76997">
        <w:rPr>
          <w:rFonts w:cs="Calibri,Bold"/>
          <w:bCs/>
        </w:rPr>
        <w:t>ualne wymagane prawem pozwolenia</w:t>
      </w:r>
      <w:r>
        <w:rPr>
          <w:rFonts w:cs="Calibri,Bold"/>
          <w:bCs/>
        </w:rPr>
        <w:t xml:space="preserve"> użytkowania obiektu wydane przez jednostki pożarnicze - wymagane dołączenie dokumentu poświadczającego.  </w:t>
      </w:r>
    </w:p>
    <w:p w:rsidR="005161E7" w:rsidRDefault="00C13847" w:rsidP="00A70423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Calibri,Bold"/>
          <w:bCs/>
        </w:rPr>
      </w:pPr>
      <w:r w:rsidRPr="0042008D">
        <w:rPr>
          <w:rFonts w:cs="Calibri,Bold"/>
          <w:bCs/>
        </w:rPr>
        <w:t>Planowane terminy zorganizowania dwudniowych szkoleń</w:t>
      </w:r>
      <w:r w:rsidR="00A70423">
        <w:rPr>
          <w:rFonts w:cs="Calibri,Bold"/>
          <w:bCs/>
        </w:rPr>
        <w:t xml:space="preserve">: </w:t>
      </w:r>
      <w:r w:rsidR="00052E9C">
        <w:rPr>
          <w:rFonts w:cs="Calibri,Bold"/>
          <w:bCs/>
        </w:rPr>
        <w:t xml:space="preserve">od </w:t>
      </w:r>
      <w:r w:rsidR="00A70423" w:rsidRPr="00052E9C">
        <w:rPr>
          <w:rFonts w:cs="Calibri,Bold"/>
          <w:b/>
          <w:bCs/>
        </w:rPr>
        <w:t>maj</w:t>
      </w:r>
      <w:r w:rsidR="00052E9C">
        <w:rPr>
          <w:rFonts w:cs="Calibri,Bold"/>
          <w:b/>
          <w:bCs/>
        </w:rPr>
        <w:t>a</w:t>
      </w:r>
      <w:r w:rsidR="00A70423" w:rsidRPr="00052E9C">
        <w:rPr>
          <w:rFonts w:cs="Calibri,Bold"/>
          <w:b/>
          <w:bCs/>
        </w:rPr>
        <w:t xml:space="preserve"> 2019 r.</w:t>
      </w:r>
      <w:r w:rsidR="00A70423">
        <w:rPr>
          <w:rFonts w:cs="Calibri,Bold"/>
          <w:bCs/>
        </w:rPr>
        <w:t xml:space="preserve"> do </w:t>
      </w:r>
      <w:r w:rsidR="00052E9C">
        <w:rPr>
          <w:rFonts w:cs="Calibri,Bold"/>
          <w:b/>
          <w:bCs/>
        </w:rPr>
        <w:t>września</w:t>
      </w:r>
      <w:r w:rsidR="00A70423" w:rsidRPr="00052E9C">
        <w:rPr>
          <w:rFonts w:cs="Calibri,Bold"/>
          <w:b/>
          <w:bCs/>
        </w:rPr>
        <w:t xml:space="preserve"> 2019 r</w:t>
      </w:r>
      <w:r w:rsidRPr="00052E9C">
        <w:rPr>
          <w:rFonts w:cs="Calibri,Bold"/>
          <w:b/>
          <w:bCs/>
        </w:rPr>
        <w:t>.</w:t>
      </w:r>
      <w:r w:rsidR="006545A4" w:rsidRPr="00D65997">
        <w:rPr>
          <w:rFonts w:cs="Calibri,Bold"/>
          <w:bCs/>
        </w:rPr>
        <w:t xml:space="preserve">, </w:t>
      </w:r>
      <w:r w:rsidR="00052E9C">
        <w:rPr>
          <w:rFonts w:cs="Calibri,Bold"/>
          <w:bCs/>
        </w:rPr>
        <w:br/>
      </w:r>
      <w:r w:rsidR="006545A4">
        <w:rPr>
          <w:rFonts w:cs="Calibri,Bold"/>
          <w:bCs/>
        </w:rPr>
        <w:t>jak poniżej</w:t>
      </w:r>
      <w:r w:rsidR="00FE18E0">
        <w:rPr>
          <w:rFonts w:cs="Calibri,Bold"/>
          <w:bCs/>
        </w:rPr>
        <w:t>:</w:t>
      </w:r>
    </w:p>
    <w:p w:rsidR="00D52C73" w:rsidRPr="00BD35E3" w:rsidRDefault="00D52C73" w:rsidP="00D66F9C">
      <w:pPr>
        <w:spacing w:after="120" w:line="240" w:lineRule="auto"/>
        <w:ind w:left="425"/>
        <w:rPr>
          <w:b/>
          <w:u w:val="single"/>
        </w:rPr>
      </w:pPr>
      <w:r w:rsidRPr="00BD35E3">
        <w:rPr>
          <w:b/>
          <w:u w:val="single"/>
        </w:rPr>
        <w:t>Maj:</w:t>
      </w:r>
    </w:p>
    <w:p w:rsidR="00D52C73" w:rsidRDefault="00D52C73" w:rsidP="00A70423">
      <w:pPr>
        <w:spacing w:after="0" w:line="240" w:lineRule="auto"/>
        <w:ind w:left="426"/>
      </w:pPr>
      <w:r>
        <w:t>25-26 maj 2019 r.</w:t>
      </w:r>
    </w:p>
    <w:p w:rsidR="00945211" w:rsidRDefault="00945211" w:rsidP="006B1A86">
      <w:pPr>
        <w:spacing w:after="60" w:line="240" w:lineRule="auto"/>
        <w:ind w:left="425"/>
      </w:pPr>
      <w:r>
        <w:t>27-28 maj 2019 r.</w:t>
      </w:r>
    </w:p>
    <w:p w:rsidR="00D52C73" w:rsidRPr="00BD35E3" w:rsidRDefault="00D52C73" w:rsidP="00D66F9C">
      <w:pPr>
        <w:spacing w:after="120" w:line="240" w:lineRule="auto"/>
        <w:ind w:left="425"/>
        <w:rPr>
          <w:b/>
          <w:u w:val="single"/>
        </w:rPr>
      </w:pPr>
      <w:r w:rsidRPr="00BD35E3">
        <w:rPr>
          <w:b/>
          <w:u w:val="single"/>
        </w:rPr>
        <w:t>Czerwiec:</w:t>
      </w:r>
    </w:p>
    <w:p w:rsidR="00D52C73" w:rsidRDefault="00D52C73" w:rsidP="00A70423">
      <w:pPr>
        <w:spacing w:after="0" w:line="240" w:lineRule="auto"/>
        <w:ind w:left="426"/>
      </w:pPr>
      <w:r>
        <w:t>01–02 czerwiec 2019 r.</w:t>
      </w:r>
    </w:p>
    <w:p w:rsidR="00D52C73" w:rsidRDefault="00D52C73" w:rsidP="00A70423">
      <w:pPr>
        <w:spacing w:after="0" w:line="240" w:lineRule="auto"/>
        <w:ind w:left="426"/>
      </w:pPr>
      <w:r>
        <w:t>08–09 czerwiec 2019 r.</w:t>
      </w:r>
    </w:p>
    <w:p w:rsidR="00945211" w:rsidRDefault="00945211" w:rsidP="00A70423">
      <w:pPr>
        <w:spacing w:after="0" w:line="240" w:lineRule="auto"/>
        <w:ind w:left="426"/>
      </w:pPr>
      <w:r>
        <w:t>10-11 czerwiec 2019 r.</w:t>
      </w:r>
    </w:p>
    <w:p w:rsidR="00D52C73" w:rsidRDefault="00D52C73" w:rsidP="006B1A86">
      <w:pPr>
        <w:spacing w:after="60" w:line="240" w:lineRule="auto"/>
        <w:ind w:left="425"/>
      </w:pPr>
      <w:r>
        <w:t>17-18 czerwiec 2019 r.</w:t>
      </w:r>
    </w:p>
    <w:p w:rsidR="00D52C73" w:rsidRPr="00BD35E3" w:rsidRDefault="00D52C73" w:rsidP="00D66F9C">
      <w:pPr>
        <w:spacing w:after="120" w:line="240" w:lineRule="auto"/>
        <w:ind w:left="425"/>
        <w:rPr>
          <w:b/>
          <w:u w:val="single"/>
        </w:rPr>
      </w:pPr>
      <w:r w:rsidRPr="00BD35E3">
        <w:rPr>
          <w:b/>
          <w:u w:val="single"/>
        </w:rPr>
        <w:t>Sierpień:</w:t>
      </w:r>
    </w:p>
    <w:p w:rsidR="00945211" w:rsidRDefault="00945211" w:rsidP="00A70423">
      <w:pPr>
        <w:spacing w:after="0" w:line="240" w:lineRule="auto"/>
        <w:ind w:left="426"/>
      </w:pPr>
      <w:r>
        <w:t>19-20 sierpień 2019 r.</w:t>
      </w:r>
    </w:p>
    <w:p w:rsidR="00945211" w:rsidRDefault="00945211" w:rsidP="00A70423">
      <w:pPr>
        <w:spacing w:after="0" w:line="240" w:lineRule="auto"/>
        <w:ind w:left="426"/>
      </w:pPr>
      <w:r>
        <w:t>21-22 sierpień 2019 r.</w:t>
      </w:r>
    </w:p>
    <w:p w:rsidR="00945211" w:rsidRDefault="00945211" w:rsidP="00A70423">
      <w:pPr>
        <w:spacing w:after="0" w:line="240" w:lineRule="auto"/>
        <w:ind w:left="426"/>
      </w:pPr>
      <w:r>
        <w:t>23-24 sierpień 2019 r.</w:t>
      </w:r>
    </w:p>
    <w:p w:rsidR="00945211" w:rsidRDefault="00945211" w:rsidP="00A70423">
      <w:pPr>
        <w:spacing w:after="0" w:line="240" w:lineRule="auto"/>
        <w:ind w:left="426"/>
      </w:pPr>
      <w:r>
        <w:t>26-27 sierpień 2019 r.</w:t>
      </w:r>
    </w:p>
    <w:p w:rsidR="00945211" w:rsidRDefault="00945211" w:rsidP="00A70423">
      <w:pPr>
        <w:spacing w:after="0" w:line="240" w:lineRule="auto"/>
        <w:ind w:left="426"/>
      </w:pPr>
      <w:r>
        <w:t>28-29 sierpień 2019 r.</w:t>
      </w:r>
    </w:p>
    <w:p w:rsidR="00D52C73" w:rsidRDefault="00D52C73" w:rsidP="006B1A86">
      <w:pPr>
        <w:spacing w:after="60" w:line="240" w:lineRule="auto"/>
        <w:ind w:left="425"/>
      </w:pPr>
      <w:r>
        <w:t>30-31 sierpień 2019 r.</w:t>
      </w:r>
    </w:p>
    <w:p w:rsidR="00D52C73" w:rsidRPr="00BD35E3" w:rsidRDefault="00D52C73" w:rsidP="00D66F9C">
      <w:pPr>
        <w:spacing w:after="120" w:line="240" w:lineRule="auto"/>
        <w:ind w:left="425"/>
        <w:rPr>
          <w:b/>
          <w:u w:val="single"/>
        </w:rPr>
      </w:pPr>
      <w:r w:rsidRPr="00BD35E3">
        <w:rPr>
          <w:b/>
          <w:u w:val="single"/>
        </w:rPr>
        <w:t>Wrzesień:</w:t>
      </w:r>
    </w:p>
    <w:p w:rsidR="00D52C73" w:rsidRDefault="00D52C73" w:rsidP="00A70423">
      <w:pPr>
        <w:spacing w:after="0" w:line="240" w:lineRule="auto"/>
        <w:ind w:left="426"/>
      </w:pPr>
      <w:r>
        <w:t>07-08 wrzesień 2019 r.</w:t>
      </w:r>
    </w:p>
    <w:p w:rsidR="00D52C73" w:rsidRDefault="00D52C73" w:rsidP="00A70423">
      <w:pPr>
        <w:spacing w:after="0" w:line="240" w:lineRule="auto"/>
        <w:ind w:left="426"/>
      </w:pPr>
      <w:r>
        <w:t>21-22 wrzesień 2019 r.</w:t>
      </w:r>
    </w:p>
    <w:p w:rsidR="00945211" w:rsidRDefault="00945211" w:rsidP="00A70423">
      <w:pPr>
        <w:spacing w:after="0" w:line="240" w:lineRule="auto"/>
        <w:ind w:left="426"/>
      </w:pPr>
      <w:r>
        <w:t>28-29 wrzesień 2019 r.</w:t>
      </w:r>
    </w:p>
    <w:p w:rsidR="00E728F0" w:rsidRPr="006B1A86" w:rsidRDefault="00E728F0" w:rsidP="00E728F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,Bold"/>
          <w:bCs/>
          <w:sz w:val="16"/>
          <w:szCs w:val="16"/>
        </w:rPr>
      </w:pPr>
    </w:p>
    <w:p w:rsidR="00D66F9C" w:rsidRDefault="00706E30" w:rsidP="00A70423">
      <w:pPr>
        <w:autoSpaceDE w:val="0"/>
        <w:autoSpaceDN w:val="0"/>
        <w:adjustRightInd w:val="0"/>
        <w:spacing w:after="60" w:line="240" w:lineRule="auto"/>
        <w:ind w:firstLine="284"/>
        <w:contextualSpacing/>
        <w:jc w:val="both"/>
        <w:rPr>
          <w:rFonts w:cs="Calibri,Bold"/>
          <w:bCs/>
          <w:color w:val="000000"/>
        </w:rPr>
      </w:pPr>
      <w:r>
        <w:rPr>
          <w:rFonts w:cs="Calibri,Bold"/>
          <w:bCs/>
        </w:rPr>
        <w:t xml:space="preserve">WAŻNE: </w:t>
      </w:r>
      <w:r w:rsidR="00FE18E0">
        <w:rPr>
          <w:rFonts w:cs="Calibri,Bold"/>
          <w:bCs/>
        </w:rPr>
        <w:t>Zastrzega się, że terminy mogą ulec zmianie.</w:t>
      </w:r>
    </w:p>
    <w:p w:rsidR="00D66F9C" w:rsidRDefault="00D66F9C" w:rsidP="00A70423">
      <w:pPr>
        <w:autoSpaceDE w:val="0"/>
        <w:autoSpaceDN w:val="0"/>
        <w:adjustRightInd w:val="0"/>
        <w:spacing w:after="60" w:line="240" w:lineRule="auto"/>
        <w:ind w:firstLine="284"/>
        <w:contextualSpacing/>
        <w:jc w:val="both"/>
        <w:rPr>
          <w:rFonts w:cs="Calibri,Bold"/>
          <w:bCs/>
          <w:color w:val="000000"/>
        </w:rPr>
      </w:pPr>
    </w:p>
    <w:p w:rsidR="00C13847" w:rsidRDefault="00FE18E0" w:rsidP="00A70423">
      <w:pPr>
        <w:autoSpaceDE w:val="0"/>
        <w:autoSpaceDN w:val="0"/>
        <w:adjustRightInd w:val="0"/>
        <w:spacing w:after="60" w:line="240" w:lineRule="auto"/>
        <w:ind w:firstLine="284"/>
        <w:contextualSpacing/>
        <w:jc w:val="both"/>
        <w:rPr>
          <w:rFonts w:cs="Calibri,Bold"/>
          <w:bCs/>
          <w:color w:val="000000"/>
        </w:rPr>
      </w:pPr>
      <w:r w:rsidRPr="00FE18E0">
        <w:rPr>
          <w:rFonts w:cs="Calibri,Bold"/>
          <w:b/>
          <w:bCs/>
          <w:color w:val="000000"/>
        </w:rPr>
        <w:lastRenderedPageBreak/>
        <w:t>3.</w:t>
      </w:r>
      <w:r>
        <w:rPr>
          <w:rFonts w:cs="Calibri,Bold"/>
          <w:bCs/>
          <w:color w:val="000000"/>
        </w:rPr>
        <w:t xml:space="preserve"> </w:t>
      </w:r>
      <w:r w:rsidR="00E728F0">
        <w:rPr>
          <w:rFonts w:cs="Calibri,Bold"/>
          <w:bCs/>
          <w:color w:val="000000"/>
        </w:rPr>
        <w:t>W</w:t>
      </w:r>
      <w:r w:rsidR="00E728F0" w:rsidRPr="00A25D3A">
        <w:rPr>
          <w:rFonts w:cs="Calibri,Bold"/>
          <w:bCs/>
          <w:color w:val="000000"/>
        </w:rPr>
        <w:t xml:space="preserve"> ofer</w:t>
      </w:r>
      <w:r w:rsidR="00E728F0">
        <w:rPr>
          <w:rFonts w:cs="Calibri,Bold"/>
          <w:bCs/>
          <w:color w:val="000000"/>
        </w:rPr>
        <w:t>cie</w:t>
      </w:r>
      <w:r w:rsidR="00E728F0" w:rsidRPr="00A25D3A">
        <w:rPr>
          <w:rFonts w:cs="Calibri,Bold"/>
          <w:bCs/>
          <w:color w:val="000000"/>
        </w:rPr>
        <w:t xml:space="preserve"> </w:t>
      </w:r>
      <w:r w:rsidR="00E728F0">
        <w:rPr>
          <w:rFonts w:cs="Calibri,Bold"/>
          <w:bCs/>
          <w:color w:val="000000"/>
        </w:rPr>
        <w:t>Oferent</w:t>
      </w:r>
      <w:r w:rsidR="00E728F0" w:rsidRPr="00A25D3A">
        <w:rPr>
          <w:rFonts w:cs="Calibri,Bold"/>
          <w:bCs/>
          <w:color w:val="000000"/>
        </w:rPr>
        <w:t xml:space="preserve"> zobowiązany jest ująć wszystkie koszty z</w:t>
      </w:r>
      <w:r w:rsidR="00C13847">
        <w:rPr>
          <w:rFonts w:cs="Calibri,Bold"/>
          <w:bCs/>
          <w:color w:val="000000"/>
        </w:rPr>
        <w:t>wiązane z realizacją zamówienia takie jak:</w:t>
      </w:r>
    </w:p>
    <w:p w:rsidR="00801F03" w:rsidRDefault="005D3465" w:rsidP="00A7042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cs="Calibri,Bold"/>
          <w:bCs/>
          <w:color w:val="000000"/>
        </w:rPr>
      </w:pPr>
      <w:r>
        <w:rPr>
          <w:rFonts w:cs="Calibri,Bold"/>
          <w:bCs/>
          <w:color w:val="000000"/>
        </w:rPr>
        <w:t>Jednorazowe przyjęcie w obiekcie 40 uczestników projektu, 2 opiekunów grup, 4 trenerów</w:t>
      </w:r>
      <w:r w:rsidR="0042008D">
        <w:rPr>
          <w:rFonts w:cs="Calibri,Bold"/>
          <w:bCs/>
          <w:color w:val="000000"/>
        </w:rPr>
        <w:t xml:space="preserve"> (w sumie 46 osób)</w:t>
      </w:r>
      <w:r w:rsidR="00A70423">
        <w:rPr>
          <w:rFonts w:cs="Calibri,Bold"/>
          <w:bCs/>
          <w:color w:val="000000"/>
        </w:rPr>
        <w:t>;</w:t>
      </w:r>
    </w:p>
    <w:p w:rsidR="00801F03" w:rsidRDefault="00A70423" w:rsidP="00A7042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cs="Calibri,Bold"/>
          <w:bCs/>
          <w:color w:val="000000"/>
        </w:rPr>
      </w:pPr>
      <w:r>
        <w:rPr>
          <w:rFonts w:cs="Calibri,Bold"/>
          <w:bCs/>
          <w:color w:val="000000"/>
        </w:rPr>
        <w:t>Z</w:t>
      </w:r>
      <w:r w:rsidR="00801F03">
        <w:rPr>
          <w:rFonts w:cs="Calibri,Bold"/>
          <w:bCs/>
          <w:color w:val="000000"/>
        </w:rPr>
        <w:t>apewnienie</w:t>
      </w:r>
      <w:r w:rsidR="005D3465">
        <w:rPr>
          <w:rFonts w:cs="Calibri,Bold"/>
          <w:bCs/>
          <w:color w:val="000000"/>
        </w:rPr>
        <w:t xml:space="preserve"> </w:t>
      </w:r>
      <w:r>
        <w:rPr>
          <w:rFonts w:cs="Calibri,Bold"/>
          <w:bCs/>
          <w:color w:val="000000"/>
        </w:rPr>
        <w:t xml:space="preserve">każdorazowo </w:t>
      </w:r>
      <w:r w:rsidR="005D3465">
        <w:rPr>
          <w:rFonts w:cs="Calibri,Bold"/>
          <w:bCs/>
          <w:color w:val="000000"/>
        </w:rPr>
        <w:t>1 noclegu</w:t>
      </w:r>
      <w:r w:rsidR="00FA7FD5">
        <w:rPr>
          <w:rFonts w:cs="Calibri,Bold"/>
          <w:bCs/>
          <w:color w:val="000000"/>
        </w:rPr>
        <w:t xml:space="preserve"> w pokojach max. 4 osobowych</w:t>
      </w:r>
      <w:r w:rsidR="00801F03">
        <w:rPr>
          <w:rFonts w:cs="Calibri,Bold"/>
          <w:bCs/>
          <w:color w:val="000000"/>
        </w:rPr>
        <w:t xml:space="preserve"> z pełnym węzłem sanitarnym</w:t>
      </w:r>
      <w:r>
        <w:rPr>
          <w:rFonts w:cs="Calibri,Bold"/>
          <w:bCs/>
          <w:color w:val="000000"/>
        </w:rPr>
        <w:t>;</w:t>
      </w:r>
      <w:r w:rsidR="005D3465">
        <w:rPr>
          <w:rFonts w:cs="Calibri,Bold"/>
          <w:bCs/>
          <w:color w:val="000000"/>
        </w:rPr>
        <w:t xml:space="preserve"> </w:t>
      </w:r>
    </w:p>
    <w:p w:rsidR="005D3465" w:rsidRDefault="00801F03" w:rsidP="00A7042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cs="Calibri,Bold"/>
          <w:bCs/>
          <w:color w:val="000000"/>
        </w:rPr>
      </w:pPr>
      <w:r>
        <w:rPr>
          <w:rFonts w:cs="Calibri,Bold"/>
          <w:bCs/>
          <w:color w:val="000000"/>
        </w:rPr>
        <w:t xml:space="preserve">Zapewnienie </w:t>
      </w:r>
      <w:r w:rsidR="00A70423">
        <w:rPr>
          <w:rFonts w:cs="Calibri,Bold"/>
          <w:bCs/>
          <w:color w:val="000000"/>
        </w:rPr>
        <w:t xml:space="preserve">każdorazowo </w:t>
      </w:r>
      <w:r>
        <w:rPr>
          <w:rFonts w:cs="Calibri,Bold"/>
          <w:bCs/>
          <w:color w:val="000000"/>
        </w:rPr>
        <w:t xml:space="preserve">wyżywienia: </w:t>
      </w:r>
      <w:r w:rsidR="005D3465">
        <w:rPr>
          <w:rFonts w:cs="Calibri,Bold"/>
          <w:bCs/>
          <w:color w:val="000000"/>
        </w:rPr>
        <w:t>1</w:t>
      </w:r>
      <w:r w:rsidR="00052E9C">
        <w:rPr>
          <w:rFonts w:cs="Calibri,Bold"/>
          <w:bCs/>
          <w:color w:val="000000"/>
        </w:rPr>
        <w:t xml:space="preserve"> </w:t>
      </w:r>
      <w:r w:rsidR="005D3465">
        <w:rPr>
          <w:rFonts w:cs="Calibri,Bold"/>
          <w:bCs/>
          <w:color w:val="000000"/>
        </w:rPr>
        <w:t>x śniadanie, 2 x obiad, 1 x kolacja</w:t>
      </w:r>
      <w:r>
        <w:rPr>
          <w:rFonts w:cs="Calibri,Bold"/>
          <w:bCs/>
          <w:color w:val="000000"/>
        </w:rPr>
        <w:t xml:space="preserve">, 2 x przerwa kawowa </w:t>
      </w:r>
      <w:r w:rsidR="00A70423">
        <w:rPr>
          <w:rFonts w:cs="Calibri,Bold"/>
          <w:bCs/>
          <w:color w:val="000000"/>
        </w:rPr>
        <w:br/>
      </w:r>
      <w:r>
        <w:rPr>
          <w:rFonts w:cs="Calibri,Bold"/>
          <w:bCs/>
          <w:color w:val="000000"/>
        </w:rPr>
        <w:t>– 15</w:t>
      </w:r>
      <w:r w:rsidR="00052E9C">
        <w:rPr>
          <w:rFonts w:cs="Calibri,Bold"/>
          <w:bCs/>
          <w:color w:val="000000"/>
        </w:rPr>
        <w:t xml:space="preserve"> terminów szkoleń - jak wyżej</w:t>
      </w:r>
      <w:r w:rsidR="00A70423">
        <w:rPr>
          <w:rFonts w:cs="Calibri,Bold"/>
          <w:bCs/>
          <w:color w:val="000000"/>
        </w:rPr>
        <w:t>;</w:t>
      </w:r>
    </w:p>
    <w:p w:rsidR="00FA7FD5" w:rsidRDefault="00801F03" w:rsidP="00A7042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cs="Calibri,Bold"/>
          <w:bCs/>
          <w:color w:val="000000"/>
        </w:rPr>
      </w:pPr>
      <w:r>
        <w:rPr>
          <w:rFonts w:cs="Calibri,Bold"/>
          <w:bCs/>
          <w:color w:val="000000"/>
        </w:rPr>
        <w:t>Wynajem 5</w:t>
      </w:r>
      <w:r w:rsidR="00FA7FD5">
        <w:rPr>
          <w:rFonts w:cs="Calibri,Bold"/>
          <w:bCs/>
          <w:color w:val="000000"/>
        </w:rPr>
        <w:t xml:space="preserve"> sal szkoleniowych </w:t>
      </w:r>
      <w:r>
        <w:rPr>
          <w:rFonts w:cs="Calibri,Bold"/>
          <w:bCs/>
          <w:color w:val="000000"/>
        </w:rPr>
        <w:t>z udostępnieniem sprzętu multimedialnego (</w:t>
      </w:r>
      <w:r w:rsidR="00682D8E">
        <w:rPr>
          <w:rFonts w:cs="Calibri,Bold"/>
          <w:bCs/>
          <w:color w:val="000000"/>
        </w:rPr>
        <w:t xml:space="preserve"> w tym np. </w:t>
      </w:r>
      <w:r>
        <w:rPr>
          <w:rFonts w:cs="Calibri,Bold"/>
          <w:bCs/>
          <w:color w:val="000000"/>
        </w:rPr>
        <w:t xml:space="preserve">rzutnik, ekran, laptop)  </w:t>
      </w:r>
      <w:r w:rsidR="00FA7FD5">
        <w:rPr>
          <w:rFonts w:cs="Calibri,Bold"/>
          <w:bCs/>
          <w:color w:val="000000"/>
        </w:rPr>
        <w:t xml:space="preserve">mieszczących </w:t>
      </w:r>
      <w:r>
        <w:rPr>
          <w:rFonts w:cs="Calibri,Bold"/>
          <w:bCs/>
          <w:color w:val="000000"/>
        </w:rPr>
        <w:t>do 8</w:t>
      </w:r>
      <w:r w:rsidR="00FA7FD5">
        <w:rPr>
          <w:rFonts w:cs="Calibri,Bold"/>
          <w:bCs/>
          <w:color w:val="000000"/>
        </w:rPr>
        <w:t xml:space="preserve"> osób każda</w:t>
      </w:r>
      <w:r w:rsidR="0042008D">
        <w:rPr>
          <w:rFonts w:cs="Calibri,Bold"/>
          <w:bCs/>
          <w:color w:val="000000"/>
        </w:rPr>
        <w:t xml:space="preserve"> </w:t>
      </w:r>
      <w:r>
        <w:rPr>
          <w:rFonts w:cs="Calibri,Bold"/>
          <w:bCs/>
          <w:color w:val="000000"/>
        </w:rPr>
        <w:t>na potrzeby pracy w grupach</w:t>
      </w:r>
      <w:r w:rsidR="00A70423">
        <w:rPr>
          <w:rFonts w:cs="Calibri,Bold"/>
          <w:bCs/>
          <w:color w:val="000000"/>
        </w:rPr>
        <w:t>;</w:t>
      </w:r>
    </w:p>
    <w:p w:rsidR="000F759C" w:rsidRPr="00D65997" w:rsidRDefault="0042008D" w:rsidP="00D6599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82" w:hanging="357"/>
        <w:contextualSpacing w:val="0"/>
        <w:jc w:val="both"/>
        <w:rPr>
          <w:rFonts w:cs="Calibri,Bold"/>
          <w:bCs/>
          <w:color w:val="000000"/>
        </w:rPr>
      </w:pPr>
      <w:r>
        <w:rPr>
          <w:rFonts w:cs="Calibri,Bold"/>
          <w:bCs/>
          <w:color w:val="000000"/>
        </w:rPr>
        <w:t>Wskazane jest</w:t>
      </w:r>
      <w:r w:rsidR="00A70423">
        <w:rPr>
          <w:rFonts w:cs="Calibri,Bold"/>
          <w:bCs/>
          <w:color w:val="000000"/>
        </w:rPr>
        <w:t>,</w:t>
      </w:r>
      <w:r>
        <w:rPr>
          <w:rFonts w:cs="Calibri,Bold"/>
          <w:bCs/>
          <w:color w:val="000000"/>
        </w:rPr>
        <w:t xml:space="preserve"> aby ośrodek posiadał infrastrukturę sportowo – rekreacyjną w celu zorganizowania czasu wolnego dla młodzieży</w:t>
      </w:r>
      <w:r w:rsidR="00801F03">
        <w:rPr>
          <w:rFonts w:cs="Calibri,Bold"/>
          <w:bCs/>
          <w:color w:val="000000"/>
        </w:rPr>
        <w:t>,</w:t>
      </w:r>
      <w:r w:rsidR="00A70423">
        <w:rPr>
          <w:rFonts w:cs="Calibri,Bold"/>
          <w:bCs/>
          <w:color w:val="000000"/>
        </w:rPr>
        <w:t xml:space="preserve"> w tym scenę do</w:t>
      </w:r>
      <w:r w:rsidR="00801F03">
        <w:rPr>
          <w:rFonts w:cs="Calibri,Bold"/>
          <w:bCs/>
          <w:color w:val="000000"/>
        </w:rPr>
        <w:t xml:space="preserve"> zorganizowania wystąpień publicznych</w:t>
      </w:r>
      <w:r w:rsidR="00170F97">
        <w:rPr>
          <w:rFonts w:cs="Calibri,Bold"/>
          <w:bCs/>
          <w:color w:val="000000"/>
        </w:rPr>
        <w:t xml:space="preserve"> oraz miejsca do wspólnego spotkania integracyjnego w postaci zorganizowania </w:t>
      </w:r>
      <w:r w:rsidR="00801F03">
        <w:rPr>
          <w:rFonts w:cs="Calibri,Bold"/>
          <w:bCs/>
          <w:color w:val="000000"/>
        </w:rPr>
        <w:t>gier terenowych i ogniska</w:t>
      </w:r>
      <w:r w:rsidR="00A70423">
        <w:rPr>
          <w:rFonts w:cs="Calibri,Bold"/>
          <w:bCs/>
          <w:color w:val="000000"/>
        </w:rPr>
        <w:t>.</w:t>
      </w:r>
    </w:p>
    <w:p w:rsidR="00E728F0" w:rsidRDefault="00FE18E0" w:rsidP="00A70423">
      <w:pPr>
        <w:autoSpaceDE w:val="0"/>
        <w:autoSpaceDN w:val="0"/>
        <w:adjustRightInd w:val="0"/>
        <w:spacing w:after="120" w:line="240" w:lineRule="auto"/>
        <w:jc w:val="both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4</w:t>
      </w:r>
      <w:r w:rsidR="006545A4">
        <w:rPr>
          <w:rFonts w:cs="Calibri,Bold"/>
          <w:b/>
          <w:bCs/>
          <w:color w:val="000000"/>
        </w:rPr>
        <w:t xml:space="preserve">. </w:t>
      </w:r>
      <w:r w:rsidR="00E728F0">
        <w:rPr>
          <w:rFonts w:cs="Calibri,Bold"/>
          <w:b/>
          <w:bCs/>
          <w:color w:val="000000"/>
        </w:rPr>
        <w:t>Termin realizacji zamówienia</w:t>
      </w:r>
      <w:r w:rsidR="00E728F0" w:rsidRPr="00543742">
        <w:rPr>
          <w:rFonts w:cs="Calibri,Bold"/>
          <w:b/>
          <w:bCs/>
          <w:color w:val="000000"/>
        </w:rPr>
        <w:t xml:space="preserve">: </w:t>
      </w:r>
    </w:p>
    <w:p w:rsidR="006545A4" w:rsidRPr="00D66F9C" w:rsidRDefault="0042008D" w:rsidP="00D65997">
      <w:pPr>
        <w:ind w:firstLine="284"/>
      </w:pPr>
      <w:r>
        <w:t xml:space="preserve">maj </w:t>
      </w:r>
      <w:r w:rsidR="00A70423">
        <w:t xml:space="preserve">2019 r. </w:t>
      </w:r>
      <w:r>
        <w:t>– wrzesień 2019 r.</w:t>
      </w:r>
    </w:p>
    <w:p w:rsidR="00921FF8" w:rsidRPr="006545A4" w:rsidRDefault="00FE18E0" w:rsidP="006545A4">
      <w:pPr>
        <w:spacing w:after="120"/>
        <w:ind w:left="360" w:hanging="360"/>
        <w:rPr>
          <w:rFonts w:cs="Calibri"/>
          <w:b/>
        </w:rPr>
      </w:pPr>
      <w:r>
        <w:rPr>
          <w:rFonts w:cs="Calibri"/>
          <w:b/>
          <w:color w:val="000000"/>
        </w:rPr>
        <w:t>5</w:t>
      </w:r>
      <w:r w:rsidR="006545A4" w:rsidRPr="006545A4">
        <w:rPr>
          <w:rFonts w:cs="Calibri"/>
          <w:b/>
          <w:color w:val="000000"/>
        </w:rPr>
        <w:t>.</w:t>
      </w:r>
      <w:r w:rsidR="006545A4">
        <w:rPr>
          <w:rFonts w:cs="Calibri"/>
          <w:color w:val="000000"/>
        </w:rPr>
        <w:t xml:space="preserve"> </w:t>
      </w:r>
      <w:r w:rsidR="005161E7" w:rsidRPr="006545A4">
        <w:rPr>
          <w:rFonts w:cs="Calibri"/>
          <w:b/>
        </w:rPr>
        <w:t>Kryteria oceny ofert i ich znaczenie:</w:t>
      </w:r>
    </w:p>
    <w:p w:rsidR="00921FF8" w:rsidRPr="00801F03" w:rsidRDefault="00A70423" w:rsidP="00A70423">
      <w:pPr>
        <w:pStyle w:val="Akapitzlist"/>
        <w:ind w:hanging="436"/>
        <w:rPr>
          <w:rFonts w:cs="Calibri"/>
        </w:rPr>
      </w:pPr>
      <w:r w:rsidRPr="000243FC">
        <w:rPr>
          <w:rFonts w:ascii="Calibri" w:hAnsi="Calibri" w:cs="Calibri"/>
          <w:b/>
        </w:rPr>
        <w:t>a.</w:t>
      </w:r>
      <w:r w:rsidR="00801F03">
        <w:rPr>
          <w:rFonts w:cs="Calibri"/>
          <w:b/>
        </w:rPr>
        <w:t xml:space="preserve"> </w:t>
      </w:r>
      <w:r w:rsidR="00801F03" w:rsidRPr="00801F03">
        <w:rPr>
          <w:rFonts w:cs="Calibri"/>
        </w:rPr>
        <w:t>spełni</w:t>
      </w:r>
      <w:r w:rsidR="00A76997">
        <w:rPr>
          <w:rFonts w:cs="Calibri"/>
        </w:rPr>
        <w:t>enie wymagań określonych w zapytaniu ofertowym</w:t>
      </w:r>
      <w:r w:rsidR="009B0C1F">
        <w:rPr>
          <w:rFonts w:cs="Calibri"/>
        </w:rPr>
        <w:t xml:space="preserve"> - 20 %</w:t>
      </w:r>
    </w:p>
    <w:p w:rsidR="00801F03" w:rsidRPr="00801F03" w:rsidRDefault="00A70423" w:rsidP="00A70423">
      <w:pPr>
        <w:pStyle w:val="Akapitzlist"/>
        <w:ind w:hanging="436"/>
        <w:rPr>
          <w:rFonts w:cs="Calibri"/>
        </w:rPr>
      </w:pPr>
      <w:r w:rsidRPr="00A70423">
        <w:rPr>
          <w:rFonts w:cs="Calibri"/>
          <w:b/>
        </w:rPr>
        <w:t>b.</w:t>
      </w:r>
      <w:r w:rsidR="00801F03" w:rsidRPr="00801F03">
        <w:rPr>
          <w:rFonts w:cs="Calibri"/>
        </w:rPr>
        <w:t xml:space="preserve"> </w:t>
      </w:r>
      <w:r w:rsidR="009B0C1F" w:rsidRPr="00801F03">
        <w:rPr>
          <w:rFonts w:cs="Calibri"/>
        </w:rPr>
        <w:t>odległość od miasta Opola</w:t>
      </w:r>
      <w:r w:rsidR="009B0C1F">
        <w:rPr>
          <w:rFonts w:cs="Calibri"/>
        </w:rPr>
        <w:t xml:space="preserve"> (do 30 km) - 20 %</w:t>
      </w:r>
    </w:p>
    <w:p w:rsidR="00801F03" w:rsidRDefault="00A70423" w:rsidP="00A70423">
      <w:pPr>
        <w:pStyle w:val="Akapitzlist"/>
        <w:ind w:hanging="436"/>
        <w:rPr>
          <w:rFonts w:cs="Calibri"/>
        </w:rPr>
      </w:pPr>
      <w:r w:rsidRPr="00A70423">
        <w:rPr>
          <w:rFonts w:cs="Calibri"/>
          <w:b/>
        </w:rPr>
        <w:t>c.</w:t>
      </w:r>
      <w:r>
        <w:rPr>
          <w:rFonts w:cs="Calibri"/>
        </w:rPr>
        <w:t xml:space="preserve"> </w:t>
      </w:r>
      <w:r w:rsidR="009B0C1F" w:rsidRPr="00801F03">
        <w:rPr>
          <w:rFonts w:cs="Calibri"/>
        </w:rPr>
        <w:t>cena</w:t>
      </w:r>
      <w:r w:rsidR="009B0C1F">
        <w:rPr>
          <w:rFonts w:cs="Calibri"/>
        </w:rPr>
        <w:t xml:space="preserve"> - 60 %</w:t>
      </w:r>
    </w:p>
    <w:p w:rsidR="009B0C1F" w:rsidRDefault="009B0C1F" w:rsidP="009B0C1F">
      <w:pPr>
        <w:pStyle w:val="Akapitzlist"/>
        <w:spacing w:after="0"/>
        <w:ind w:left="284"/>
        <w:contextualSpacing w:val="0"/>
      </w:pPr>
      <w:r>
        <w:t xml:space="preserve">Kryterium cena zamówienia obliczone będzie według następującego wzoru: </w:t>
      </w:r>
    </w:p>
    <w:p w:rsidR="009B0C1F" w:rsidRPr="009B0C1F" w:rsidRDefault="009B0C1F" w:rsidP="009B0C1F">
      <w:pPr>
        <w:pStyle w:val="Akapitzlist"/>
        <w:spacing w:after="120"/>
        <w:ind w:left="284"/>
        <w:contextualSpacing w:val="0"/>
        <w:rPr>
          <w:rFonts w:cs="Calibri"/>
          <w:b/>
        </w:rPr>
      </w:pPr>
      <w:r>
        <w:t>Liczba punktów = cena najniższa x 60 pkt/cena badanej oferty x 60%.</w:t>
      </w:r>
    </w:p>
    <w:p w:rsidR="0051772D" w:rsidRPr="006545A4" w:rsidRDefault="00FE18E0" w:rsidP="00D65997">
      <w:pPr>
        <w:spacing w:after="100"/>
        <w:ind w:left="357" w:hanging="357"/>
        <w:rPr>
          <w:rFonts w:cs="Calibri"/>
          <w:b/>
        </w:rPr>
      </w:pPr>
      <w:r>
        <w:rPr>
          <w:rFonts w:cs="Calibri"/>
          <w:b/>
        </w:rPr>
        <w:t>6</w:t>
      </w:r>
      <w:r w:rsidR="006545A4">
        <w:rPr>
          <w:rFonts w:cs="Calibri"/>
          <w:b/>
        </w:rPr>
        <w:t xml:space="preserve">. </w:t>
      </w:r>
      <w:r w:rsidR="005161E7" w:rsidRPr="006545A4">
        <w:rPr>
          <w:rFonts w:cs="Calibri"/>
          <w:b/>
        </w:rPr>
        <w:t>Opis sposobu przygotowania oferty:</w:t>
      </w:r>
    </w:p>
    <w:p w:rsidR="005161E7" w:rsidRPr="007B4F26" w:rsidRDefault="005161E7" w:rsidP="000243FC">
      <w:pPr>
        <w:spacing w:after="120"/>
        <w:jc w:val="both"/>
        <w:rPr>
          <w:rFonts w:eastAsia="Times New Roman" w:cs="Calibri"/>
          <w:u w:val="single"/>
          <w:lang w:eastAsia="ar-SA"/>
        </w:rPr>
      </w:pPr>
      <w:r w:rsidRPr="007B4F26">
        <w:rPr>
          <w:rFonts w:eastAsia="Times New Roman" w:cs="Calibri"/>
          <w:u w:val="single"/>
          <w:lang w:eastAsia="ar-SA"/>
        </w:rPr>
        <w:t>Oferta powinna</w:t>
      </w:r>
      <w:r w:rsidR="000243FC" w:rsidRPr="007B4F26">
        <w:rPr>
          <w:rFonts w:eastAsia="Times New Roman" w:cs="Calibri"/>
          <w:u w:val="single"/>
          <w:lang w:eastAsia="ar-SA"/>
        </w:rPr>
        <w:t xml:space="preserve"> zawierać</w:t>
      </w:r>
      <w:r w:rsidRPr="007B4F26">
        <w:rPr>
          <w:rFonts w:eastAsia="Times New Roman" w:cs="Calibri"/>
          <w:u w:val="single"/>
          <w:lang w:eastAsia="ar-SA"/>
        </w:rPr>
        <w:t>:</w:t>
      </w:r>
    </w:p>
    <w:p w:rsidR="005161E7" w:rsidRDefault="000243FC" w:rsidP="000243FC">
      <w:pPr>
        <w:spacing w:after="0"/>
        <w:ind w:left="426" w:hanging="142"/>
        <w:jc w:val="both"/>
        <w:rPr>
          <w:rFonts w:eastAsia="Times New Roman" w:cs="Calibri"/>
          <w:lang w:eastAsia="ar-SA"/>
        </w:rPr>
      </w:pPr>
      <w:r w:rsidRPr="000243FC">
        <w:rPr>
          <w:rFonts w:eastAsia="Times New Roman" w:cs="Calibri"/>
          <w:b/>
          <w:lang w:eastAsia="ar-SA"/>
        </w:rPr>
        <w:t>a.</w:t>
      </w:r>
      <w:r>
        <w:rPr>
          <w:rFonts w:eastAsia="Times New Roman" w:cs="Calibri"/>
          <w:lang w:eastAsia="ar-SA"/>
        </w:rPr>
        <w:t xml:space="preserve"> </w:t>
      </w:r>
      <w:r w:rsidR="005161E7" w:rsidRPr="002375A4">
        <w:rPr>
          <w:rFonts w:eastAsia="Times New Roman" w:cs="Calibri"/>
          <w:lang w:eastAsia="ar-SA"/>
        </w:rPr>
        <w:t xml:space="preserve"> datę sporządzenia,</w:t>
      </w:r>
    </w:p>
    <w:p w:rsidR="005161E7" w:rsidRDefault="000243FC" w:rsidP="000243FC">
      <w:pPr>
        <w:spacing w:after="0"/>
        <w:ind w:left="426" w:hanging="142"/>
        <w:jc w:val="both"/>
        <w:rPr>
          <w:rFonts w:eastAsia="Times New Roman" w:cs="Calibri"/>
          <w:lang w:eastAsia="ar-SA"/>
        </w:rPr>
      </w:pPr>
      <w:r w:rsidRPr="000243FC">
        <w:rPr>
          <w:rFonts w:eastAsia="Times New Roman" w:cs="Calibri"/>
          <w:b/>
          <w:lang w:eastAsia="ar-SA"/>
        </w:rPr>
        <w:t>b.</w:t>
      </w:r>
      <w:r>
        <w:rPr>
          <w:rFonts w:eastAsia="Times New Roman" w:cs="Calibri"/>
          <w:lang w:eastAsia="ar-SA"/>
        </w:rPr>
        <w:t xml:space="preserve">  nazwę i adres O</w:t>
      </w:r>
      <w:r w:rsidR="005161E7" w:rsidRPr="000243FC">
        <w:rPr>
          <w:rFonts w:eastAsia="Times New Roman" w:cs="Calibri"/>
          <w:lang w:eastAsia="ar-SA"/>
        </w:rPr>
        <w:t>ferenta, numer telefonu, adres poczty elektronicznej, numer NIP,</w:t>
      </w:r>
    </w:p>
    <w:p w:rsidR="006545A4" w:rsidRPr="00D65997" w:rsidRDefault="000243FC" w:rsidP="00D65997">
      <w:pPr>
        <w:spacing w:after="100"/>
        <w:ind w:left="426" w:hanging="142"/>
        <w:jc w:val="both"/>
        <w:rPr>
          <w:rFonts w:eastAsia="Times New Roman" w:cs="Calibri"/>
          <w:lang w:eastAsia="ar-SA"/>
        </w:rPr>
      </w:pPr>
      <w:r w:rsidRPr="000243FC">
        <w:rPr>
          <w:b/>
        </w:rPr>
        <w:t>c.</w:t>
      </w:r>
      <w:r>
        <w:t xml:space="preserve">  </w:t>
      </w:r>
      <w:r w:rsidR="005161E7" w:rsidRPr="002375A4">
        <w:t xml:space="preserve"> cenę jednostkową brutto</w:t>
      </w:r>
      <w:r w:rsidR="005161E7">
        <w:t xml:space="preserve"> każdego elementu zamówienia oraz całego zamówienia</w:t>
      </w:r>
      <w:r>
        <w:t>.</w:t>
      </w:r>
    </w:p>
    <w:p w:rsidR="00E728F0" w:rsidRPr="00921FF8" w:rsidRDefault="00FE18E0" w:rsidP="006545A4">
      <w:pPr>
        <w:pStyle w:val="Akapitzlist"/>
        <w:ind w:left="284" w:hanging="284"/>
        <w:rPr>
          <w:rFonts w:cs="Calibri,Bold"/>
          <w:b/>
          <w:bCs/>
          <w:color w:val="000000"/>
        </w:rPr>
      </w:pPr>
      <w:r>
        <w:rPr>
          <w:b/>
        </w:rPr>
        <w:t>7</w:t>
      </w:r>
      <w:r w:rsidR="006545A4" w:rsidRPr="006545A4">
        <w:rPr>
          <w:b/>
        </w:rPr>
        <w:t>.</w:t>
      </w:r>
      <w:r w:rsidR="006545A4">
        <w:t xml:space="preserve"> </w:t>
      </w:r>
      <w:r w:rsidR="00E728F0" w:rsidRPr="00921FF8">
        <w:rPr>
          <w:rFonts w:cs="Calibri,Bold"/>
          <w:b/>
          <w:bCs/>
          <w:color w:val="000000"/>
        </w:rPr>
        <w:t>Termin składania ofert:</w:t>
      </w:r>
      <w:r w:rsidR="00E306E1">
        <w:rPr>
          <w:rFonts w:cs="Calibri,Bold"/>
          <w:b/>
          <w:bCs/>
          <w:color w:val="000000"/>
        </w:rPr>
        <w:t xml:space="preserve"> </w:t>
      </w:r>
    </w:p>
    <w:p w:rsidR="00E728F0" w:rsidRPr="006545A4" w:rsidRDefault="00D66F9C" w:rsidP="00D65997">
      <w:pPr>
        <w:spacing w:after="100"/>
        <w:rPr>
          <w:rFonts w:cs="Calibri,Bold"/>
          <w:bCs/>
          <w:color w:val="000000"/>
        </w:rPr>
      </w:pPr>
      <w:r w:rsidRPr="00D66F9C">
        <w:rPr>
          <w:rFonts w:cs="Calibri,Bold"/>
          <w:bCs/>
          <w:color w:val="000000"/>
        </w:rPr>
        <w:t xml:space="preserve">Oferty należy składać </w:t>
      </w:r>
      <w:r w:rsidR="006545A4" w:rsidRPr="00D66F9C">
        <w:rPr>
          <w:rFonts w:cs="Calibri,Bold"/>
          <w:bCs/>
          <w:color w:val="000000"/>
        </w:rPr>
        <w:t>do</w:t>
      </w:r>
      <w:r w:rsidRPr="00D66F9C">
        <w:rPr>
          <w:rFonts w:cs="Calibri,Bold"/>
          <w:bCs/>
          <w:color w:val="000000"/>
        </w:rPr>
        <w:t xml:space="preserve"> dnia</w:t>
      </w:r>
      <w:r w:rsidR="009B0C1F">
        <w:rPr>
          <w:rFonts w:cs="Calibri,Bold"/>
          <w:b/>
          <w:bCs/>
          <w:color w:val="000000"/>
        </w:rPr>
        <w:t xml:space="preserve"> 10</w:t>
      </w:r>
      <w:r w:rsidR="006545A4">
        <w:rPr>
          <w:rFonts w:cs="Calibri,Bold"/>
          <w:b/>
          <w:bCs/>
          <w:color w:val="000000"/>
        </w:rPr>
        <w:t xml:space="preserve"> kwietnia 2019 r. </w:t>
      </w:r>
      <w:r w:rsidRPr="00D66F9C">
        <w:rPr>
          <w:rFonts w:cs="Calibri,Bold"/>
          <w:bCs/>
          <w:color w:val="000000"/>
        </w:rPr>
        <w:t>do godz.</w:t>
      </w:r>
      <w:r>
        <w:rPr>
          <w:rFonts w:cs="Calibri,Bold"/>
          <w:b/>
          <w:bCs/>
          <w:color w:val="000000"/>
        </w:rPr>
        <w:t xml:space="preserve"> 15.30</w:t>
      </w:r>
    </w:p>
    <w:p w:rsidR="00E728F0" w:rsidRPr="00921FF8" w:rsidRDefault="00E728F0" w:rsidP="00FE18E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="Calibri"/>
        </w:rPr>
      </w:pPr>
      <w:r w:rsidRPr="00921FF8">
        <w:rPr>
          <w:rFonts w:cs="Calibri,Bold"/>
          <w:b/>
          <w:bCs/>
          <w:color w:val="000000"/>
        </w:rPr>
        <w:t xml:space="preserve">Sposób złożenia oferty: </w:t>
      </w:r>
    </w:p>
    <w:p w:rsidR="005161E7" w:rsidRPr="000243FC" w:rsidRDefault="005161E7" w:rsidP="00E728F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,Bold"/>
          <w:bCs/>
          <w:color w:val="000000"/>
          <w:sz w:val="8"/>
          <w:szCs w:val="8"/>
        </w:rPr>
      </w:pPr>
    </w:p>
    <w:p w:rsidR="00BF2656" w:rsidRDefault="00E728F0" w:rsidP="00BF2656">
      <w:pPr>
        <w:pStyle w:val="Akapitzlist"/>
        <w:numPr>
          <w:ilvl w:val="0"/>
          <w:numId w:val="25"/>
        </w:numPr>
        <w:spacing w:after="80"/>
        <w:ind w:left="709" w:hanging="284"/>
        <w:contextualSpacing w:val="0"/>
        <w:jc w:val="both"/>
      </w:pPr>
      <w:r w:rsidRPr="005161E7">
        <w:rPr>
          <w:rFonts w:cs="Calibri,Bold"/>
          <w:bCs/>
          <w:color w:val="000000"/>
        </w:rPr>
        <w:t xml:space="preserve">Elektronicznie na adres poczty: </w:t>
      </w:r>
      <w:hyperlink r:id="rId7" w:history="1">
        <w:r w:rsidR="000243FC">
          <w:rPr>
            <w:rStyle w:val="Hipercze"/>
            <w:rFonts w:cs="Calibri,Bold"/>
            <w:bCs/>
          </w:rPr>
          <w:t>bdo</w:t>
        </w:r>
        <w:r w:rsidRPr="005161E7">
          <w:rPr>
            <w:rStyle w:val="Hipercze"/>
            <w:rFonts w:cs="Calibri,Bold"/>
            <w:bCs/>
          </w:rPr>
          <w:t>@opolskie.pl</w:t>
        </w:r>
      </w:hyperlink>
      <w:r w:rsidR="00BF2656">
        <w:rPr>
          <w:rFonts w:cs="Calibri,Bold"/>
          <w:bCs/>
          <w:color w:val="000000"/>
        </w:rPr>
        <w:t xml:space="preserve"> </w:t>
      </w:r>
      <w:r w:rsidR="00BF2656">
        <w:t xml:space="preserve">lub pisemnie na adres: </w:t>
      </w:r>
    </w:p>
    <w:p w:rsidR="00BF2656" w:rsidRPr="00081FE7" w:rsidRDefault="00BF2656" w:rsidP="00BF2656">
      <w:pPr>
        <w:spacing w:after="0" w:line="240" w:lineRule="auto"/>
        <w:ind w:left="709"/>
        <w:rPr>
          <w:b/>
        </w:rPr>
      </w:pPr>
      <w:r w:rsidRPr="00081FE7">
        <w:rPr>
          <w:b/>
        </w:rPr>
        <w:t xml:space="preserve">Urząd Marszałkowski Województwa Opolskiego </w:t>
      </w:r>
    </w:p>
    <w:p w:rsidR="00BF2656" w:rsidRPr="00081FE7" w:rsidRDefault="00BF2656" w:rsidP="00BF2656">
      <w:pPr>
        <w:spacing w:after="0" w:line="240" w:lineRule="auto"/>
        <w:ind w:left="709"/>
        <w:rPr>
          <w:b/>
        </w:rPr>
      </w:pPr>
      <w:r w:rsidRPr="00081FE7">
        <w:rPr>
          <w:b/>
        </w:rPr>
        <w:t>Biuro Dialogu i Partnerstwa Obywatelskiego</w:t>
      </w:r>
    </w:p>
    <w:p w:rsidR="00BF2656" w:rsidRPr="00081FE7" w:rsidRDefault="00BF2656" w:rsidP="00BF2656">
      <w:pPr>
        <w:spacing w:after="120" w:line="240" w:lineRule="auto"/>
        <w:ind w:left="709"/>
        <w:rPr>
          <w:b/>
        </w:rPr>
      </w:pPr>
      <w:r>
        <w:rPr>
          <w:b/>
        </w:rPr>
        <w:t>ul. Piastowska 12,</w:t>
      </w:r>
      <w:r w:rsidRPr="00081FE7">
        <w:rPr>
          <w:b/>
        </w:rPr>
        <w:t xml:space="preserve"> 45-082 Opole </w:t>
      </w:r>
    </w:p>
    <w:p w:rsidR="00BF2656" w:rsidRDefault="00BF2656" w:rsidP="00BF2656">
      <w:pPr>
        <w:spacing w:after="80"/>
        <w:ind w:left="709"/>
        <w:jc w:val="both"/>
      </w:pPr>
      <w:r>
        <w:t xml:space="preserve">Na kopercie lub opakowaniu należy umieścić napis informacyjny: </w:t>
      </w:r>
    </w:p>
    <w:p w:rsidR="00BF2656" w:rsidRDefault="00BF2656" w:rsidP="00BF2656">
      <w:pPr>
        <w:spacing w:after="0" w:line="240" w:lineRule="auto"/>
        <w:ind w:left="709"/>
      </w:pPr>
      <w:r>
        <w:t>Biuro Dialogu i Partnerstwa Obywatelskiego  (Izabela Podobińska)</w:t>
      </w:r>
    </w:p>
    <w:p w:rsidR="00BF2656" w:rsidRPr="00BF2656" w:rsidRDefault="00BF2656" w:rsidP="00BF2656">
      <w:pPr>
        <w:spacing w:after="0" w:line="240" w:lineRule="auto"/>
        <w:ind w:left="709"/>
        <w:jc w:val="both"/>
        <w:rPr>
          <w:rFonts w:cs="Calibri,Bold"/>
          <w:b/>
          <w:bCs/>
        </w:rPr>
      </w:pPr>
      <w:r>
        <w:t xml:space="preserve">Województwo Opolskie - Urząd Marszałkowski Województwa Opolskiego, ul. Piastowska 12,                         45-082 Opole z dopiskiem: </w:t>
      </w:r>
      <w:r w:rsidRPr="00B065A6">
        <w:rPr>
          <w:b/>
        </w:rPr>
        <w:t>OFERTA na</w:t>
      </w:r>
      <w:r>
        <w:t xml:space="preserve"> </w:t>
      </w:r>
      <w:r>
        <w:rPr>
          <w:rFonts w:cs="Calibri,Bold"/>
          <w:b/>
          <w:bCs/>
        </w:rPr>
        <w:t>z</w:t>
      </w:r>
      <w:r w:rsidRPr="00945211">
        <w:rPr>
          <w:rFonts w:cs="Calibri,Bold"/>
          <w:b/>
          <w:bCs/>
        </w:rPr>
        <w:t>apewnienie bazy noclegowej wraz z wyżywieniem</w:t>
      </w:r>
      <w:r>
        <w:rPr>
          <w:rFonts w:cs="Calibri,Bold"/>
          <w:b/>
          <w:bCs/>
        </w:rPr>
        <w:t xml:space="preserve"> </w:t>
      </w:r>
      <w:r w:rsidRPr="00945211">
        <w:rPr>
          <w:rFonts w:cs="Calibri,Bold"/>
          <w:b/>
          <w:bCs/>
        </w:rPr>
        <w:t>na potrzeby realizacji projektu „Młodzież gotowa do działania”</w:t>
      </w:r>
      <w:r>
        <w:rPr>
          <w:rFonts w:cs="Calibri,Bold"/>
          <w:b/>
          <w:bCs/>
        </w:rPr>
        <w:t>.</w:t>
      </w:r>
    </w:p>
    <w:p w:rsidR="005161E7" w:rsidRPr="005161E7" w:rsidRDefault="00E728F0" w:rsidP="00E728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161E7">
        <w:rPr>
          <w:rFonts w:cs="Calibri"/>
          <w:color w:val="000000"/>
        </w:rPr>
        <w:t xml:space="preserve">O zachowaniu terminu dostarczenia oferty </w:t>
      </w:r>
      <w:r w:rsidRPr="00BF2656">
        <w:rPr>
          <w:rFonts w:cs="Calibri"/>
          <w:color w:val="000000"/>
          <w:u w:val="single"/>
        </w:rPr>
        <w:t>decyduje data wpływu</w:t>
      </w:r>
      <w:r w:rsidRPr="005161E7">
        <w:rPr>
          <w:rFonts w:cs="Calibri"/>
          <w:color w:val="000000"/>
        </w:rPr>
        <w:t xml:space="preserve"> </w:t>
      </w:r>
      <w:r w:rsidR="000243FC">
        <w:rPr>
          <w:rFonts w:cs="Calibri"/>
          <w:color w:val="000000"/>
        </w:rPr>
        <w:t>do Urzędu Marszałkowskiego Województwa Opolskiego.</w:t>
      </w:r>
    </w:p>
    <w:p w:rsidR="00E728F0" w:rsidRPr="004A4768" w:rsidRDefault="000243FC" w:rsidP="00E728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A4768">
        <w:rPr>
          <w:rFonts w:cs="Calibri"/>
        </w:rPr>
        <w:t>Oferty</w:t>
      </w:r>
      <w:r w:rsidR="00E728F0" w:rsidRPr="004A4768">
        <w:rPr>
          <w:rFonts w:cs="Calibri"/>
        </w:rPr>
        <w:t xml:space="preserve"> </w:t>
      </w:r>
      <w:r w:rsidRPr="004A4768">
        <w:rPr>
          <w:rFonts w:eastAsia="Times New Roman" w:cs="Arial"/>
          <w:lang w:eastAsia="pl-PL"/>
        </w:rPr>
        <w:t>winny</w:t>
      </w:r>
      <w:r w:rsidR="00E728F0" w:rsidRPr="004A4768">
        <w:rPr>
          <w:rFonts w:eastAsia="Times New Roman" w:cs="Arial"/>
          <w:lang w:eastAsia="pl-PL"/>
        </w:rPr>
        <w:t xml:space="preserve"> być </w:t>
      </w:r>
      <w:r w:rsidR="004A4768">
        <w:rPr>
          <w:rFonts w:eastAsia="Times New Roman" w:cs="Arial"/>
          <w:lang w:eastAsia="pl-PL"/>
        </w:rPr>
        <w:t>podpisane przez osoby upoważnione</w:t>
      </w:r>
      <w:r w:rsidR="00E728F0" w:rsidRPr="004A4768">
        <w:rPr>
          <w:rFonts w:eastAsia="Times New Roman" w:cs="Arial"/>
          <w:lang w:eastAsia="pl-PL"/>
        </w:rPr>
        <w:t>.</w:t>
      </w:r>
    </w:p>
    <w:p w:rsidR="005161E7" w:rsidRPr="002375A4" w:rsidRDefault="005161E7" w:rsidP="005161E7">
      <w:pPr>
        <w:numPr>
          <w:ilvl w:val="0"/>
          <w:numId w:val="3"/>
        </w:numPr>
        <w:spacing w:after="0" w:line="276" w:lineRule="auto"/>
        <w:jc w:val="both"/>
        <w:rPr>
          <w:rFonts w:cs="Calibri"/>
        </w:rPr>
      </w:pPr>
      <w:r w:rsidRPr="002375A4">
        <w:rPr>
          <w:rFonts w:cs="Calibri"/>
        </w:rPr>
        <w:t>Oferent może przed upływem terminu składania ofert zmienić lub wycofać swoją ofertę.</w:t>
      </w:r>
    </w:p>
    <w:p w:rsidR="005161E7" w:rsidRDefault="005161E7" w:rsidP="004A4768">
      <w:pPr>
        <w:numPr>
          <w:ilvl w:val="0"/>
          <w:numId w:val="3"/>
        </w:numPr>
        <w:spacing w:after="0" w:line="276" w:lineRule="auto"/>
        <w:jc w:val="both"/>
        <w:rPr>
          <w:rFonts w:cs="Calibri"/>
        </w:rPr>
      </w:pPr>
      <w:r w:rsidRPr="002375A4">
        <w:rPr>
          <w:rFonts w:cs="Calibri"/>
        </w:rPr>
        <w:t>W toku badania i oceny ofe</w:t>
      </w:r>
      <w:r w:rsidR="004A4768">
        <w:rPr>
          <w:rFonts w:cs="Calibri"/>
        </w:rPr>
        <w:t>rt Zleceniodawca może żądać od O</w:t>
      </w:r>
      <w:r w:rsidRPr="002375A4">
        <w:rPr>
          <w:rFonts w:cs="Calibri"/>
        </w:rPr>
        <w:t>ferentów wyjaśnień dotyczących treści złożonych ofert</w:t>
      </w:r>
      <w:r w:rsidR="004A4768">
        <w:rPr>
          <w:rFonts w:cs="Calibri"/>
        </w:rPr>
        <w:t>, w tym:</w:t>
      </w:r>
      <w:r w:rsidRPr="004A4768">
        <w:rPr>
          <w:rFonts w:cs="Calibri"/>
        </w:rPr>
        <w:t xml:space="preserve"> oczywiste omyłki pisarskie, oczywiste omyłki rachunkowe oraz inne omyłki niepowodujące i</w:t>
      </w:r>
      <w:r w:rsidR="004A4768">
        <w:rPr>
          <w:rFonts w:cs="Calibri"/>
        </w:rPr>
        <w:t>stotnych zmian w treści oferty. Oferent dokona tych zmian</w:t>
      </w:r>
      <w:r w:rsidRPr="004A4768">
        <w:rPr>
          <w:rFonts w:cs="Calibri"/>
        </w:rPr>
        <w:t xml:space="preserve"> niezwłoczni</w:t>
      </w:r>
      <w:r w:rsidR="004A4768">
        <w:rPr>
          <w:rFonts w:cs="Calibri"/>
        </w:rPr>
        <w:t>e od dnia otrzymania informacji o dokonaniu zmian.</w:t>
      </w:r>
    </w:p>
    <w:p w:rsidR="009B0C1F" w:rsidRPr="004A4768" w:rsidRDefault="009B0C1F" w:rsidP="009B0C1F">
      <w:pPr>
        <w:spacing w:after="0" w:line="276" w:lineRule="auto"/>
        <w:jc w:val="both"/>
        <w:rPr>
          <w:rFonts w:cs="Calibri"/>
        </w:rPr>
      </w:pPr>
    </w:p>
    <w:p w:rsidR="00921FF8" w:rsidRPr="007B4F26" w:rsidRDefault="00921FF8" w:rsidP="00921FF8">
      <w:pPr>
        <w:spacing w:after="0" w:line="276" w:lineRule="auto"/>
        <w:ind w:left="720"/>
        <w:jc w:val="both"/>
        <w:rPr>
          <w:rFonts w:cs="Calibri"/>
          <w:sz w:val="10"/>
          <w:szCs w:val="10"/>
        </w:rPr>
      </w:pPr>
    </w:p>
    <w:p w:rsidR="00921FF8" w:rsidRPr="00921FF8" w:rsidRDefault="00921FF8" w:rsidP="00D65997">
      <w:pPr>
        <w:pStyle w:val="Akapitzlist"/>
        <w:numPr>
          <w:ilvl w:val="0"/>
          <w:numId w:val="24"/>
        </w:numPr>
        <w:spacing w:after="100" w:line="240" w:lineRule="auto"/>
        <w:ind w:left="284" w:hanging="284"/>
        <w:contextualSpacing w:val="0"/>
        <w:jc w:val="both"/>
        <w:rPr>
          <w:rFonts w:cs="Calibri"/>
          <w:b/>
        </w:rPr>
      </w:pPr>
      <w:r w:rsidRPr="00921FF8">
        <w:rPr>
          <w:rFonts w:cs="Calibri"/>
          <w:b/>
        </w:rPr>
        <w:t xml:space="preserve">Przesłanki odrzucenia oferty: </w:t>
      </w:r>
    </w:p>
    <w:p w:rsidR="00921FF8" w:rsidRPr="000E645C" w:rsidRDefault="00921FF8" w:rsidP="000E645C">
      <w:pPr>
        <w:pStyle w:val="Akapitzlist"/>
        <w:numPr>
          <w:ilvl w:val="1"/>
          <w:numId w:val="7"/>
        </w:numPr>
        <w:spacing w:after="80" w:line="240" w:lineRule="auto"/>
        <w:ind w:left="567" w:hanging="283"/>
        <w:jc w:val="both"/>
      </w:pPr>
      <w:r w:rsidRPr="000E645C">
        <w:t xml:space="preserve">Oferta podlega odrzuceniu w przypadku, gdy jej treść nie odpowiada treści zapytania ofertowego; </w:t>
      </w:r>
    </w:p>
    <w:p w:rsidR="007B4F26" w:rsidRPr="002375A4" w:rsidRDefault="00921FF8" w:rsidP="007B4F26">
      <w:pPr>
        <w:pStyle w:val="Akapitzlist"/>
        <w:numPr>
          <w:ilvl w:val="1"/>
          <w:numId w:val="7"/>
        </w:numPr>
        <w:spacing w:after="120" w:line="240" w:lineRule="auto"/>
        <w:ind w:left="567" w:hanging="283"/>
        <w:jc w:val="both"/>
      </w:pPr>
      <w:r w:rsidRPr="000E645C">
        <w:t>Została</w:t>
      </w:r>
      <w:r w:rsidRPr="002375A4">
        <w:t xml:space="preserve"> złożona po terminie składania ofert określonym w zapytaniu ofertowym.</w:t>
      </w:r>
    </w:p>
    <w:p w:rsidR="007B4F26" w:rsidRDefault="00FE18E0" w:rsidP="007B4F26">
      <w:pPr>
        <w:spacing w:line="240" w:lineRule="auto"/>
        <w:jc w:val="both"/>
      </w:pPr>
      <w:r>
        <w:rPr>
          <w:b/>
        </w:rPr>
        <w:t>10</w:t>
      </w:r>
      <w:r w:rsidR="007B4F26" w:rsidRPr="007B4F26">
        <w:rPr>
          <w:b/>
        </w:rPr>
        <w:t>.</w:t>
      </w:r>
      <w:r w:rsidR="007B4F26">
        <w:t xml:space="preserve"> </w:t>
      </w:r>
      <w:r w:rsidR="00921FF8" w:rsidRPr="002375A4">
        <w:t xml:space="preserve">Zamawiający </w:t>
      </w:r>
      <w:r w:rsidR="00921FF8" w:rsidRPr="00F44770">
        <w:rPr>
          <w:u w:val="single"/>
        </w:rPr>
        <w:t>nie dopuszcza</w:t>
      </w:r>
      <w:r w:rsidR="00921FF8" w:rsidRPr="002375A4">
        <w:t xml:space="preserve"> możliwości składania ofert częściowych.</w:t>
      </w:r>
    </w:p>
    <w:p w:rsidR="006545A4" w:rsidRPr="007B4F26" w:rsidRDefault="00FE18E0" w:rsidP="007B4F26">
      <w:pPr>
        <w:spacing w:line="240" w:lineRule="auto"/>
        <w:ind w:left="284" w:hanging="284"/>
        <w:jc w:val="both"/>
        <w:rPr>
          <w:rFonts w:cs="Calibri"/>
        </w:rPr>
      </w:pPr>
      <w:r>
        <w:rPr>
          <w:b/>
        </w:rPr>
        <w:t>11</w:t>
      </w:r>
      <w:r w:rsidR="007B4F26" w:rsidRPr="007B4F26">
        <w:rPr>
          <w:b/>
        </w:rPr>
        <w:t>.</w:t>
      </w:r>
      <w:r w:rsidR="007B4F26">
        <w:t xml:space="preserve"> </w:t>
      </w:r>
      <w:r w:rsidR="00921FF8" w:rsidRPr="002375A4">
        <w:t>Dopuszcza się możliwość zakończenia postępowania w sprawie wyboru Wykonawcy przez Zamawiającego bez wyboru żadnej z ofert</w:t>
      </w:r>
      <w:r w:rsidR="004A4768">
        <w:t>.</w:t>
      </w:r>
    </w:p>
    <w:p w:rsidR="00921FF8" w:rsidRPr="006545A4" w:rsidRDefault="007B4F26" w:rsidP="007B4F26">
      <w:pPr>
        <w:spacing w:after="120" w:line="240" w:lineRule="auto"/>
        <w:jc w:val="both"/>
        <w:rPr>
          <w:rFonts w:cs="Calibri"/>
        </w:rPr>
      </w:pPr>
      <w:r>
        <w:rPr>
          <w:rFonts w:cs="Calibri"/>
          <w:b/>
        </w:rPr>
        <w:t>1</w:t>
      </w:r>
      <w:r w:rsidR="00FE18E0">
        <w:rPr>
          <w:rFonts w:cs="Calibri"/>
          <w:b/>
        </w:rPr>
        <w:t>2</w:t>
      </w:r>
      <w:r>
        <w:rPr>
          <w:rFonts w:cs="Calibri"/>
          <w:b/>
        </w:rPr>
        <w:t>.</w:t>
      </w:r>
      <w:r w:rsidR="006545A4">
        <w:rPr>
          <w:rFonts w:cs="Calibri"/>
          <w:b/>
        </w:rPr>
        <w:t xml:space="preserve"> </w:t>
      </w:r>
      <w:r w:rsidR="00921FF8" w:rsidRPr="006545A4">
        <w:rPr>
          <w:rFonts w:cs="Calibri"/>
          <w:b/>
        </w:rPr>
        <w:t>Dodatkowe informacje:</w:t>
      </w:r>
    </w:p>
    <w:p w:rsidR="00921FF8" w:rsidRPr="002375A4" w:rsidRDefault="00921FF8" w:rsidP="00BA5CE2">
      <w:pPr>
        <w:numPr>
          <w:ilvl w:val="0"/>
          <w:numId w:val="6"/>
        </w:numPr>
        <w:spacing w:after="80" w:line="240" w:lineRule="auto"/>
        <w:ind w:left="567" w:hanging="210"/>
        <w:jc w:val="both"/>
        <w:rPr>
          <w:rFonts w:cs="Calibri"/>
        </w:rPr>
      </w:pPr>
      <w:r w:rsidRPr="002375A4">
        <w:t>Po wyborze najkorzystniejszej oferty przez Zamawiającego, do Wykonawcy zostanie skierowane zlecenie</w:t>
      </w:r>
      <w:r w:rsidR="004A4768">
        <w:t>.</w:t>
      </w:r>
    </w:p>
    <w:p w:rsidR="00921FF8" w:rsidRDefault="00921FF8" w:rsidP="00BA5CE2">
      <w:pPr>
        <w:numPr>
          <w:ilvl w:val="0"/>
          <w:numId w:val="6"/>
        </w:numPr>
        <w:spacing w:after="80" w:line="240" w:lineRule="auto"/>
        <w:ind w:left="567" w:hanging="210"/>
        <w:jc w:val="both"/>
        <w:rPr>
          <w:rFonts w:eastAsia="Times New Roman" w:cs="Calibri"/>
          <w:lang w:eastAsia="ar-SA"/>
        </w:rPr>
      </w:pPr>
      <w:r w:rsidRPr="002375A4">
        <w:rPr>
          <w:rFonts w:eastAsia="Times New Roman" w:cs="Calibri"/>
          <w:lang w:eastAsia="ar-SA"/>
        </w:rPr>
        <w:t xml:space="preserve">Niniejsza oferta nie stanowi oferty w myśl art. 66 Kodeksu Cywilnego jak również nie jest ogłoszeniem </w:t>
      </w:r>
      <w:r w:rsidR="000F759C">
        <w:rPr>
          <w:rFonts w:eastAsia="Times New Roman" w:cs="Calibri"/>
          <w:lang w:eastAsia="ar-SA"/>
        </w:rPr>
        <w:br/>
      </w:r>
      <w:r w:rsidRPr="002375A4">
        <w:rPr>
          <w:rFonts w:eastAsia="Times New Roman" w:cs="Calibri"/>
          <w:lang w:eastAsia="ar-SA"/>
        </w:rPr>
        <w:t>w rozumieniu ustawy Prawo zamówień publicznych.</w:t>
      </w:r>
    </w:p>
    <w:p w:rsidR="000F759C" w:rsidRPr="007B4F26" w:rsidRDefault="00921FF8" w:rsidP="00D65997">
      <w:pPr>
        <w:numPr>
          <w:ilvl w:val="0"/>
          <w:numId w:val="6"/>
        </w:numPr>
        <w:spacing w:after="100" w:line="240" w:lineRule="auto"/>
        <w:ind w:left="567" w:hanging="210"/>
        <w:jc w:val="both"/>
        <w:rPr>
          <w:rFonts w:eastAsia="Times New Roman" w:cs="Calibri"/>
          <w:lang w:eastAsia="ar-SA"/>
        </w:rPr>
      </w:pPr>
      <w:r w:rsidRPr="002375A4">
        <w:rPr>
          <w:rFonts w:eastAsia="Times New Roman" w:cs="Calibri"/>
          <w:lang w:eastAsia="ar-SA"/>
        </w:rPr>
        <w:t xml:space="preserve">Informacje zawarte w </w:t>
      </w:r>
      <w:r w:rsidR="004A4768">
        <w:rPr>
          <w:rFonts w:eastAsia="Times New Roman" w:cs="Calibri"/>
          <w:lang w:eastAsia="ar-SA"/>
        </w:rPr>
        <w:t>ofercie</w:t>
      </w:r>
      <w:r w:rsidRPr="002375A4">
        <w:rPr>
          <w:rFonts w:eastAsia="Times New Roman" w:cs="Calibri"/>
          <w:lang w:eastAsia="ar-SA"/>
        </w:rPr>
        <w:t xml:space="preserve"> nie są objęte tajemnicą przedsiębiorstwa i stanowią informację publiczną</w:t>
      </w:r>
      <w:r w:rsidRPr="002375A4">
        <w:rPr>
          <w:rFonts w:eastAsia="Times New Roman" w:cs="Calibri"/>
          <w:bCs/>
          <w:lang w:eastAsia="ar-SA"/>
        </w:rPr>
        <w:t xml:space="preserve"> w rozumieniu Ustawy o dostępie do informacji publicznej.</w:t>
      </w:r>
    </w:p>
    <w:p w:rsidR="00D66F9C" w:rsidRPr="00D66F9C" w:rsidRDefault="00FE18E0" w:rsidP="007B4F26">
      <w:pPr>
        <w:spacing w:after="120"/>
        <w:ind w:left="720" w:hanging="720"/>
        <w:rPr>
          <w:rFonts w:eastAsia="Times New Roman" w:cs="Calibri"/>
          <w:lang w:eastAsia="ar-SA"/>
        </w:rPr>
      </w:pPr>
      <w:r>
        <w:rPr>
          <w:rFonts w:cs="Calibri"/>
          <w:b/>
          <w:color w:val="000000"/>
        </w:rPr>
        <w:t>13</w:t>
      </w:r>
      <w:r w:rsidR="000E645C">
        <w:rPr>
          <w:rFonts w:cs="Calibri"/>
          <w:b/>
          <w:color w:val="000000"/>
        </w:rPr>
        <w:t xml:space="preserve">. </w:t>
      </w:r>
      <w:r w:rsidR="00921FF8" w:rsidRPr="002375A4">
        <w:rPr>
          <w:rFonts w:cs="Calibri"/>
          <w:b/>
          <w:color w:val="000000"/>
        </w:rPr>
        <w:t>Adres dostarczenia faktury</w:t>
      </w:r>
      <w:r w:rsidR="00BF2656">
        <w:rPr>
          <w:rFonts w:cs="Calibri"/>
          <w:b/>
          <w:color w:val="000000"/>
        </w:rPr>
        <w:t>/rachunku</w:t>
      </w:r>
      <w:r w:rsidR="00BF2656" w:rsidRPr="002375A4">
        <w:rPr>
          <w:rFonts w:cs="Calibri"/>
          <w:b/>
          <w:color w:val="000000"/>
        </w:rPr>
        <w:t>:</w:t>
      </w:r>
    </w:p>
    <w:p w:rsidR="00921FF8" w:rsidRPr="002375A4" w:rsidRDefault="00921FF8" w:rsidP="000E64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>Urząd Marszałkowski Województwa Opolskiego</w:t>
      </w:r>
    </w:p>
    <w:p w:rsidR="00921FF8" w:rsidRPr="002375A4" w:rsidRDefault="00921FF8" w:rsidP="000E645C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Biuro Dialogu i Partnerstwa Obywatelskiego</w:t>
      </w:r>
    </w:p>
    <w:p w:rsidR="00921FF8" w:rsidRPr="002375A4" w:rsidRDefault="00921FF8" w:rsidP="000E645C">
      <w:pPr>
        <w:autoSpaceDE w:val="0"/>
        <w:autoSpaceDN w:val="0"/>
        <w:adjustRightInd w:val="0"/>
        <w:spacing w:after="8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 xml:space="preserve">ul. </w:t>
      </w:r>
      <w:r w:rsidR="000E645C">
        <w:rPr>
          <w:rFonts w:cs="Calibri"/>
          <w:color w:val="000000"/>
        </w:rPr>
        <w:t xml:space="preserve">Piastowska 17, </w:t>
      </w:r>
      <w:r w:rsidRPr="002375A4">
        <w:rPr>
          <w:rFonts w:cs="Calibri"/>
          <w:color w:val="000000"/>
        </w:rPr>
        <w:t xml:space="preserve"> 45-</w:t>
      </w:r>
      <w:r>
        <w:rPr>
          <w:rFonts w:cs="Calibri"/>
          <w:color w:val="000000"/>
        </w:rPr>
        <w:t>081</w:t>
      </w:r>
      <w:r w:rsidRPr="002375A4">
        <w:rPr>
          <w:rFonts w:cs="Calibri"/>
          <w:color w:val="000000"/>
        </w:rPr>
        <w:t xml:space="preserve"> Opole</w:t>
      </w:r>
    </w:p>
    <w:p w:rsidR="00921FF8" w:rsidRPr="002375A4" w:rsidRDefault="00921FF8" w:rsidP="000E645C">
      <w:pPr>
        <w:autoSpaceDE w:val="0"/>
        <w:autoSpaceDN w:val="0"/>
        <w:adjustRightInd w:val="0"/>
        <w:spacing w:after="8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>lub</w:t>
      </w:r>
    </w:p>
    <w:p w:rsidR="00921FF8" w:rsidRPr="002375A4" w:rsidRDefault="00921FF8" w:rsidP="000E64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>Urząd Marszałkowski Województwa Opolskiego</w:t>
      </w:r>
    </w:p>
    <w:p w:rsidR="00921FF8" w:rsidRDefault="00BF2656" w:rsidP="00D65997">
      <w:pPr>
        <w:spacing w:after="60"/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ul. Piastowska 14,</w:t>
      </w:r>
      <w:r w:rsidR="00921FF8" w:rsidRPr="002375A4">
        <w:rPr>
          <w:rFonts w:cs="Calibri"/>
          <w:color w:val="000000"/>
        </w:rPr>
        <w:t xml:space="preserve"> 45-082 Opole</w:t>
      </w:r>
    </w:p>
    <w:p w:rsidR="00D65997" w:rsidRDefault="00D65997" w:rsidP="00D6599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Po zrealizowaniu zlecenia faktura winna być  wystawiona na:</w:t>
      </w:r>
    </w:p>
    <w:p w:rsidR="00921FF8" w:rsidRPr="00921FF8" w:rsidRDefault="00921FF8" w:rsidP="000E645C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b/>
          <w:color w:val="000000"/>
        </w:rPr>
      </w:pPr>
      <w:r w:rsidRPr="00921FF8">
        <w:rPr>
          <w:rFonts w:cs="Calibri"/>
          <w:b/>
          <w:color w:val="000000"/>
        </w:rPr>
        <w:t>Nabywca:</w:t>
      </w:r>
    </w:p>
    <w:p w:rsidR="00921FF8" w:rsidRPr="00921FF8" w:rsidRDefault="00921FF8" w:rsidP="000E645C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Województwo Opolskie</w:t>
      </w:r>
    </w:p>
    <w:p w:rsidR="00921FF8" w:rsidRPr="00921FF8" w:rsidRDefault="00921FF8" w:rsidP="000E645C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ul. Piastowska 14, 45-082 Opole</w:t>
      </w:r>
    </w:p>
    <w:p w:rsidR="00921FF8" w:rsidRPr="00921FF8" w:rsidRDefault="00921FF8" w:rsidP="000E645C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 xml:space="preserve">NIP: 754-307-75-65 </w:t>
      </w:r>
    </w:p>
    <w:p w:rsidR="00921FF8" w:rsidRPr="00921FF8" w:rsidRDefault="00921FF8" w:rsidP="000E645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color w:val="000000"/>
        </w:rPr>
      </w:pPr>
      <w:r w:rsidRPr="00921FF8">
        <w:rPr>
          <w:rFonts w:cs="Calibri"/>
          <w:b/>
          <w:color w:val="000000"/>
        </w:rPr>
        <w:t>Odbiorca:</w:t>
      </w:r>
    </w:p>
    <w:p w:rsidR="00921FF8" w:rsidRPr="00921FF8" w:rsidRDefault="00921FF8" w:rsidP="000E645C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Urząd Marszałkowski Województwa Opolskiego</w:t>
      </w:r>
    </w:p>
    <w:p w:rsidR="00E728F0" w:rsidRPr="00BF2656" w:rsidRDefault="00921FF8" w:rsidP="00BF2656">
      <w:pPr>
        <w:pStyle w:val="Akapitzlist"/>
        <w:autoSpaceDE w:val="0"/>
        <w:autoSpaceDN w:val="0"/>
        <w:adjustRightInd w:val="0"/>
        <w:spacing w:after="60" w:line="240" w:lineRule="auto"/>
        <w:ind w:left="721" w:hanging="437"/>
        <w:contextualSpacing w:val="0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ul. Piastowska 14, 45-082 Opole</w:t>
      </w:r>
    </w:p>
    <w:p w:rsidR="004011DE" w:rsidRPr="00F1556C" w:rsidRDefault="00D66F9C" w:rsidP="00BF2656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292498">
        <w:rPr>
          <w:rFonts w:cs="Calibri"/>
          <w:b/>
          <w:color w:val="000000"/>
        </w:rPr>
        <w:t>Płatność po zrealizowaniu każdego zlecenia</w:t>
      </w:r>
      <w:r w:rsidRPr="00A162FB">
        <w:rPr>
          <w:rFonts w:cs="Calibri"/>
          <w:color w:val="000000"/>
        </w:rPr>
        <w:t>, na podstawie faktury VAT w terminie min. 14</w:t>
      </w:r>
      <w:r>
        <w:rPr>
          <w:rFonts w:cs="Calibri"/>
          <w:color w:val="000000"/>
        </w:rPr>
        <w:t xml:space="preserve"> dni od daty wpływu faktury do U</w:t>
      </w:r>
      <w:r w:rsidRPr="00A162FB">
        <w:rPr>
          <w:rFonts w:cs="Calibri"/>
          <w:color w:val="000000"/>
        </w:rPr>
        <w:t>rzędu</w:t>
      </w:r>
      <w:r>
        <w:rPr>
          <w:rFonts w:cs="Calibri"/>
          <w:color w:val="000000"/>
        </w:rPr>
        <w:t xml:space="preserve"> Marszałkowskiego Województwa Opolskiego</w:t>
      </w:r>
      <w:r w:rsidRPr="00A162FB">
        <w:rPr>
          <w:rFonts w:cs="Calibri"/>
          <w:color w:val="000000"/>
        </w:rPr>
        <w:t>.</w:t>
      </w:r>
    </w:p>
    <w:p w:rsidR="004011DE" w:rsidRPr="00FE18E0" w:rsidRDefault="00FE18E0" w:rsidP="00F1556C">
      <w:pPr>
        <w:pStyle w:val="NormalnyWeb"/>
        <w:shd w:val="clear" w:color="auto" w:fill="FFFFFF"/>
        <w:spacing w:before="0" w:beforeAutospacing="0" w:after="45" w:afterAutospacing="0"/>
        <w:jc w:val="both"/>
        <w:rPr>
          <w:rFonts w:ascii="Calibri" w:hAnsi="Calibri" w:cs="Helvetica"/>
          <w:color w:val="374246"/>
          <w:sz w:val="22"/>
          <w:szCs w:val="22"/>
        </w:rPr>
      </w:pPr>
      <w:r w:rsidRPr="00FE18E0">
        <w:rPr>
          <w:rStyle w:val="Pogrubienie"/>
          <w:rFonts w:ascii="Calibri" w:hAnsi="Calibri" w:cs="Helvetica"/>
          <w:color w:val="374246"/>
          <w:sz w:val="22"/>
          <w:szCs w:val="22"/>
        </w:rPr>
        <w:t>14</w:t>
      </w:r>
      <w:r w:rsidR="00F44770" w:rsidRPr="00FE18E0">
        <w:rPr>
          <w:rStyle w:val="Pogrubienie"/>
          <w:rFonts w:ascii="Calibri" w:hAnsi="Calibri" w:cs="Helvetica"/>
          <w:color w:val="374246"/>
          <w:sz w:val="22"/>
          <w:szCs w:val="22"/>
        </w:rPr>
        <w:t xml:space="preserve">. </w:t>
      </w:r>
      <w:r>
        <w:rPr>
          <w:rStyle w:val="Pogrubienie"/>
          <w:rFonts w:ascii="Calibri" w:hAnsi="Calibri" w:cs="Helvetica"/>
          <w:color w:val="374246"/>
          <w:sz w:val="22"/>
          <w:szCs w:val="22"/>
        </w:rPr>
        <w:t>Nazwa i adres Zamawiającego</w:t>
      </w:r>
      <w:r w:rsidR="004011DE" w:rsidRPr="00FE18E0">
        <w:rPr>
          <w:rStyle w:val="Pogrubienie"/>
          <w:rFonts w:ascii="Calibri" w:hAnsi="Calibri" w:cs="Helvetica"/>
          <w:color w:val="374246"/>
          <w:sz w:val="22"/>
          <w:szCs w:val="22"/>
        </w:rPr>
        <w:t>:</w:t>
      </w:r>
    </w:p>
    <w:p w:rsidR="00F1556C" w:rsidRPr="00F1556C" w:rsidRDefault="004011DE" w:rsidP="00FE18E0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Województwo Opolskie</w:t>
      </w:r>
    </w:p>
    <w:p w:rsidR="004011DE" w:rsidRPr="00F1556C" w:rsidRDefault="00F1556C" w:rsidP="00FE18E0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 xml:space="preserve">ul. </w:t>
      </w:r>
      <w:r w:rsidR="004011DE" w:rsidRPr="00F1556C">
        <w:rPr>
          <w:rFonts w:ascii="Calibri" w:hAnsi="Calibri" w:cs="Helvetica"/>
          <w:color w:val="374246"/>
          <w:sz w:val="22"/>
          <w:szCs w:val="22"/>
        </w:rPr>
        <w:t>Piastowska 14</w:t>
      </w:r>
    </w:p>
    <w:p w:rsidR="004011DE" w:rsidRPr="00F1556C" w:rsidRDefault="004011DE" w:rsidP="00FE18E0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45-082 Opole</w:t>
      </w:r>
    </w:p>
    <w:p w:rsidR="004011DE" w:rsidRPr="00F1556C" w:rsidRDefault="004011DE" w:rsidP="00BF2656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NIP: 754-307-75-65</w:t>
      </w:r>
    </w:p>
    <w:p w:rsidR="004011DE" w:rsidRPr="00F44770" w:rsidRDefault="004011DE" w:rsidP="004011DE">
      <w:pPr>
        <w:pStyle w:val="NormalnyWeb"/>
        <w:shd w:val="clear" w:color="auto" w:fill="FFFFFF"/>
        <w:spacing w:before="0" w:beforeAutospacing="0" w:after="45" w:afterAutospacing="0"/>
        <w:jc w:val="both"/>
        <w:rPr>
          <w:rFonts w:ascii="Calibri" w:hAnsi="Calibri" w:cs="Helvetica"/>
          <w:color w:val="374246"/>
          <w:sz w:val="22"/>
          <w:szCs w:val="22"/>
          <w:u w:val="single"/>
        </w:rPr>
      </w:pPr>
      <w:r w:rsidRPr="00F44770">
        <w:rPr>
          <w:rFonts w:ascii="Calibri" w:hAnsi="Calibri" w:cs="Helvetica"/>
          <w:color w:val="374246"/>
          <w:sz w:val="22"/>
          <w:szCs w:val="22"/>
          <w:u w:val="single"/>
        </w:rPr>
        <w:t>Osoby do kontaktu:</w:t>
      </w:r>
    </w:p>
    <w:p w:rsidR="004011DE" w:rsidRPr="00F1556C" w:rsidRDefault="00F1556C" w:rsidP="004011DE">
      <w:pPr>
        <w:pStyle w:val="NormalnyWeb"/>
        <w:shd w:val="clear" w:color="auto" w:fill="FFFFFF"/>
        <w:spacing w:before="0" w:beforeAutospacing="0" w:after="45" w:afterAutospacing="0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b/>
          <w:color w:val="374246"/>
          <w:sz w:val="22"/>
          <w:szCs w:val="22"/>
        </w:rPr>
        <w:t>Izabela Podobińska</w:t>
      </w:r>
      <w:r w:rsidR="00F44770">
        <w:rPr>
          <w:rFonts w:ascii="Calibri" w:hAnsi="Calibri" w:cs="Helvetica"/>
          <w:color w:val="374246"/>
          <w:sz w:val="22"/>
          <w:szCs w:val="22"/>
        </w:rPr>
        <w:t xml:space="preserve"> - Biuro D</w:t>
      </w:r>
      <w:r w:rsidRPr="00F1556C">
        <w:rPr>
          <w:rFonts w:ascii="Calibri" w:hAnsi="Calibri" w:cs="Helvetica"/>
          <w:color w:val="374246"/>
          <w:sz w:val="22"/>
          <w:szCs w:val="22"/>
        </w:rPr>
        <w:t>ialogu i Partnerstwa Obywatelskiego</w:t>
      </w:r>
      <w:r w:rsidR="004011DE" w:rsidRPr="00F1556C">
        <w:rPr>
          <w:rFonts w:ascii="Calibri" w:hAnsi="Calibri" w:cs="Helvetica"/>
          <w:color w:val="374246"/>
          <w:sz w:val="22"/>
          <w:szCs w:val="22"/>
        </w:rPr>
        <w:t xml:space="preserve"> Urząd Marszałkowski Województwa Opolskiego, e-mail: </w:t>
      </w:r>
      <w:hyperlink r:id="rId8" w:history="1">
        <w:r w:rsidRPr="00F1556C">
          <w:rPr>
            <w:rStyle w:val="Hipercze"/>
            <w:rFonts w:ascii="Calibri" w:hAnsi="Calibri" w:cs="Helvetica"/>
            <w:color w:val="337AB7"/>
            <w:sz w:val="22"/>
            <w:szCs w:val="22"/>
          </w:rPr>
          <w:t>i.podobinska</w:t>
        </w:r>
        <w:r w:rsidR="004011DE" w:rsidRPr="00F1556C">
          <w:rPr>
            <w:rStyle w:val="Hipercze"/>
            <w:rFonts w:ascii="Calibri" w:hAnsi="Calibri" w:cs="Helvetica"/>
            <w:color w:val="337AB7"/>
            <w:sz w:val="22"/>
            <w:szCs w:val="22"/>
          </w:rPr>
          <w:t>@opolskie.pl</w:t>
        </w:r>
      </w:hyperlink>
      <w:r w:rsidRPr="00F1556C">
        <w:rPr>
          <w:rFonts w:ascii="Calibri" w:hAnsi="Calibri" w:cs="Helvetica"/>
          <w:color w:val="374246"/>
          <w:sz w:val="22"/>
          <w:szCs w:val="22"/>
        </w:rPr>
        <w:t> tel. (77) 44 67 845</w:t>
      </w:r>
      <w:r w:rsidR="004011DE" w:rsidRPr="00F1556C">
        <w:rPr>
          <w:rFonts w:ascii="Calibri" w:hAnsi="Calibri" w:cs="Helvetica"/>
          <w:color w:val="374246"/>
          <w:sz w:val="22"/>
          <w:szCs w:val="22"/>
        </w:rPr>
        <w:t>.</w:t>
      </w:r>
    </w:p>
    <w:p w:rsidR="004011DE" w:rsidRPr="00F1556C" w:rsidRDefault="00F44770" w:rsidP="004011DE">
      <w:pPr>
        <w:pStyle w:val="NormalnyWeb"/>
        <w:shd w:val="clear" w:color="auto" w:fill="FFFFFF"/>
        <w:spacing w:before="0" w:beforeAutospacing="0" w:after="45" w:afterAutospacing="0"/>
        <w:jc w:val="both"/>
        <w:rPr>
          <w:rFonts w:ascii="Calibri" w:hAnsi="Calibri" w:cs="Helvetica"/>
          <w:color w:val="374246"/>
          <w:sz w:val="22"/>
          <w:szCs w:val="22"/>
        </w:rPr>
      </w:pPr>
      <w:r>
        <w:rPr>
          <w:rStyle w:val="Pogrubienie"/>
          <w:rFonts w:ascii="Calibri" w:hAnsi="Calibri" w:cs="Helvetica"/>
          <w:color w:val="374246"/>
          <w:sz w:val="22"/>
          <w:szCs w:val="22"/>
        </w:rPr>
        <w:t>Monika Jodko</w:t>
      </w:r>
      <w:r w:rsidR="004011DE" w:rsidRPr="00F1556C">
        <w:rPr>
          <w:rStyle w:val="Pogrubienie"/>
          <w:rFonts w:ascii="Calibri" w:hAnsi="Calibri" w:cs="Helvetica"/>
          <w:color w:val="374246"/>
          <w:sz w:val="22"/>
          <w:szCs w:val="22"/>
        </w:rPr>
        <w:t> </w:t>
      </w:r>
      <w:r w:rsidR="004011DE" w:rsidRPr="00F1556C">
        <w:rPr>
          <w:rFonts w:ascii="Calibri" w:hAnsi="Calibri" w:cs="Helvetica"/>
          <w:color w:val="374246"/>
          <w:sz w:val="22"/>
          <w:szCs w:val="22"/>
        </w:rPr>
        <w:t xml:space="preserve">– </w:t>
      </w:r>
      <w:r>
        <w:rPr>
          <w:rFonts w:ascii="Calibri" w:hAnsi="Calibri" w:cs="Helvetica"/>
          <w:color w:val="374246"/>
          <w:sz w:val="22"/>
          <w:szCs w:val="22"/>
        </w:rPr>
        <w:t>- Biuro D</w:t>
      </w:r>
      <w:r w:rsidRPr="00F1556C">
        <w:rPr>
          <w:rFonts w:ascii="Calibri" w:hAnsi="Calibri" w:cs="Helvetica"/>
          <w:color w:val="374246"/>
          <w:sz w:val="22"/>
          <w:szCs w:val="22"/>
        </w:rPr>
        <w:t>ialogu i Partnerstwa Obywatelskiego Urząd Marszałkowski Województwa Opolskiego, e-mail: </w:t>
      </w:r>
      <w:hyperlink r:id="rId9" w:history="1">
        <w:r>
          <w:rPr>
            <w:rStyle w:val="Hipercze"/>
            <w:rFonts w:ascii="Calibri" w:hAnsi="Calibri" w:cs="Helvetica"/>
            <w:color w:val="337AB7"/>
            <w:sz w:val="22"/>
            <w:szCs w:val="22"/>
          </w:rPr>
          <w:t>m.jodko</w:t>
        </w:r>
        <w:r w:rsidRPr="00F1556C">
          <w:rPr>
            <w:rStyle w:val="Hipercze"/>
            <w:rFonts w:ascii="Calibri" w:hAnsi="Calibri" w:cs="Helvetica"/>
            <w:color w:val="337AB7"/>
            <w:sz w:val="22"/>
            <w:szCs w:val="22"/>
          </w:rPr>
          <w:t>@opolskie.pl</w:t>
        </w:r>
      </w:hyperlink>
      <w:r>
        <w:rPr>
          <w:rFonts w:ascii="Calibri" w:hAnsi="Calibri" w:cs="Helvetica"/>
          <w:color w:val="374246"/>
          <w:sz w:val="22"/>
          <w:szCs w:val="22"/>
        </w:rPr>
        <w:t> tel. (77) 44 67 842</w:t>
      </w:r>
      <w:r w:rsidRPr="00F1556C">
        <w:rPr>
          <w:rFonts w:ascii="Calibri" w:hAnsi="Calibri" w:cs="Helvetica"/>
          <w:color w:val="374246"/>
          <w:sz w:val="22"/>
          <w:szCs w:val="22"/>
        </w:rPr>
        <w:t>.</w:t>
      </w:r>
    </w:p>
    <w:p w:rsidR="00E728F0" w:rsidRPr="00F44770" w:rsidRDefault="00E728F0" w:rsidP="00F44770">
      <w:pPr>
        <w:pStyle w:val="NormalnyWeb"/>
        <w:shd w:val="clear" w:color="auto" w:fill="FFFFFF"/>
        <w:spacing w:before="0" w:beforeAutospacing="0" w:after="45" w:afterAutospacing="0"/>
        <w:jc w:val="both"/>
        <w:rPr>
          <w:rFonts w:ascii="Helvetica" w:hAnsi="Helvetica" w:cs="Helvetica"/>
          <w:color w:val="374246"/>
          <w:sz w:val="21"/>
          <w:szCs w:val="21"/>
        </w:rPr>
      </w:pPr>
    </w:p>
    <w:sectPr w:rsidR="00E728F0" w:rsidRPr="00F44770" w:rsidSect="009B0C1F">
      <w:headerReference w:type="default" r:id="rId10"/>
      <w:pgSz w:w="11906" w:h="16838"/>
      <w:pgMar w:top="368" w:right="991" w:bottom="567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997" w:rsidRDefault="00D65997" w:rsidP="009E2E20">
      <w:pPr>
        <w:spacing w:after="0" w:line="240" w:lineRule="auto"/>
      </w:pPr>
      <w:r>
        <w:separator/>
      </w:r>
    </w:p>
  </w:endnote>
  <w:endnote w:type="continuationSeparator" w:id="0">
    <w:p w:rsidR="00D65997" w:rsidRDefault="00D65997" w:rsidP="009E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997" w:rsidRDefault="00D65997" w:rsidP="009E2E20">
      <w:pPr>
        <w:spacing w:after="0" w:line="240" w:lineRule="auto"/>
      </w:pPr>
      <w:r>
        <w:separator/>
      </w:r>
    </w:p>
  </w:footnote>
  <w:footnote w:type="continuationSeparator" w:id="0">
    <w:p w:rsidR="00D65997" w:rsidRDefault="00D65997" w:rsidP="009E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97" w:rsidRDefault="00D65997" w:rsidP="00B95C31">
    <w:pPr>
      <w:pStyle w:val="Nagwek"/>
      <w:tabs>
        <w:tab w:val="clear" w:pos="4536"/>
        <w:tab w:val="clear" w:pos="9072"/>
        <w:tab w:val="left" w:pos="2280"/>
      </w:tabs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-113030</wp:posOffset>
          </wp:positionH>
          <wp:positionV relativeFrom="paragraph">
            <wp:posOffset>-349885</wp:posOffset>
          </wp:positionV>
          <wp:extent cx="610235" cy="709295"/>
          <wp:effectExtent l="0" t="0" r="0" b="0"/>
          <wp:wrapNone/>
          <wp:docPr id="5" name="Obraz 5" descr="Znalezione obrazy dla zapytania opolsk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nalezione obrazy dla zapytania opolski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897255</wp:posOffset>
          </wp:positionH>
          <wp:positionV relativeFrom="paragraph">
            <wp:posOffset>-117475</wp:posOffset>
          </wp:positionV>
          <wp:extent cx="1022985" cy="410845"/>
          <wp:effectExtent l="0" t="0" r="0" b="0"/>
          <wp:wrapThrough wrapText="bothSides">
            <wp:wrapPolygon edited="0">
              <wp:start x="12469" y="0"/>
              <wp:lineTo x="0" y="2003"/>
              <wp:lineTo x="0" y="17026"/>
              <wp:lineTo x="13676" y="21032"/>
              <wp:lineTo x="15687" y="21032"/>
              <wp:lineTo x="21318" y="17026"/>
              <wp:lineTo x="21318" y="8012"/>
              <wp:lineTo x="14480" y="0"/>
              <wp:lineTo x="12469" y="0"/>
            </wp:wrapPolygon>
          </wp:wrapThrough>
          <wp:docPr id="6" name="Obraz 6" descr="http://www.ocwip.pl/images/html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://www.ocwip.pl/images/html/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2288540</wp:posOffset>
          </wp:positionH>
          <wp:positionV relativeFrom="paragraph">
            <wp:posOffset>-254000</wp:posOffset>
          </wp:positionV>
          <wp:extent cx="4455795" cy="600075"/>
          <wp:effectExtent l="0" t="0" r="0" b="0"/>
          <wp:wrapThrough wrapText="bothSides">
            <wp:wrapPolygon edited="0">
              <wp:start x="0" y="0"/>
              <wp:lineTo x="0" y="21257"/>
              <wp:lineTo x="21517" y="21257"/>
              <wp:lineTo x="21517" y="0"/>
              <wp:lineTo x="0" y="0"/>
            </wp:wrapPolygon>
          </wp:wrapThrough>
          <wp:docPr id="4" name="Obraz 4" descr="Znalezione obrazy dla zapytania logo fundusze europejskie wiedza rozwÃ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lezione obrazy dla zapytania logo fundusze europejskie wiedza rozwÃ³j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7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65997" w:rsidRDefault="00D65997" w:rsidP="00B95C31">
    <w:pPr>
      <w:pStyle w:val="Nagwek"/>
      <w:tabs>
        <w:tab w:val="clear" w:pos="4536"/>
        <w:tab w:val="clear" w:pos="9072"/>
        <w:tab w:val="left" w:pos="2280"/>
      </w:tabs>
    </w:pPr>
  </w:p>
  <w:p w:rsidR="00D65997" w:rsidRDefault="00D65997" w:rsidP="006545A4">
    <w:pPr>
      <w:pStyle w:val="Nagwek"/>
      <w:jc w:val="center"/>
      <w:rPr>
        <w:rFonts w:ascii="Calibri" w:hAnsi="Calibri" w:cs="Arial"/>
        <w:i/>
        <w:sz w:val="18"/>
        <w:szCs w:val="18"/>
      </w:rPr>
    </w:pPr>
  </w:p>
  <w:p w:rsidR="00D65997" w:rsidRDefault="00D65997" w:rsidP="006545A4">
    <w:pPr>
      <w:pStyle w:val="Nagwek"/>
      <w:jc w:val="center"/>
      <w:rPr>
        <w:rFonts w:ascii="Calibri" w:hAnsi="Calibri" w:cs="Arial"/>
        <w:i/>
        <w:sz w:val="18"/>
        <w:szCs w:val="18"/>
      </w:rPr>
    </w:pPr>
    <w:r>
      <w:rPr>
        <w:rFonts w:ascii="Calibri" w:hAnsi="Calibri" w:cs="Arial"/>
        <w:i/>
        <w:sz w:val="18"/>
        <w:szCs w:val="18"/>
      </w:rPr>
      <w:t>Projekt</w:t>
    </w:r>
    <w:r w:rsidRPr="00F7494B">
      <w:rPr>
        <w:rFonts w:ascii="Calibri" w:hAnsi="Calibri" w:cs="Arial"/>
        <w:i/>
        <w:sz w:val="18"/>
        <w:szCs w:val="18"/>
      </w:rPr>
      <w:t xml:space="preserve"> pn. "Młodzież gotowa do działania"</w:t>
    </w:r>
    <w:r>
      <w:rPr>
        <w:rFonts w:ascii="Calibri" w:hAnsi="Calibri" w:cs="Arial"/>
        <w:i/>
        <w:sz w:val="18"/>
        <w:szCs w:val="18"/>
      </w:rPr>
      <w:t xml:space="preserve"> współfinansowany</w:t>
    </w:r>
    <w:r w:rsidRPr="00F7494B">
      <w:rPr>
        <w:rFonts w:ascii="Calibri" w:hAnsi="Calibri" w:cs="Arial"/>
        <w:i/>
        <w:sz w:val="18"/>
        <w:szCs w:val="18"/>
      </w:rPr>
      <w:t xml:space="preserve"> przez Unię Europejską </w:t>
    </w:r>
  </w:p>
  <w:p w:rsidR="00D65997" w:rsidRPr="00D42A37" w:rsidRDefault="00D65997" w:rsidP="006545A4">
    <w:pPr>
      <w:pStyle w:val="Nagwek"/>
      <w:jc w:val="center"/>
      <w:rPr>
        <w:rFonts w:ascii="Calibri" w:hAnsi="Calibri" w:cs="Arial"/>
        <w:i/>
        <w:sz w:val="18"/>
        <w:szCs w:val="18"/>
      </w:rPr>
    </w:pPr>
    <w:r w:rsidRPr="00F7494B">
      <w:rPr>
        <w:rFonts w:ascii="Calibri" w:hAnsi="Calibri" w:cs="Arial"/>
        <w:i/>
        <w:sz w:val="18"/>
        <w:szCs w:val="18"/>
      </w:rPr>
      <w:t>ze środków Europejskiego Funduszu Społecznego - Program Operacyjny</w:t>
    </w:r>
    <w:r>
      <w:rPr>
        <w:rFonts w:ascii="Calibri" w:hAnsi="Calibri" w:cs="Arial"/>
        <w:i/>
        <w:sz w:val="18"/>
        <w:szCs w:val="18"/>
      </w:rPr>
      <w:t xml:space="preserve"> Wiedza Edukacja Rozwój 2014-2020</w:t>
    </w:r>
  </w:p>
  <w:p w:rsidR="00D65997" w:rsidRDefault="00D65997" w:rsidP="00B95C31">
    <w:pPr>
      <w:pStyle w:val="Nagwek"/>
      <w:tabs>
        <w:tab w:val="clear" w:pos="4536"/>
        <w:tab w:val="clear" w:pos="9072"/>
        <w:tab w:val="left" w:pos="22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B39"/>
    <w:multiLevelType w:val="hybridMultilevel"/>
    <w:tmpl w:val="33CEE4E8"/>
    <w:lvl w:ilvl="0" w:tplc="6EE4A69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26CEA"/>
    <w:multiLevelType w:val="hybridMultilevel"/>
    <w:tmpl w:val="4BE26F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08480B"/>
    <w:multiLevelType w:val="hybridMultilevel"/>
    <w:tmpl w:val="07A0D2A4"/>
    <w:lvl w:ilvl="0" w:tplc="0C6CC912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A7F41"/>
    <w:multiLevelType w:val="hybridMultilevel"/>
    <w:tmpl w:val="DDA6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E6135"/>
    <w:multiLevelType w:val="hybridMultilevel"/>
    <w:tmpl w:val="1472E150"/>
    <w:lvl w:ilvl="0" w:tplc="A4700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97E47"/>
    <w:multiLevelType w:val="hybridMultilevel"/>
    <w:tmpl w:val="12DE3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73969"/>
    <w:multiLevelType w:val="multilevel"/>
    <w:tmpl w:val="48067650"/>
    <w:lvl w:ilvl="0">
      <w:start w:val="3"/>
      <w:numFmt w:val="decimalZero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E6A60BA"/>
    <w:multiLevelType w:val="hybridMultilevel"/>
    <w:tmpl w:val="2C24E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64C66"/>
    <w:multiLevelType w:val="hybridMultilevel"/>
    <w:tmpl w:val="54BC163E"/>
    <w:lvl w:ilvl="0" w:tplc="322E93E6">
      <w:start w:val="1"/>
      <w:numFmt w:val="decimal"/>
      <w:lvlText w:val="%1)"/>
      <w:lvlJc w:val="left"/>
      <w:pPr>
        <w:ind w:left="786" w:hanging="360"/>
      </w:pPr>
      <w:rPr>
        <w:rFonts w:ascii="Calibri" w:hAnsi="Calibri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6551D45"/>
    <w:multiLevelType w:val="hybridMultilevel"/>
    <w:tmpl w:val="26C0F1F0"/>
    <w:lvl w:ilvl="0" w:tplc="6D5A87C8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A2D3B"/>
    <w:multiLevelType w:val="multilevel"/>
    <w:tmpl w:val="D93433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453E25A8"/>
    <w:multiLevelType w:val="hybridMultilevel"/>
    <w:tmpl w:val="5BB0C8B6"/>
    <w:lvl w:ilvl="0" w:tplc="D31440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6EE4A69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B6D6427"/>
    <w:multiLevelType w:val="hybridMultilevel"/>
    <w:tmpl w:val="D9229D00"/>
    <w:lvl w:ilvl="0" w:tplc="B56EC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0788D"/>
    <w:multiLevelType w:val="hybridMultilevel"/>
    <w:tmpl w:val="303CE9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D45DB2"/>
    <w:multiLevelType w:val="hybridMultilevel"/>
    <w:tmpl w:val="45FA113C"/>
    <w:lvl w:ilvl="0" w:tplc="724EB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15DB7"/>
    <w:multiLevelType w:val="multilevel"/>
    <w:tmpl w:val="0924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AB1242"/>
    <w:multiLevelType w:val="hybridMultilevel"/>
    <w:tmpl w:val="5F64E3F4"/>
    <w:lvl w:ilvl="0" w:tplc="8700A3E2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C1D30"/>
    <w:multiLevelType w:val="multilevel"/>
    <w:tmpl w:val="05E22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F31C00"/>
    <w:multiLevelType w:val="hybridMultilevel"/>
    <w:tmpl w:val="E6B41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D5699"/>
    <w:multiLevelType w:val="multilevel"/>
    <w:tmpl w:val="CB88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C91B65"/>
    <w:multiLevelType w:val="hybridMultilevel"/>
    <w:tmpl w:val="4D5290CE"/>
    <w:lvl w:ilvl="0" w:tplc="9678E95A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224B9"/>
    <w:multiLevelType w:val="hybridMultilevel"/>
    <w:tmpl w:val="46C08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36ECF"/>
    <w:multiLevelType w:val="hybridMultilevel"/>
    <w:tmpl w:val="74C64D30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7B774D82"/>
    <w:multiLevelType w:val="hybridMultilevel"/>
    <w:tmpl w:val="54687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32120"/>
    <w:multiLevelType w:val="multilevel"/>
    <w:tmpl w:val="E38884B2"/>
    <w:lvl w:ilvl="0">
      <w:start w:val="1"/>
      <w:numFmt w:val="decimalZero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22"/>
  </w:num>
  <w:num w:numId="5">
    <w:abstractNumId w:val="14"/>
  </w:num>
  <w:num w:numId="6">
    <w:abstractNumId w:val="21"/>
  </w:num>
  <w:num w:numId="7">
    <w:abstractNumId w:val="11"/>
  </w:num>
  <w:num w:numId="8">
    <w:abstractNumId w:val="12"/>
  </w:num>
  <w:num w:numId="9">
    <w:abstractNumId w:val="3"/>
  </w:num>
  <w:num w:numId="10">
    <w:abstractNumId w:val="7"/>
  </w:num>
  <w:num w:numId="11">
    <w:abstractNumId w:val="13"/>
  </w:num>
  <w:num w:numId="12">
    <w:abstractNumId w:val="8"/>
  </w:num>
  <w:num w:numId="13">
    <w:abstractNumId w:val="24"/>
  </w:num>
  <w:num w:numId="14">
    <w:abstractNumId w:val="6"/>
  </w:num>
  <w:num w:numId="15">
    <w:abstractNumId w:val="23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16"/>
  </w:num>
  <w:num w:numId="21">
    <w:abstractNumId w:val="0"/>
  </w:num>
  <w:num w:numId="22">
    <w:abstractNumId w:val="2"/>
  </w:num>
  <w:num w:numId="23">
    <w:abstractNumId w:val="20"/>
  </w:num>
  <w:num w:numId="24">
    <w:abstractNumId w:val="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BB9"/>
    <w:rsid w:val="000243FC"/>
    <w:rsid w:val="00052E9C"/>
    <w:rsid w:val="00096C74"/>
    <w:rsid w:val="000E645C"/>
    <w:rsid w:val="000F759C"/>
    <w:rsid w:val="00170F97"/>
    <w:rsid w:val="001A0EA0"/>
    <w:rsid w:val="001B59E9"/>
    <w:rsid w:val="001E146C"/>
    <w:rsid w:val="00243DCE"/>
    <w:rsid w:val="00301D64"/>
    <w:rsid w:val="00381D8F"/>
    <w:rsid w:val="004011DE"/>
    <w:rsid w:val="00413FAE"/>
    <w:rsid w:val="004152D6"/>
    <w:rsid w:val="0042008D"/>
    <w:rsid w:val="004A4768"/>
    <w:rsid w:val="004C4E51"/>
    <w:rsid w:val="005161E7"/>
    <w:rsid w:val="0051772D"/>
    <w:rsid w:val="005427FF"/>
    <w:rsid w:val="005923CE"/>
    <w:rsid w:val="005D3465"/>
    <w:rsid w:val="006545A4"/>
    <w:rsid w:val="00681377"/>
    <w:rsid w:val="00682D8E"/>
    <w:rsid w:val="006B1A86"/>
    <w:rsid w:val="006E0A8A"/>
    <w:rsid w:val="006E64B1"/>
    <w:rsid w:val="00706E30"/>
    <w:rsid w:val="007B4F26"/>
    <w:rsid w:val="00801F03"/>
    <w:rsid w:val="00921FF8"/>
    <w:rsid w:val="00945211"/>
    <w:rsid w:val="009B0C1F"/>
    <w:rsid w:val="009E2E20"/>
    <w:rsid w:val="00A70423"/>
    <w:rsid w:val="00A76997"/>
    <w:rsid w:val="00B244AF"/>
    <w:rsid w:val="00B2715E"/>
    <w:rsid w:val="00B95C31"/>
    <w:rsid w:val="00BA5CE2"/>
    <w:rsid w:val="00BB699A"/>
    <w:rsid w:val="00BF2656"/>
    <w:rsid w:val="00C13847"/>
    <w:rsid w:val="00C435AD"/>
    <w:rsid w:val="00D52BB9"/>
    <w:rsid w:val="00D52C73"/>
    <w:rsid w:val="00D65997"/>
    <w:rsid w:val="00D66F9C"/>
    <w:rsid w:val="00DE42D5"/>
    <w:rsid w:val="00E306E1"/>
    <w:rsid w:val="00E60C0A"/>
    <w:rsid w:val="00E61C28"/>
    <w:rsid w:val="00E728F0"/>
    <w:rsid w:val="00F1556C"/>
    <w:rsid w:val="00F44770"/>
    <w:rsid w:val="00F62634"/>
    <w:rsid w:val="00FA7FD5"/>
    <w:rsid w:val="00FB4E39"/>
    <w:rsid w:val="00FE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8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28F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9E2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2E20"/>
  </w:style>
  <w:style w:type="paragraph" w:styleId="Stopka">
    <w:name w:val="footer"/>
    <w:basedOn w:val="Normalny"/>
    <w:link w:val="StopkaZnak"/>
    <w:uiPriority w:val="99"/>
    <w:unhideWhenUsed/>
    <w:rsid w:val="009E2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E20"/>
  </w:style>
  <w:style w:type="paragraph" w:styleId="NormalnyWeb">
    <w:name w:val="Normal (Web)"/>
    <w:basedOn w:val="Normalny"/>
    <w:uiPriority w:val="99"/>
    <w:unhideWhenUsed/>
    <w:rsid w:val="0040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11DE"/>
    <w:rPr>
      <w:b/>
      <w:bCs/>
    </w:rPr>
  </w:style>
  <w:style w:type="character" w:styleId="Uwydatnienie">
    <w:name w:val="Emphasis"/>
    <w:basedOn w:val="Domylnaczcionkaakapitu"/>
    <w:uiPriority w:val="20"/>
    <w:qFormat/>
    <w:rsid w:val="004011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jankowska@o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jodko@opo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.jankowska@opolskie.pl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Jodko</dc:creator>
  <cp:keywords/>
  <dc:description/>
  <cp:lastModifiedBy>izabela.podobinska</cp:lastModifiedBy>
  <cp:revision>24</cp:revision>
  <cp:lastPrinted>2019-04-02T09:12:00Z</cp:lastPrinted>
  <dcterms:created xsi:type="dcterms:W3CDTF">2019-03-07T09:59:00Z</dcterms:created>
  <dcterms:modified xsi:type="dcterms:W3CDTF">2019-04-02T10:20:00Z</dcterms:modified>
</cp:coreProperties>
</file>