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0C" w:rsidRDefault="00BE2169" w:rsidP="005E040C">
      <w:pPr>
        <w:pStyle w:val="Nagwek4"/>
        <w:spacing w:before="0"/>
        <w:rPr>
          <w:rFonts w:ascii="Calibri" w:hAnsi="Calibri" w:cs="Calibri"/>
          <w:bCs w:val="0"/>
          <w:i w:val="0"/>
          <w:caps/>
          <w:color w:val="auto"/>
        </w:rPr>
      </w:pPr>
      <w:r>
        <w:rPr>
          <w:rFonts w:ascii="Calibri" w:hAnsi="Calibri" w:cs="Calibri"/>
          <w:bCs w:val="0"/>
          <w:i w:val="0"/>
          <w:color w:val="auto"/>
        </w:rPr>
        <w:t>Załącznik nr 3</w:t>
      </w:r>
      <w:bookmarkStart w:id="0" w:name="_GoBack"/>
      <w:bookmarkEnd w:id="0"/>
      <w:r w:rsidR="005E040C">
        <w:rPr>
          <w:rFonts w:ascii="Calibri" w:hAnsi="Calibri" w:cs="Calibri"/>
          <w:bCs w:val="0"/>
          <w:i w:val="0"/>
          <w:color w:val="auto"/>
        </w:rPr>
        <w:t xml:space="preserve">. Oświadczenie o nieskorzystaniu z pomocy </w:t>
      </w:r>
      <w:r w:rsidR="005E040C">
        <w:rPr>
          <w:rFonts w:ascii="Calibri" w:hAnsi="Calibri" w:cs="Calibri"/>
          <w:bCs w:val="0"/>
          <w:color w:val="auto"/>
        </w:rPr>
        <w:t xml:space="preserve">de </w:t>
      </w:r>
      <w:proofErr w:type="spellStart"/>
      <w:r w:rsidR="005E040C">
        <w:rPr>
          <w:rFonts w:ascii="Calibri" w:hAnsi="Calibri" w:cs="Calibri"/>
          <w:bCs w:val="0"/>
          <w:color w:val="auto"/>
        </w:rPr>
        <w:t>minimis</w:t>
      </w:r>
      <w:proofErr w:type="spellEnd"/>
      <w:r w:rsidR="005E040C">
        <w:rPr>
          <w:rFonts w:ascii="Calibri" w:hAnsi="Calibri" w:cs="Calibri"/>
          <w:bCs w:val="0"/>
          <w:color w:val="auto"/>
        </w:rPr>
        <w:t xml:space="preserve"> </w:t>
      </w:r>
      <w:r w:rsidR="005E040C">
        <w:rPr>
          <w:rFonts w:ascii="Calibri" w:hAnsi="Calibri" w:cs="Calibri"/>
          <w:bCs w:val="0"/>
          <w:i w:val="0"/>
          <w:color w:val="auto"/>
        </w:rPr>
        <w:t>.</w:t>
      </w:r>
    </w:p>
    <w:p w:rsidR="007F12CF" w:rsidRDefault="007F12CF" w:rsidP="007F12CF">
      <w:pPr>
        <w:pStyle w:val="Nagwek4"/>
        <w:tabs>
          <w:tab w:val="left" w:pos="2383"/>
        </w:tabs>
        <w:rPr>
          <w:rFonts w:ascii="Calibri" w:hAnsi="Calibri" w:cs="Calibri"/>
          <w:i w:val="0"/>
          <w:caps/>
          <w:color w:val="auto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1D89F1EA" wp14:editId="5012614B">
            <wp:simplePos x="0" y="0"/>
            <wp:positionH relativeFrom="column">
              <wp:posOffset>-412115</wp:posOffset>
            </wp:positionH>
            <wp:positionV relativeFrom="paragraph">
              <wp:posOffset>196850</wp:posOffset>
            </wp:positionV>
            <wp:extent cx="6758305" cy="716915"/>
            <wp:effectExtent l="0" t="0" r="4445" b="6985"/>
            <wp:wrapNone/>
            <wp:docPr id="1" name="Obraz 1" descr="HERB_MONO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HERB_MONO_P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i w:val="0"/>
          <w:caps/>
          <w:color w:val="auto"/>
          <w:sz w:val="28"/>
          <w:szCs w:val="28"/>
        </w:rPr>
        <w:tab/>
      </w:r>
    </w:p>
    <w:p w:rsidR="007F12CF" w:rsidRDefault="007F12CF" w:rsidP="005E040C">
      <w:pPr>
        <w:pStyle w:val="Nagwek4"/>
        <w:jc w:val="center"/>
        <w:rPr>
          <w:rFonts w:ascii="Calibri" w:hAnsi="Calibri" w:cs="Calibri"/>
          <w:i w:val="0"/>
          <w:caps/>
          <w:color w:val="auto"/>
          <w:sz w:val="28"/>
          <w:szCs w:val="28"/>
        </w:rPr>
      </w:pPr>
    </w:p>
    <w:p w:rsidR="007F12CF" w:rsidRDefault="007F12CF" w:rsidP="005E040C">
      <w:pPr>
        <w:pStyle w:val="Nagwek4"/>
        <w:jc w:val="center"/>
        <w:rPr>
          <w:rFonts w:ascii="Calibri" w:hAnsi="Calibri" w:cs="Calibri"/>
          <w:i w:val="0"/>
          <w:caps/>
          <w:color w:val="auto"/>
          <w:sz w:val="28"/>
          <w:szCs w:val="28"/>
        </w:rPr>
      </w:pPr>
    </w:p>
    <w:p w:rsidR="00A2377F" w:rsidRPr="00A2377F" w:rsidRDefault="00A2377F" w:rsidP="00A2377F">
      <w:pPr>
        <w:tabs>
          <w:tab w:val="left" w:pos="3060"/>
          <w:tab w:val="right" w:leader="dot" w:pos="9000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2377F">
        <w:rPr>
          <w:rFonts w:ascii="Calibri" w:hAnsi="Calibri" w:cs="Calibri"/>
          <w:b/>
          <w:sz w:val="24"/>
          <w:szCs w:val="24"/>
        </w:rPr>
        <w:t>Informacje dotyczące podmiotu ubiegającego się o pomoc publiczną</w:t>
      </w:r>
    </w:p>
    <w:p w:rsidR="00A2377F" w:rsidRPr="00A2377F" w:rsidRDefault="00A2377F" w:rsidP="00A2377F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2377F" w:rsidRPr="00A2377F" w:rsidRDefault="00A2377F" w:rsidP="00A2377F">
      <w:pPr>
        <w:tabs>
          <w:tab w:val="left" w:pos="3060"/>
          <w:tab w:val="right" w:leader="dot" w:pos="9000"/>
        </w:tabs>
        <w:spacing w:after="0" w:line="360" w:lineRule="auto"/>
        <w:rPr>
          <w:rFonts w:ascii="Calibri" w:hAnsi="Calibri"/>
          <w:bCs/>
          <w:sz w:val="24"/>
          <w:szCs w:val="24"/>
        </w:rPr>
      </w:pPr>
      <w:r w:rsidRPr="00A2377F">
        <w:rPr>
          <w:rFonts w:ascii="Calibri" w:hAnsi="Calibri"/>
          <w:bCs/>
          <w:sz w:val="24"/>
          <w:szCs w:val="24"/>
        </w:rPr>
        <w:t>NAZWA PRZEDSIĘBIORSTWA:</w:t>
      </w:r>
    </w:p>
    <w:p w:rsidR="00A2377F" w:rsidRPr="00A2377F" w:rsidRDefault="00A2377F" w:rsidP="00A2377F">
      <w:pPr>
        <w:tabs>
          <w:tab w:val="left" w:pos="3060"/>
          <w:tab w:val="right" w:leader="dot" w:pos="9000"/>
        </w:tabs>
        <w:spacing w:after="0" w:line="360" w:lineRule="auto"/>
        <w:rPr>
          <w:rFonts w:ascii="Calibri" w:hAnsi="Calibri"/>
          <w:bCs/>
          <w:sz w:val="24"/>
          <w:szCs w:val="24"/>
        </w:rPr>
      </w:pPr>
      <w:r w:rsidRPr="00A2377F">
        <w:rPr>
          <w:rFonts w:ascii="Calibri" w:hAnsi="Calibri"/>
          <w:bCs/>
          <w:sz w:val="24"/>
          <w:szCs w:val="24"/>
        </w:rPr>
        <w:t>NIP:</w:t>
      </w:r>
    </w:p>
    <w:p w:rsidR="00A2377F" w:rsidRPr="00A2377F" w:rsidRDefault="00A2377F" w:rsidP="00A2377F">
      <w:pPr>
        <w:tabs>
          <w:tab w:val="left" w:pos="3060"/>
          <w:tab w:val="right" w:leader="dot" w:pos="9000"/>
        </w:tabs>
        <w:spacing w:after="0" w:line="360" w:lineRule="auto"/>
        <w:rPr>
          <w:rFonts w:ascii="Calibri" w:hAnsi="Calibri"/>
          <w:bCs/>
          <w:sz w:val="24"/>
          <w:szCs w:val="24"/>
        </w:rPr>
      </w:pPr>
      <w:r w:rsidRPr="00A2377F">
        <w:rPr>
          <w:rFonts w:ascii="Calibri" w:hAnsi="Calibri"/>
          <w:bCs/>
          <w:sz w:val="24"/>
          <w:szCs w:val="24"/>
        </w:rPr>
        <w:t>REGON:</w:t>
      </w:r>
    </w:p>
    <w:p w:rsidR="00A2377F" w:rsidRPr="00A2377F" w:rsidRDefault="00A2377F" w:rsidP="00A2377F">
      <w:pPr>
        <w:tabs>
          <w:tab w:val="left" w:pos="3060"/>
          <w:tab w:val="right" w:leader="dot" w:pos="9000"/>
        </w:tabs>
        <w:spacing w:after="0" w:line="360" w:lineRule="auto"/>
        <w:rPr>
          <w:rFonts w:ascii="Calibri" w:hAnsi="Calibri"/>
          <w:sz w:val="24"/>
          <w:szCs w:val="24"/>
        </w:rPr>
      </w:pPr>
      <w:r w:rsidRPr="00A2377F">
        <w:rPr>
          <w:rFonts w:ascii="Calibri" w:hAnsi="Calibri"/>
          <w:sz w:val="24"/>
          <w:szCs w:val="24"/>
        </w:rPr>
        <w:t>Oświadczam, że jestem prawnie umocowany do reprezentowania wskazanego powyżej Przedsiębiorstwa</w:t>
      </w:r>
    </w:p>
    <w:p w:rsidR="00A2377F" w:rsidRPr="00A2377F" w:rsidRDefault="00A2377F" w:rsidP="00A2377F">
      <w:pPr>
        <w:tabs>
          <w:tab w:val="left" w:pos="3060"/>
          <w:tab w:val="right" w:leader="dot" w:pos="9000"/>
        </w:tabs>
        <w:spacing w:after="0" w:line="360" w:lineRule="auto"/>
        <w:rPr>
          <w:rFonts w:ascii="Calibri" w:hAnsi="Calibri"/>
          <w:sz w:val="24"/>
          <w:szCs w:val="24"/>
        </w:rPr>
      </w:pPr>
      <w:r w:rsidRPr="00A2377F">
        <w:rPr>
          <w:rFonts w:ascii="Calibri" w:hAnsi="Calibri"/>
          <w:sz w:val="24"/>
          <w:szCs w:val="24"/>
        </w:rPr>
        <w:t>świadomy/a odpowiedzialności za składanie oświadczeń  niezgodnych z prawdą, oświadczam, że:</w:t>
      </w:r>
    </w:p>
    <w:p w:rsidR="00A2377F" w:rsidRPr="00A2377F" w:rsidRDefault="00A2377F" w:rsidP="00A2377F">
      <w:pPr>
        <w:shd w:val="clear" w:color="auto" w:fill="FFFFFF"/>
        <w:tabs>
          <w:tab w:val="left" w:pos="5918"/>
          <w:tab w:val="left" w:pos="9960"/>
        </w:tabs>
        <w:spacing w:before="100" w:beforeAutospacing="1"/>
        <w:jc w:val="both"/>
        <w:rPr>
          <w:rFonts w:ascii="Calibri" w:hAnsi="Calibri" w:cs="Calibri"/>
          <w:b/>
          <w:bCs/>
          <w:iCs/>
          <w:color w:val="000000"/>
          <w:spacing w:val="2"/>
          <w:sz w:val="24"/>
          <w:szCs w:val="24"/>
        </w:rPr>
      </w:pPr>
      <w:r w:rsidRPr="00A2377F">
        <w:rPr>
          <w:rFonts w:ascii="Calibri" w:hAnsi="Calibri" w:cs="Calibri"/>
          <w:b/>
          <w:bCs/>
          <w:iCs/>
          <w:color w:val="000000"/>
          <w:spacing w:val="2"/>
          <w:sz w:val="24"/>
          <w:szCs w:val="24"/>
        </w:rPr>
        <w:t>wskazane powyżej Przedsiębiorstwo …………………………….…………………………………………………</w:t>
      </w:r>
    </w:p>
    <w:p w:rsidR="005E040C" w:rsidRDefault="00A2377F" w:rsidP="00A2377F">
      <w:pPr>
        <w:pStyle w:val="Nagwekindeksu"/>
        <w:jc w:val="both"/>
        <w:rPr>
          <w:rFonts w:ascii="Calibri" w:hAnsi="Calibri" w:cs="Calibri"/>
          <w:iCs/>
          <w:sz w:val="24"/>
          <w:szCs w:val="24"/>
        </w:rPr>
      </w:pPr>
      <w:r w:rsidRPr="00A2377F">
        <w:rPr>
          <w:rFonts w:ascii="Calibri" w:hAnsi="Calibri" w:cs="Calibri"/>
          <w:iCs/>
          <w:color w:val="000000"/>
          <w:spacing w:val="2"/>
          <w:sz w:val="24"/>
          <w:szCs w:val="24"/>
        </w:rPr>
        <w:t>………………………………………………………</w:t>
      </w:r>
      <w:r>
        <w:rPr>
          <w:rFonts w:ascii="Calibri" w:hAnsi="Calibri" w:cs="Calibri"/>
          <w:iCs/>
          <w:color w:val="000000"/>
          <w:spacing w:val="2"/>
          <w:sz w:val="24"/>
          <w:szCs w:val="24"/>
        </w:rPr>
        <w:t>………………………………………………………………………………</w:t>
      </w:r>
      <w:r w:rsidR="005E040C">
        <w:rPr>
          <w:rFonts w:ascii="Calibri" w:hAnsi="Calibri" w:cs="Calibri"/>
          <w:sz w:val="24"/>
          <w:szCs w:val="24"/>
        </w:rPr>
        <w:t>…oraz jednostki gospodarcze, które są z nim powiązane tj. spełniające definicję „jednego przedsiębiorstwa</w:t>
      </w:r>
      <w:r w:rsidR="005E040C">
        <w:rPr>
          <w:rFonts w:ascii="Calibri" w:hAnsi="Calibri" w:cs="Calibri"/>
          <w:sz w:val="24"/>
          <w:szCs w:val="24"/>
          <w:vertAlign w:val="superscript"/>
        </w:rPr>
        <w:footnoteReference w:id="1"/>
      </w:r>
      <w:r w:rsidR="005E040C">
        <w:rPr>
          <w:rFonts w:ascii="Calibri" w:hAnsi="Calibri" w:cs="Calibri"/>
          <w:sz w:val="24"/>
          <w:szCs w:val="24"/>
        </w:rPr>
        <w:t xml:space="preserve">”, zgodnie z art. 2 ust.2 Rozporządzenia Komisji (UE) nr 1407/2013 z dnia 18 grudnia 2013r. w sprawie stosowania art. 107 i 108 Traktatu o funkcjonowaniu Unii Europejskiej do pomocy de </w:t>
      </w:r>
      <w:proofErr w:type="spellStart"/>
      <w:r w:rsidR="005E040C">
        <w:rPr>
          <w:rFonts w:ascii="Calibri" w:hAnsi="Calibri" w:cs="Calibri"/>
          <w:sz w:val="24"/>
          <w:szCs w:val="24"/>
        </w:rPr>
        <w:t>minimis</w:t>
      </w:r>
      <w:proofErr w:type="spellEnd"/>
      <w:r w:rsidR="005E040C">
        <w:rPr>
          <w:rFonts w:ascii="Calibri" w:hAnsi="Calibri" w:cs="Calibri"/>
          <w:sz w:val="24"/>
          <w:szCs w:val="24"/>
        </w:rPr>
        <w:t xml:space="preserve">, w ciągu bieżącego roku podatkowego oraz dwóch poprzedzających go lat podatkowych, </w:t>
      </w:r>
      <w:r w:rsidR="005E040C">
        <w:rPr>
          <w:rFonts w:ascii="Calibri" w:hAnsi="Calibri" w:cs="Calibri"/>
          <w:iCs/>
          <w:sz w:val="24"/>
          <w:szCs w:val="24"/>
        </w:rPr>
        <w:t xml:space="preserve">nie otrzymał pomocy </w:t>
      </w:r>
      <w:r w:rsidR="005E040C">
        <w:rPr>
          <w:rFonts w:ascii="Calibri" w:hAnsi="Calibri" w:cs="Calibri"/>
          <w:i/>
          <w:iCs/>
          <w:sz w:val="24"/>
          <w:szCs w:val="24"/>
        </w:rPr>
        <w:t xml:space="preserve">de </w:t>
      </w:r>
      <w:proofErr w:type="spellStart"/>
      <w:r w:rsidR="005E040C">
        <w:rPr>
          <w:rFonts w:ascii="Calibri" w:hAnsi="Calibri" w:cs="Calibri"/>
          <w:i/>
          <w:iCs/>
          <w:sz w:val="24"/>
          <w:szCs w:val="24"/>
        </w:rPr>
        <w:t>minimis</w:t>
      </w:r>
      <w:proofErr w:type="spellEnd"/>
      <w:r w:rsidR="005E040C">
        <w:rPr>
          <w:rFonts w:ascii="Calibri" w:hAnsi="Calibri" w:cs="Calibri"/>
          <w:iCs/>
          <w:sz w:val="24"/>
          <w:szCs w:val="24"/>
        </w:rPr>
        <w:t>.</w:t>
      </w:r>
    </w:p>
    <w:p w:rsidR="005E040C" w:rsidRDefault="005E040C" w:rsidP="005E040C">
      <w:pPr>
        <w:pStyle w:val="Nagwekindeksu"/>
        <w:ind w:right="-23"/>
        <w:jc w:val="both"/>
        <w:rPr>
          <w:rFonts w:ascii="Calibri" w:hAnsi="Calibri" w:cs="Calibri"/>
          <w:sz w:val="24"/>
          <w:szCs w:val="24"/>
        </w:rPr>
      </w:pPr>
    </w:p>
    <w:p w:rsidR="005E040C" w:rsidRDefault="005E040C" w:rsidP="005E040C">
      <w:pPr>
        <w:pStyle w:val="Adreszwrotnynakoperci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UWAGA</w:t>
      </w:r>
      <w:r>
        <w:rPr>
          <w:rFonts w:ascii="Calibri" w:hAnsi="Calibri" w:cs="Calibri"/>
          <w:sz w:val="24"/>
          <w:szCs w:val="24"/>
        </w:rPr>
        <w:t>:</w:t>
      </w:r>
    </w:p>
    <w:p w:rsidR="005E040C" w:rsidRDefault="005E040C" w:rsidP="005E040C">
      <w:pPr>
        <w:pStyle w:val="Adreszwrotnynakopercie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Zgodnie z art. 44 ust. 1 ustawy z dnia 30 kwietnia 2004r. o postępowaniu w sprawach dotyczących pomocy publicznej (Dz. U. Nr 123, poz. 1291) w przypadku nieprzekazania lub przekazania nieprawdziwych informacji o pomocy publicznej, o których mowa w art. 39 oraz art. 40 ust. 1 i ust. 3 pkt. 2 Prezes Urzędu Ochrony Konkurencji i Konsumentów może, w </w:t>
      </w:r>
      <w:r>
        <w:rPr>
          <w:rFonts w:ascii="Calibri" w:hAnsi="Calibri" w:cs="Calibri"/>
          <w:sz w:val="24"/>
          <w:szCs w:val="24"/>
        </w:rPr>
        <w:lastRenderedPageBreak/>
        <w:t>drodze decyzji, nałożyć na Beneficjenta pomocy karę pieniężną do wysokości równowartości 10 000 euro.</w:t>
      </w:r>
    </w:p>
    <w:p w:rsidR="008F2D22" w:rsidRPr="008F2D22" w:rsidRDefault="008F2D22" w:rsidP="008F2D22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3402" w:firstLine="142"/>
        <w:rPr>
          <w:rFonts w:ascii="Calibri" w:hAnsi="Calibri" w:cs="Calibri"/>
          <w:b/>
          <w:iCs/>
          <w:color w:val="000000"/>
          <w:spacing w:val="2"/>
          <w:sz w:val="24"/>
          <w:szCs w:val="24"/>
        </w:rPr>
      </w:pPr>
      <w:r w:rsidRPr="008F2D22">
        <w:rPr>
          <w:rFonts w:ascii="Calibri" w:hAnsi="Calibri" w:cs="Calibri"/>
          <w:b/>
          <w:iCs/>
          <w:color w:val="000000"/>
          <w:spacing w:val="2"/>
          <w:sz w:val="24"/>
          <w:szCs w:val="24"/>
        </w:rPr>
        <w:t>.............................................................................</w:t>
      </w:r>
    </w:p>
    <w:p w:rsidR="008F2D22" w:rsidRPr="008F2D22" w:rsidRDefault="008F2D22" w:rsidP="008F2D22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2977"/>
        <w:jc w:val="center"/>
        <w:rPr>
          <w:rFonts w:ascii="Calibri" w:hAnsi="Calibri" w:cs="Calibri"/>
          <w:b/>
          <w:iCs/>
          <w:color w:val="000000"/>
          <w:spacing w:val="2"/>
          <w:sz w:val="24"/>
          <w:szCs w:val="24"/>
        </w:rPr>
      </w:pPr>
      <w:r w:rsidRPr="008F2D22">
        <w:rPr>
          <w:rFonts w:ascii="Calibri" w:hAnsi="Calibri" w:cs="Calibri"/>
          <w:b/>
          <w:iCs/>
          <w:color w:val="000000"/>
          <w:spacing w:val="2"/>
          <w:sz w:val="24"/>
          <w:szCs w:val="24"/>
        </w:rPr>
        <w:t>Data i podpis osoby upoważnionej do reprezentowania Beneficjenta pomocy</w:t>
      </w:r>
    </w:p>
    <w:p w:rsidR="008F2D22" w:rsidRPr="008F2D22" w:rsidRDefault="008F2D22" w:rsidP="008F2D22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851"/>
        <w:rPr>
          <w:rFonts w:ascii="Calibri" w:hAnsi="Calibri" w:cs="Calibri"/>
          <w:iCs/>
          <w:color w:val="000000"/>
          <w:spacing w:val="2"/>
          <w:sz w:val="24"/>
          <w:szCs w:val="24"/>
        </w:rPr>
      </w:pPr>
    </w:p>
    <w:p w:rsidR="008F2D22" w:rsidRPr="008F2D22" w:rsidRDefault="008F2D22" w:rsidP="008F2D22">
      <w:pPr>
        <w:spacing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</w:p>
    <w:p w:rsidR="00084F1D" w:rsidRDefault="00084F1D"/>
    <w:sectPr w:rsidR="00084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3E" w:rsidRDefault="00D8743E" w:rsidP="005E040C">
      <w:pPr>
        <w:spacing w:after="0" w:line="240" w:lineRule="auto"/>
      </w:pPr>
      <w:r>
        <w:separator/>
      </w:r>
    </w:p>
  </w:endnote>
  <w:endnote w:type="continuationSeparator" w:id="0">
    <w:p w:rsidR="00D8743E" w:rsidRDefault="00D8743E" w:rsidP="005E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D9" w:rsidRDefault="00964B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5BE1E95197B24A2BB7DA0328BAD6EDDE"/>
      </w:placeholder>
      <w:temporary/>
      <w:showingPlcHdr/>
    </w:sdtPr>
    <w:sdtEndPr/>
    <w:sdtContent>
      <w:p w:rsidR="00964BD9" w:rsidRDefault="00964BD9">
        <w:pPr>
          <w:pStyle w:val="Stopka"/>
        </w:pPr>
        <w:r>
          <w:t>[Wpisz tekst]</w:t>
        </w:r>
      </w:p>
    </w:sdtContent>
  </w:sdt>
  <w:p w:rsidR="00964BD9" w:rsidRDefault="00964BD9" w:rsidP="00964BD9">
    <w:pPr>
      <w:pStyle w:val="NormalnyWeb"/>
      <w:tabs>
        <w:tab w:val="right" w:pos="9180"/>
      </w:tabs>
      <w:spacing w:after="0" w:line="276" w:lineRule="auto"/>
      <w:jc w:val="center"/>
      <w:textAlignment w:val="baseline"/>
      <w:rPr>
        <w:sz w:val="18"/>
      </w:rPr>
    </w:pPr>
    <w:r w:rsidRPr="007F02B9">
      <w:rPr>
        <w:rFonts w:ascii="Calibri" w:eastAsia="Calibri" w:hAnsi="Calibri"/>
        <w:i/>
        <w:iCs/>
        <w:color w:val="000000"/>
        <w:kern w:val="24"/>
        <w:sz w:val="20"/>
        <w:szCs w:val="28"/>
      </w:rPr>
      <w:t>Człowiek - najlepsza inwestycja</w:t>
    </w:r>
  </w:p>
  <w:p w:rsidR="00964BD9" w:rsidRDefault="00964BD9" w:rsidP="00964BD9">
    <w:pPr>
      <w:pStyle w:val="NormalnyWeb"/>
      <w:tabs>
        <w:tab w:val="right" w:pos="9180"/>
      </w:tabs>
      <w:kinsoku w:val="0"/>
      <w:overflowPunct w:val="0"/>
      <w:spacing w:after="0" w:line="276" w:lineRule="auto"/>
      <w:jc w:val="center"/>
      <w:textAlignment w:val="baseline"/>
      <w:rPr>
        <w:sz w:val="18"/>
      </w:rPr>
    </w:pPr>
    <w:r>
      <w:rPr>
        <w:rFonts w:ascii="Calibri" w:eastAsia="Calibri" w:hAnsi="Calibri" w:cs="Arial"/>
        <w:color w:val="000000"/>
        <w:kern w:val="24"/>
        <w:sz w:val="18"/>
      </w:rPr>
      <w:t>Projekt pn. „Efektywny transfer wiedzy z nauki do przemysłu w województwie opolskim”</w:t>
    </w:r>
    <w:r>
      <w:rPr>
        <w:rFonts w:ascii="Calibri" w:eastAsia="Calibri" w:hAnsi="Calibri" w:cs="Arial"/>
        <w:color w:val="000000"/>
        <w:kern w:val="24"/>
        <w:szCs w:val="36"/>
      </w:rPr>
      <w:t xml:space="preserve"> </w:t>
    </w:r>
    <w:r>
      <w:rPr>
        <w:rFonts w:ascii="Calibri" w:eastAsia="Calibri" w:hAnsi="Calibri" w:cs="Arial"/>
        <w:color w:val="000000"/>
        <w:kern w:val="24"/>
        <w:sz w:val="18"/>
      </w:rPr>
      <w:t>współfinansowany ze środków Unii Europejskiej w ramach Europejskiego Funduszu Społecznego</w:t>
    </w:r>
  </w:p>
  <w:p w:rsidR="0089412E" w:rsidRPr="0089412E" w:rsidRDefault="0089412E" w:rsidP="0089412E">
    <w:pPr>
      <w:pStyle w:val="Stopka"/>
      <w:tabs>
        <w:tab w:val="clear" w:pos="4536"/>
        <w:tab w:val="clear" w:pos="9072"/>
        <w:tab w:val="left" w:pos="2606"/>
      </w:tabs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D9" w:rsidRDefault="00964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3E" w:rsidRDefault="00D8743E" w:rsidP="005E040C">
      <w:pPr>
        <w:spacing w:after="0" w:line="240" w:lineRule="auto"/>
      </w:pPr>
      <w:r>
        <w:separator/>
      </w:r>
    </w:p>
  </w:footnote>
  <w:footnote w:type="continuationSeparator" w:id="0">
    <w:p w:rsidR="00D8743E" w:rsidRDefault="00D8743E" w:rsidP="005E040C">
      <w:pPr>
        <w:spacing w:after="0" w:line="240" w:lineRule="auto"/>
      </w:pPr>
      <w:r>
        <w:continuationSeparator/>
      </w:r>
    </w:p>
  </w:footnote>
  <w:footnote w:id="1">
    <w:p w:rsidR="005E040C" w:rsidRDefault="005E040C" w:rsidP="005E040C">
      <w:pPr>
        <w:pStyle w:val="Tekstprzypisudolnego"/>
        <w:rPr>
          <w:rFonts w:ascii="Calibri" w:hAnsi="Calibri" w:cs="Times New Roman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Do celów niniejszego rozporządzenia „jedno przedsiębiorstwo” obejmuje wszystkie jednostki gospodarcze, które są ze sobą powiązane co najmniej jednym z następujących stosunków: </w:t>
      </w:r>
    </w:p>
    <w:p w:rsidR="005E040C" w:rsidRDefault="005E040C" w:rsidP="005E040C">
      <w:pPr>
        <w:pStyle w:val="Tekstprzypisudolneg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a) jedna jednostka gospodarcza posiada w drugiej jednostce gospodarczej większość praw głosu akcjonariuszy, wspólników lub członków; </w:t>
      </w:r>
    </w:p>
    <w:p w:rsidR="005E040C" w:rsidRDefault="005E040C" w:rsidP="005E040C">
      <w:pPr>
        <w:pStyle w:val="Tekstprzypisudolneg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b) jedna jednostka gospodarcza ma prawo wyznaczyć lub odwołać większość członków organu administracyjnego, zarządzającego lub nadzorczego innej jednostki gospodarczej; </w:t>
      </w:r>
    </w:p>
    <w:p w:rsidR="005E040C" w:rsidRDefault="005E040C" w:rsidP="005E040C">
      <w:pPr>
        <w:pStyle w:val="Tekstprzypisudolneg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c) jedna jednostka gospodarcza ma prawo wywierać dominujący wpływ na inną jednostkę gospodarczą zgodnie z umową zawartą z tą jednostką lub postanowieniami w jej akcie założycielskim lub umowie spółki; </w:t>
      </w:r>
    </w:p>
    <w:p w:rsidR="005E040C" w:rsidRDefault="005E040C" w:rsidP="005E040C">
      <w:pPr>
        <w:pStyle w:val="Tekstprzypisudolneg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d) jedna jednostka gospodarcza, która jest akcjonariuszem lub wspólnikiem w innej jednostce gospodarczej lub jej członkiem, samodzielnie kontroluje, zgodnie z porozumieniem jednostki, większość praw głosu akcjonariuszy, wspólników lub członków tej jednostki. </w:t>
      </w:r>
    </w:p>
    <w:p w:rsidR="005E040C" w:rsidRDefault="005E040C" w:rsidP="005E040C">
      <w:pPr>
        <w:pStyle w:val="Tekstprzypisudolneg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Jednostki gospodarcze pozostające w jakimkolwiek ze stosunków, o których mowa w akapicie pierwszym lit. a)–d), za pośrednictwem jednej innej jednostki gospodarczej lub kilku innych jednostek gospodarczych również są uznawane za jedno przedsiębiorstwo.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D9" w:rsidRDefault="00964B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D9" w:rsidRDefault="00964BD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D9" w:rsidRDefault="00964B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0C"/>
    <w:rsid w:val="00084F1D"/>
    <w:rsid w:val="00107162"/>
    <w:rsid w:val="005E040C"/>
    <w:rsid w:val="007F12CF"/>
    <w:rsid w:val="0089412E"/>
    <w:rsid w:val="008F2D22"/>
    <w:rsid w:val="00964BD9"/>
    <w:rsid w:val="009B4C11"/>
    <w:rsid w:val="00A2377F"/>
    <w:rsid w:val="00A4491C"/>
    <w:rsid w:val="00AF443F"/>
    <w:rsid w:val="00BE2169"/>
    <w:rsid w:val="00D134F3"/>
    <w:rsid w:val="00D8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40C"/>
    <w:rPr>
      <w:rFonts w:ascii="Times New Roman" w:eastAsia="Times New Roman" w:hAnsi="Times New Roman" w:cs="Times New Roman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E040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E040C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5E040C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5E040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04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5E040C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5E04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semiHidden/>
    <w:unhideWhenUsed/>
    <w:rsid w:val="005E04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5E040C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E04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5E04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12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12E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E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89412E"/>
    <w:pPr>
      <w:spacing w:after="50" w:line="360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40C"/>
    <w:rPr>
      <w:rFonts w:ascii="Times New Roman" w:eastAsia="Times New Roman" w:hAnsi="Times New Roman" w:cs="Times New Roman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E040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E040C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5E040C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5E040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04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5E040C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5E04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semiHidden/>
    <w:unhideWhenUsed/>
    <w:rsid w:val="005E04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5E040C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E04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5E04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12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12E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E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89412E"/>
    <w:pPr>
      <w:spacing w:after="50" w:line="360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E1E95197B24A2BB7DA0328BAD6ED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E56E9B-778D-409A-9324-C5CBB3629C69}"/>
      </w:docPartPr>
      <w:docPartBody>
        <w:p w:rsidR="00AE6750" w:rsidRDefault="00560EBB" w:rsidP="00560EBB">
          <w:pPr>
            <w:pStyle w:val="5BE1E95197B24A2BB7DA0328BAD6EDDE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E4"/>
    <w:rsid w:val="0017526C"/>
    <w:rsid w:val="003F31E4"/>
    <w:rsid w:val="00474156"/>
    <w:rsid w:val="00560EBB"/>
    <w:rsid w:val="00AE6750"/>
    <w:rsid w:val="00E04705"/>
    <w:rsid w:val="00F9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4A4DC3787048D1B75AABBBFE96D576">
    <w:name w:val="074A4DC3787048D1B75AABBBFE96D576"/>
    <w:rsid w:val="003F31E4"/>
  </w:style>
  <w:style w:type="paragraph" w:customStyle="1" w:styleId="5BE1E95197B24A2BB7DA0328BAD6EDDE">
    <w:name w:val="5BE1E95197B24A2BB7DA0328BAD6EDDE"/>
    <w:rsid w:val="00560E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4A4DC3787048D1B75AABBBFE96D576">
    <w:name w:val="074A4DC3787048D1B75AABBBFE96D576"/>
    <w:rsid w:val="003F31E4"/>
  </w:style>
  <w:style w:type="paragraph" w:customStyle="1" w:styleId="5BE1E95197B24A2BB7DA0328BAD6EDDE">
    <w:name w:val="5BE1E95197B24A2BB7DA0328BAD6EDDE"/>
    <w:rsid w:val="00560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Jędrychowski</dc:creator>
  <cp:lastModifiedBy>Przemek Jędrychowski</cp:lastModifiedBy>
  <cp:revision>9</cp:revision>
  <dcterms:created xsi:type="dcterms:W3CDTF">2014-07-03T08:25:00Z</dcterms:created>
  <dcterms:modified xsi:type="dcterms:W3CDTF">2014-09-22T19:43:00Z</dcterms:modified>
</cp:coreProperties>
</file>