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821F1" w14:textId="3BDFC7D7" w:rsidR="00653EB5" w:rsidRPr="00746FE1" w:rsidRDefault="00B151B1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>DIN</w:t>
      </w:r>
      <w:r w:rsidR="002572F9" w:rsidRPr="00C24D38">
        <w:rPr>
          <w:rFonts w:ascii="Calibri" w:hAnsi="Calibri" w:cs="Calibri"/>
          <w:bCs/>
          <w:lang w:eastAsia="pl-PL"/>
        </w:rPr>
        <w:t>-RN.774</w:t>
      </w:r>
      <w:r w:rsidR="008D5294">
        <w:rPr>
          <w:rFonts w:ascii="Calibri" w:hAnsi="Calibri" w:cs="Calibri"/>
          <w:bCs/>
          <w:lang w:eastAsia="pl-PL"/>
        </w:rPr>
        <w:t>1</w:t>
      </w:r>
      <w:r w:rsidR="002572F9" w:rsidRPr="00C24D38">
        <w:rPr>
          <w:rFonts w:ascii="Calibri" w:hAnsi="Calibri" w:cs="Calibri"/>
          <w:bCs/>
          <w:lang w:eastAsia="pl-PL"/>
        </w:rPr>
        <w:t>.</w:t>
      </w:r>
      <w:r w:rsidR="004854B1">
        <w:rPr>
          <w:rFonts w:ascii="Calibri" w:hAnsi="Calibri" w:cs="Calibri"/>
          <w:bCs/>
          <w:lang w:eastAsia="pl-PL"/>
        </w:rPr>
        <w:t>1</w:t>
      </w:r>
      <w:r w:rsidR="00B33728">
        <w:rPr>
          <w:rFonts w:ascii="Calibri" w:hAnsi="Calibri" w:cs="Calibri"/>
          <w:bCs/>
          <w:lang w:eastAsia="pl-PL"/>
        </w:rPr>
        <w:t>.1.2024.AB</w:t>
      </w:r>
      <w:r w:rsidR="004854B1">
        <w:rPr>
          <w:rFonts w:ascii="Calibri" w:hAnsi="Calibri" w:cs="Calibri"/>
          <w:bCs/>
          <w:lang w:eastAsia="pl-PL"/>
        </w:rPr>
        <w:tab/>
      </w:r>
      <w:r w:rsidR="00653EB5" w:rsidRPr="00746FE1">
        <w:rPr>
          <w:rFonts w:ascii="Calibri" w:hAnsi="Calibri" w:cs="Calibri"/>
          <w:bCs/>
          <w:lang w:eastAsia="pl-PL"/>
        </w:rPr>
        <w:t xml:space="preserve">                                                               Opole, </w:t>
      </w:r>
      <w:proofErr w:type="gramStart"/>
      <w:r w:rsidR="00653EB5" w:rsidRPr="00746FE1">
        <w:rPr>
          <w:rFonts w:ascii="Calibri" w:hAnsi="Calibri" w:cs="Calibri"/>
          <w:bCs/>
          <w:lang w:eastAsia="pl-PL"/>
        </w:rPr>
        <w:t>dnia</w:t>
      </w:r>
      <w:r w:rsidR="004854B1">
        <w:rPr>
          <w:rFonts w:ascii="Calibri" w:hAnsi="Calibri" w:cs="Calibri"/>
          <w:bCs/>
          <w:lang w:eastAsia="pl-PL"/>
        </w:rPr>
        <w:t xml:space="preserve"> </w:t>
      </w:r>
      <w:r w:rsidR="000C1AB1">
        <w:rPr>
          <w:rFonts w:ascii="Calibri" w:hAnsi="Calibri" w:cs="Calibri"/>
          <w:bCs/>
          <w:lang w:eastAsia="pl-PL"/>
        </w:rPr>
        <w:t xml:space="preserve"> </w:t>
      </w:r>
      <w:r w:rsidR="008255EF">
        <w:rPr>
          <w:rFonts w:ascii="Calibri" w:hAnsi="Calibri" w:cs="Calibri"/>
          <w:bCs/>
          <w:lang w:eastAsia="pl-PL"/>
        </w:rPr>
        <w:t>28</w:t>
      </w:r>
      <w:proofErr w:type="gramEnd"/>
      <w:r w:rsidR="008255EF">
        <w:rPr>
          <w:rFonts w:ascii="Calibri" w:hAnsi="Calibri" w:cs="Calibri"/>
          <w:bCs/>
          <w:lang w:eastAsia="pl-PL"/>
        </w:rPr>
        <w:t xml:space="preserve"> lutego</w:t>
      </w:r>
      <w:r w:rsidR="000C1AB1">
        <w:rPr>
          <w:rFonts w:ascii="Calibri" w:hAnsi="Calibri" w:cs="Calibri"/>
          <w:bCs/>
          <w:lang w:eastAsia="pl-PL"/>
        </w:rPr>
        <w:t xml:space="preserve">  2024</w:t>
      </w:r>
      <w:r w:rsidR="00653EB5">
        <w:rPr>
          <w:rFonts w:ascii="Calibri" w:hAnsi="Calibri" w:cs="Calibri"/>
          <w:bCs/>
          <w:lang w:eastAsia="pl-PL"/>
        </w:rPr>
        <w:t xml:space="preserve"> r.</w:t>
      </w:r>
    </w:p>
    <w:p w14:paraId="47AAF48A" w14:textId="77777777" w:rsidR="00653EB5" w:rsidRDefault="00653EB5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047431BF" w14:textId="77777777" w:rsidR="00653EB5" w:rsidRDefault="00653EB5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78A5172B" w14:textId="77777777" w:rsidR="00FA662C" w:rsidRDefault="00FA662C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7076C1F5" w14:textId="77777777" w:rsidR="00653EB5" w:rsidRPr="00746FE1" w:rsidRDefault="00653EB5" w:rsidP="00267972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bCs/>
          <w:sz w:val="24"/>
          <w:szCs w:val="24"/>
          <w:lang w:eastAsia="pl-PL"/>
        </w:rPr>
        <w:t>Zaproszenie do składania ofert</w:t>
      </w:r>
    </w:p>
    <w:p w14:paraId="16FBBF3B" w14:textId="77777777" w:rsidR="00653EB5" w:rsidRPr="00746FE1" w:rsidRDefault="00653EB5" w:rsidP="00267972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6FAAF6DC" w14:textId="6E8E3281" w:rsidR="00326F36" w:rsidRDefault="00653EB5" w:rsidP="00267972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bCs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>Województwo Opolskie zaprasza do składania ofert na sporządzenie</w:t>
      </w:r>
      <w:r w:rsidR="008D5294">
        <w:rPr>
          <w:rFonts w:ascii="Calibri" w:hAnsi="Calibri" w:cs="Calibri"/>
          <w:b/>
          <w:lang w:eastAsia="pl-PL"/>
        </w:rPr>
        <w:t xml:space="preserve"> inwentaryzacji </w:t>
      </w:r>
      <w:proofErr w:type="gramStart"/>
      <w:r w:rsidR="008D5294">
        <w:rPr>
          <w:rFonts w:ascii="Calibri" w:hAnsi="Calibri" w:cs="Calibri"/>
          <w:b/>
          <w:lang w:eastAsia="pl-PL"/>
        </w:rPr>
        <w:t>budowlanej</w:t>
      </w:r>
      <w:r w:rsidR="00326F36">
        <w:rPr>
          <w:rFonts w:ascii="Calibri" w:hAnsi="Calibri" w:cs="Calibri"/>
          <w:b/>
          <w:lang w:eastAsia="pl-PL"/>
        </w:rPr>
        <w:t xml:space="preserve"> </w:t>
      </w:r>
      <w:r w:rsidR="003E60A5">
        <w:rPr>
          <w:rFonts w:ascii="Calibri" w:hAnsi="Calibri" w:cs="Calibri"/>
          <w:b/>
          <w:lang w:eastAsia="pl-PL"/>
        </w:rPr>
        <w:t xml:space="preserve"> budynku</w:t>
      </w:r>
      <w:proofErr w:type="gramEnd"/>
      <w:r w:rsidR="003E60A5">
        <w:rPr>
          <w:rFonts w:ascii="Calibri" w:hAnsi="Calibri" w:cs="Calibri"/>
          <w:b/>
          <w:lang w:eastAsia="pl-PL"/>
        </w:rPr>
        <w:t xml:space="preserve"> przy ul</w:t>
      </w:r>
      <w:r w:rsidR="007E0B91">
        <w:rPr>
          <w:rFonts w:ascii="Calibri" w:hAnsi="Calibri" w:cs="Calibri"/>
          <w:b/>
          <w:lang w:eastAsia="pl-PL"/>
        </w:rPr>
        <w:t>. T.</w:t>
      </w:r>
      <w:r w:rsidR="003E60A5">
        <w:rPr>
          <w:rFonts w:ascii="Calibri" w:hAnsi="Calibri" w:cs="Calibri"/>
          <w:b/>
          <w:lang w:eastAsia="pl-PL"/>
        </w:rPr>
        <w:t xml:space="preserve"> </w:t>
      </w:r>
      <w:r w:rsidR="00BD4B13">
        <w:rPr>
          <w:rFonts w:ascii="Calibri" w:hAnsi="Calibri" w:cs="Calibri"/>
          <w:b/>
          <w:lang w:eastAsia="pl-PL"/>
        </w:rPr>
        <w:t>Kościuszki 14</w:t>
      </w:r>
      <w:r w:rsidR="003E60A5">
        <w:rPr>
          <w:rFonts w:ascii="Calibri" w:hAnsi="Calibri" w:cs="Calibri"/>
          <w:b/>
          <w:lang w:eastAsia="pl-PL"/>
        </w:rPr>
        <w:t xml:space="preserve">, </w:t>
      </w:r>
      <w:r w:rsidR="00BD4B13">
        <w:rPr>
          <w:rFonts w:ascii="Calibri" w:hAnsi="Calibri" w:cs="Calibri"/>
          <w:b/>
          <w:lang w:eastAsia="pl-PL"/>
        </w:rPr>
        <w:t xml:space="preserve">stanowiącego współwłasność </w:t>
      </w:r>
      <w:r w:rsidR="00326F36" w:rsidRPr="00326F36">
        <w:rPr>
          <w:rFonts w:ascii="Calibri" w:hAnsi="Calibri" w:cs="Calibri"/>
          <w:b/>
          <w:bCs/>
          <w:lang w:eastAsia="pl-PL"/>
        </w:rPr>
        <w:t xml:space="preserve"> Województwa Opolskiego</w:t>
      </w:r>
      <w:r w:rsidR="00BD4B13">
        <w:rPr>
          <w:rFonts w:ascii="Calibri" w:hAnsi="Calibri" w:cs="Calibri"/>
          <w:b/>
          <w:bCs/>
          <w:lang w:eastAsia="pl-PL"/>
        </w:rPr>
        <w:t xml:space="preserve"> i </w:t>
      </w:r>
      <w:r w:rsidR="007E0B91">
        <w:rPr>
          <w:rFonts w:ascii="Calibri" w:hAnsi="Calibri" w:cs="Calibri"/>
          <w:b/>
          <w:bCs/>
          <w:lang w:eastAsia="pl-PL"/>
        </w:rPr>
        <w:t>M</w:t>
      </w:r>
      <w:r w:rsidR="00BD4B13">
        <w:rPr>
          <w:rFonts w:ascii="Calibri" w:hAnsi="Calibri" w:cs="Calibri"/>
          <w:b/>
          <w:bCs/>
          <w:lang w:eastAsia="pl-PL"/>
        </w:rPr>
        <w:t>iasta Opola na prawach powiatu</w:t>
      </w:r>
      <w:r w:rsidR="003E60A5">
        <w:rPr>
          <w:rFonts w:ascii="Calibri" w:hAnsi="Calibri" w:cs="Calibri"/>
          <w:b/>
          <w:lang w:eastAsia="pl-PL"/>
        </w:rPr>
        <w:t>.</w:t>
      </w:r>
    </w:p>
    <w:p w14:paraId="3C9059D2" w14:textId="77777777" w:rsidR="00326F36" w:rsidRPr="00326F36" w:rsidRDefault="00326F36" w:rsidP="00267972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14:paraId="3C372B4A" w14:textId="2D8B0445" w:rsidR="00BD4B13" w:rsidRDefault="00326F36" w:rsidP="00267972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  <w:r w:rsidRPr="00326F36">
        <w:rPr>
          <w:rFonts w:ascii="Calibri" w:hAnsi="Calibri" w:cs="Calibri"/>
          <w:lang w:eastAsia="pl-PL"/>
        </w:rPr>
        <w:t>Budynek położony jest na</w:t>
      </w:r>
      <w:r w:rsidR="00BD4B13">
        <w:rPr>
          <w:rFonts w:ascii="Calibri" w:hAnsi="Calibri" w:cs="Calibri"/>
          <w:lang w:eastAsia="pl-PL"/>
        </w:rPr>
        <w:t xml:space="preserve"> działce oznaczonej w ewidencji gruntów i budynków nr 17/3 o powierzchni 0,1426 ha, a.m. 49, obręb Opole, </w:t>
      </w:r>
      <w:r w:rsidR="00BD4B13" w:rsidRPr="00326F36">
        <w:rPr>
          <w:rFonts w:ascii="Calibri" w:hAnsi="Calibri" w:cs="Calibri"/>
          <w:lang w:eastAsia="pl-PL"/>
        </w:rPr>
        <w:t>dla której Sąd Rejonowy w Opolu, VI Wydział Ksiąg Wieczystych prowadzi księgę wieczystą o numerze OP1O/00</w:t>
      </w:r>
      <w:r w:rsidR="007E0B91">
        <w:rPr>
          <w:rFonts w:ascii="Calibri" w:hAnsi="Calibri" w:cs="Calibri"/>
          <w:lang w:eastAsia="pl-PL"/>
        </w:rPr>
        <w:t>115644/0</w:t>
      </w:r>
      <w:r w:rsidR="00BD4B13" w:rsidRPr="00326F36">
        <w:rPr>
          <w:rFonts w:ascii="Calibri" w:hAnsi="Calibri" w:cs="Calibri"/>
          <w:lang w:eastAsia="pl-PL"/>
        </w:rPr>
        <w:t>. Nieruchomość jest w</w:t>
      </w:r>
      <w:r w:rsidR="007E0B91">
        <w:rPr>
          <w:rFonts w:ascii="Calibri" w:hAnsi="Calibri" w:cs="Calibri"/>
          <w:lang w:eastAsia="pl-PL"/>
        </w:rPr>
        <w:t>spółwła</w:t>
      </w:r>
      <w:r w:rsidR="00BD4B13" w:rsidRPr="00326F36">
        <w:rPr>
          <w:rFonts w:ascii="Calibri" w:hAnsi="Calibri" w:cs="Calibri"/>
          <w:lang w:eastAsia="pl-PL"/>
        </w:rPr>
        <w:t xml:space="preserve">snością Województwa Opolskiego w udziale </w:t>
      </w:r>
      <w:r w:rsidR="007E0B91">
        <w:rPr>
          <w:rFonts w:ascii="Calibri" w:hAnsi="Calibri" w:cs="Calibri"/>
          <w:lang w:eastAsia="pl-PL"/>
        </w:rPr>
        <w:t xml:space="preserve">4458/10000 </w:t>
      </w:r>
      <w:r w:rsidR="00BD4B13">
        <w:rPr>
          <w:rFonts w:ascii="Calibri" w:hAnsi="Calibri" w:cs="Calibri"/>
          <w:lang w:eastAsia="pl-PL"/>
        </w:rPr>
        <w:t>części nieruchomości</w:t>
      </w:r>
      <w:r w:rsidR="007E0B91">
        <w:rPr>
          <w:rFonts w:ascii="Calibri" w:hAnsi="Calibri" w:cs="Calibri"/>
          <w:lang w:eastAsia="pl-PL"/>
        </w:rPr>
        <w:t xml:space="preserve"> oddanej w trwały zarząd  Pedagogicznej Bibliotece Wojewódzkiej oraz Miasta Opole na prawach powiatu w udziale 5542/10000 części nieruchomości oddanej w trwały zarząd Zespołowi Szkół im. Prymasa Tysiąclecia Stefana Kardynała Wyszyńskiego.</w:t>
      </w:r>
    </w:p>
    <w:p w14:paraId="2B847B1E" w14:textId="6ED80652" w:rsidR="00BD4B13" w:rsidRDefault="00BD4B13" w:rsidP="00267972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Powierzchnia zabudowy budynku, zgodnie z informacjami z ewidencji gruntów i budynków, wynosi 1</w:t>
      </w:r>
      <w:r w:rsidR="007E0B91">
        <w:rPr>
          <w:rFonts w:ascii="Calibri" w:hAnsi="Calibri" w:cs="Calibri"/>
          <w:lang w:eastAsia="pl-PL"/>
        </w:rPr>
        <w:t>278</w:t>
      </w:r>
      <w:r>
        <w:rPr>
          <w:rFonts w:ascii="Calibri" w:hAnsi="Calibri" w:cs="Calibri"/>
          <w:lang w:eastAsia="pl-PL"/>
        </w:rPr>
        <w:t xml:space="preserve"> m</w:t>
      </w:r>
      <w:r>
        <w:rPr>
          <w:rFonts w:ascii="Calibri" w:hAnsi="Calibri" w:cs="Calibri"/>
          <w:vertAlign w:val="superscript"/>
          <w:lang w:eastAsia="pl-PL"/>
        </w:rPr>
        <w:t>2</w:t>
      </w:r>
      <w:r>
        <w:rPr>
          <w:rFonts w:ascii="Calibri" w:hAnsi="Calibri" w:cs="Calibri"/>
          <w:lang w:eastAsia="pl-PL"/>
        </w:rPr>
        <w:t xml:space="preserve">. Budynek posiada </w:t>
      </w:r>
      <w:r w:rsidR="007E0B91">
        <w:rPr>
          <w:rFonts w:ascii="Calibri" w:hAnsi="Calibri" w:cs="Calibri"/>
          <w:lang w:eastAsia="pl-PL"/>
        </w:rPr>
        <w:t>trzy</w:t>
      </w:r>
      <w:r>
        <w:rPr>
          <w:rFonts w:ascii="Calibri" w:hAnsi="Calibri" w:cs="Calibri"/>
          <w:lang w:eastAsia="pl-PL"/>
        </w:rPr>
        <w:t xml:space="preserve"> </w:t>
      </w:r>
      <w:proofErr w:type="gramStart"/>
      <w:r>
        <w:rPr>
          <w:rFonts w:ascii="Calibri" w:hAnsi="Calibri" w:cs="Calibri"/>
          <w:lang w:eastAsia="pl-PL"/>
        </w:rPr>
        <w:t>kondygnacje</w:t>
      </w:r>
      <w:r w:rsidR="007E0B91">
        <w:rPr>
          <w:rFonts w:ascii="Calibri" w:hAnsi="Calibri" w:cs="Calibri"/>
          <w:lang w:eastAsia="pl-PL"/>
        </w:rPr>
        <w:t xml:space="preserve">  nadziemne</w:t>
      </w:r>
      <w:proofErr w:type="gramEnd"/>
      <w:r w:rsidR="007E0B91">
        <w:rPr>
          <w:rFonts w:ascii="Calibri" w:hAnsi="Calibri" w:cs="Calibri"/>
          <w:lang w:eastAsia="pl-PL"/>
        </w:rPr>
        <w:t xml:space="preserve"> i jedną kondygnację podziemną</w:t>
      </w:r>
      <w:r>
        <w:rPr>
          <w:rFonts w:ascii="Calibri" w:hAnsi="Calibri" w:cs="Calibri"/>
          <w:lang w:eastAsia="pl-PL"/>
        </w:rPr>
        <w:t xml:space="preserve">. </w:t>
      </w:r>
    </w:p>
    <w:p w14:paraId="1EC90EC1" w14:textId="77777777" w:rsidR="00B82934" w:rsidRDefault="00B82934" w:rsidP="00267972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14:paraId="35EE54EF" w14:textId="57ACEAB0" w:rsidR="00B82934" w:rsidRPr="003E0EB1" w:rsidRDefault="00B82934" w:rsidP="00267972">
      <w:pPr>
        <w:pStyle w:val="Akapitzlist"/>
        <w:numPr>
          <w:ilvl w:val="0"/>
          <w:numId w:val="24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b/>
          <w:bCs/>
          <w:lang w:eastAsia="pl-PL"/>
        </w:rPr>
      </w:pPr>
      <w:r w:rsidRPr="003E0EB1">
        <w:rPr>
          <w:rFonts w:ascii="Calibri" w:hAnsi="Calibri" w:cs="Calibri"/>
          <w:b/>
          <w:bCs/>
          <w:lang w:eastAsia="pl-PL"/>
        </w:rPr>
        <w:t>Cel:</w:t>
      </w:r>
    </w:p>
    <w:p w14:paraId="1C23FFA4" w14:textId="77777777" w:rsidR="002572F9" w:rsidRDefault="002572F9" w:rsidP="00267972">
      <w:pPr>
        <w:spacing w:after="0" w:line="264" w:lineRule="auto"/>
        <w:outlineLvl w:val="0"/>
        <w:rPr>
          <w:rFonts w:ascii="Calibri" w:hAnsi="Calibri"/>
        </w:rPr>
      </w:pPr>
    </w:p>
    <w:p w14:paraId="3459474A" w14:textId="558A11E6" w:rsidR="004B25E3" w:rsidRPr="00B82934" w:rsidRDefault="00B82934" w:rsidP="00267972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Celem zamówienia jest wykonanie inwentaryzacji budowlanej</w:t>
      </w:r>
      <w:r w:rsidR="00326F36">
        <w:rPr>
          <w:rFonts w:ascii="Calibri" w:hAnsi="Calibri" w:cs="Calibri"/>
          <w:lang w:eastAsia="pl-PL"/>
        </w:rPr>
        <w:t xml:space="preserve"> </w:t>
      </w:r>
      <w:r>
        <w:rPr>
          <w:rFonts w:ascii="Calibri" w:hAnsi="Calibri" w:cs="Calibri"/>
          <w:lang w:eastAsia="pl-PL"/>
        </w:rPr>
        <w:t>budynku</w:t>
      </w:r>
      <w:r w:rsidR="003E60A5">
        <w:rPr>
          <w:rFonts w:ascii="Calibri" w:hAnsi="Calibri" w:cs="Calibri"/>
          <w:lang w:eastAsia="pl-PL"/>
        </w:rPr>
        <w:t xml:space="preserve"> przy ul.</w:t>
      </w:r>
      <w:r w:rsidR="007E0B91">
        <w:rPr>
          <w:rFonts w:ascii="Calibri" w:hAnsi="Calibri" w:cs="Calibri"/>
          <w:lang w:eastAsia="pl-PL"/>
        </w:rPr>
        <w:t xml:space="preserve"> T. Kościuszki 14</w:t>
      </w:r>
      <w:r w:rsidR="003E60A5">
        <w:rPr>
          <w:rFonts w:ascii="Calibri" w:hAnsi="Calibri" w:cs="Calibri"/>
          <w:lang w:eastAsia="pl-PL"/>
        </w:rPr>
        <w:t xml:space="preserve">, </w:t>
      </w:r>
      <w:r w:rsidR="007E0B91" w:rsidRPr="007E0B91">
        <w:rPr>
          <w:rFonts w:ascii="Calibri" w:hAnsi="Calibri" w:cs="Calibri"/>
          <w:bCs/>
          <w:lang w:eastAsia="pl-PL"/>
        </w:rPr>
        <w:t xml:space="preserve">stanowiącego </w:t>
      </w:r>
      <w:proofErr w:type="gramStart"/>
      <w:r w:rsidR="007E0B91" w:rsidRPr="007E0B91">
        <w:rPr>
          <w:rFonts w:ascii="Calibri" w:hAnsi="Calibri" w:cs="Calibri"/>
          <w:bCs/>
          <w:lang w:eastAsia="pl-PL"/>
        </w:rPr>
        <w:t>współwłasność  Województwa</w:t>
      </w:r>
      <w:proofErr w:type="gramEnd"/>
      <w:r w:rsidR="007E0B91" w:rsidRPr="007E0B91">
        <w:rPr>
          <w:rFonts w:ascii="Calibri" w:hAnsi="Calibri" w:cs="Calibri"/>
          <w:bCs/>
          <w:lang w:eastAsia="pl-PL"/>
        </w:rPr>
        <w:t xml:space="preserve"> Opolskiego i Miasta Opola na prawach powiatu</w:t>
      </w:r>
      <w:r w:rsidR="007E0B91">
        <w:rPr>
          <w:rFonts w:ascii="Calibri" w:hAnsi="Calibri" w:cs="Calibri"/>
          <w:lang w:eastAsia="pl-PL"/>
        </w:rPr>
        <w:t xml:space="preserve"> </w:t>
      </w:r>
      <w:r w:rsidR="007104C1">
        <w:rPr>
          <w:rFonts w:ascii="Calibri" w:hAnsi="Calibri" w:cs="Calibri"/>
          <w:lang w:eastAsia="pl-PL"/>
        </w:rPr>
        <w:t xml:space="preserve"> oddanego w trwały zarząd </w:t>
      </w:r>
      <w:r w:rsidR="007E0B91">
        <w:rPr>
          <w:rFonts w:ascii="Calibri" w:hAnsi="Calibri" w:cs="Calibri"/>
          <w:lang w:eastAsia="pl-PL"/>
        </w:rPr>
        <w:t xml:space="preserve"> Pedagogiczn</w:t>
      </w:r>
      <w:r w:rsidR="007104C1">
        <w:rPr>
          <w:rFonts w:ascii="Calibri" w:hAnsi="Calibri" w:cs="Calibri"/>
          <w:lang w:eastAsia="pl-PL"/>
        </w:rPr>
        <w:t>ej</w:t>
      </w:r>
      <w:r w:rsidR="007E0B91">
        <w:rPr>
          <w:rFonts w:ascii="Calibri" w:hAnsi="Calibri" w:cs="Calibri"/>
          <w:lang w:eastAsia="pl-PL"/>
        </w:rPr>
        <w:t xml:space="preserve"> Bibliotece Wojewódzkiej oraz </w:t>
      </w:r>
      <w:r w:rsidR="007E0B91" w:rsidRPr="007E0B91">
        <w:rPr>
          <w:rFonts w:ascii="Calibri" w:hAnsi="Calibri" w:cs="Calibri"/>
          <w:lang w:eastAsia="pl-PL"/>
        </w:rPr>
        <w:t xml:space="preserve"> </w:t>
      </w:r>
      <w:r w:rsidR="007E0B91">
        <w:rPr>
          <w:rFonts w:ascii="Calibri" w:hAnsi="Calibri" w:cs="Calibri"/>
          <w:lang w:eastAsia="pl-PL"/>
        </w:rPr>
        <w:t>Zespołowi Szkół im. Prymasa Tysiąclecia Stefana Kardynała Wyszyńskiego</w:t>
      </w:r>
      <w:r>
        <w:rPr>
          <w:rFonts w:ascii="Calibri" w:hAnsi="Calibri" w:cs="Calibri"/>
          <w:lang w:eastAsia="pl-PL"/>
        </w:rPr>
        <w:t xml:space="preserve">, wraz z oznaczeniem pomieszczeń i powierzchni użytkowanych przez poszczególne podmioty. </w:t>
      </w:r>
      <w:r w:rsidRPr="00B82934">
        <w:rPr>
          <w:rFonts w:ascii="Calibri" w:hAnsi="Calibri" w:cs="Calibri"/>
          <w:lang w:eastAsia="pl-PL"/>
        </w:rPr>
        <w:t>Inwentaryzacja ma zostać sporządzona w celu uregulowania stanu prawnego nieruchomości</w:t>
      </w:r>
      <w:r>
        <w:rPr>
          <w:rFonts w:ascii="Calibri" w:hAnsi="Calibri" w:cs="Calibri"/>
          <w:lang w:eastAsia="pl-PL"/>
        </w:rPr>
        <w:t>.</w:t>
      </w:r>
    </w:p>
    <w:p w14:paraId="2BAF9782" w14:textId="77777777" w:rsidR="00B82934" w:rsidRPr="00B82934" w:rsidRDefault="00B82934" w:rsidP="00267972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u w:val="single"/>
          <w:lang w:eastAsia="pl-PL"/>
        </w:rPr>
      </w:pPr>
    </w:p>
    <w:p w14:paraId="6010AB3C" w14:textId="5A5A9E9F" w:rsidR="00653EB5" w:rsidRDefault="003E0EB1" w:rsidP="00267972">
      <w:pPr>
        <w:pStyle w:val="Akapitzlist"/>
        <w:numPr>
          <w:ilvl w:val="0"/>
          <w:numId w:val="24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b/>
          <w:bCs/>
          <w:lang w:eastAsia="pl-PL"/>
        </w:rPr>
      </w:pPr>
      <w:r w:rsidRPr="003E0EB1">
        <w:rPr>
          <w:rFonts w:ascii="Calibri" w:hAnsi="Calibri" w:cs="Calibri"/>
          <w:b/>
          <w:bCs/>
          <w:lang w:eastAsia="pl-PL"/>
        </w:rPr>
        <w:t>Zakres zamówienia:</w:t>
      </w:r>
    </w:p>
    <w:p w14:paraId="4705572A" w14:textId="18D09067" w:rsidR="00326F36" w:rsidRPr="00326F36" w:rsidRDefault="00326F36" w:rsidP="00267972">
      <w:pPr>
        <w:pStyle w:val="Akapitzlist"/>
        <w:numPr>
          <w:ilvl w:val="0"/>
          <w:numId w:val="31"/>
        </w:num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  <w:bookmarkStart w:id="0" w:name="_Hlk158195949"/>
      <w:r w:rsidRPr="00326F36">
        <w:rPr>
          <w:rFonts w:ascii="Calibri" w:hAnsi="Calibri" w:cs="Calibri"/>
          <w:lang w:eastAsia="pl-PL"/>
        </w:rPr>
        <w:t>opis z uwzględnieniem lokalizacji</w:t>
      </w:r>
      <w:r w:rsidR="003E60A5">
        <w:rPr>
          <w:rFonts w:ascii="Calibri" w:hAnsi="Calibri" w:cs="Calibri"/>
          <w:lang w:eastAsia="pl-PL"/>
        </w:rPr>
        <w:t>, rodzaju i charakteru budynku</w:t>
      </w:r>
      <w:r w:rsidRPr="00326F36">
        <w:rPr>
          <w:rFonts w:ascii="Calibri" w:hAnsi="Calibri" w:cs="Calibri"/>
          <w:lang w:eastAsia="pl-PL"/>
        </w:rPr>
        <w:t xml:space="preserve">, liczby kondygnacji, </w:t>
      </w:r>
      <w:r w:rsidR="003E60A5">
        <w:rPr>
          <w:rFonts w:ascii="Calibri" w:hAnsi="Calibri" w:cs="Calibri"/>
          <w:lang w:eastAsia="pl-PL"/>
        </w:rPr>
        <w:t>jego</w:t>
      </w:r>
      <w:r w:rsidRPr="00326F36">
        <w:rPr>
          <w:rFonts w:ascii="Calibri" w:hAnsi="Calibri" w:cs="Calibri"/>
          <w:lang w:eastAsia="pl-PL"/>
        </w:rPr>
        <w:t xml:space="preserve"> wysokości i powierzchni;</w:t>
      </w:r>
    </w:p>
    <w:p w14:paraId="64C17E55" w14:textId="062BEBB3" w:rsidR="00326F36" w:rsidRDefault="003E60A5" w:rsidP="00267972">
      <w:pPr>
        <w:pStyle w:val="Akapitzlist"/>
        <w:numPr>
          <w:ilvl w:val="0"/>
          <w:numId w:val="31"/>
        </w:num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zwymiarowanie</w:t>
      </w:r>
      <w:r w:rsidR="00326F36" w:rsidRPr="00326F36">
        <w:rPr>
          <w:rFonts w:ascii="Calibri" w:hAnsi="Calibri" w:cs="Calibri"/>
          <w:lang w:eastAsia="pl-PL"/>
        </w:rPr>
        <w:t xml:space="preserve"> powierzchni wszystkich pomieszczeń w budynku na podstawie pomiaru </w:t>
      </w:r>
      <w:r w:rsidR="00326F36">
        <w:rPr>
          <w:rFonts w:ascii="Calibri" w:hAnsi="Calibri" w:cs="Calibri"/>
          <w:lang w:eastAsia="pl-PL"/>
        </w:rPr>
        <w:br/>
      </w:r>
      <w:r w:rsidR="00326F36" w:rsidRPr="00326F36">
        <w:rPr>
          <w:rFonts w:ascii="Calibri" w:hAnsi="Calibri" w:cs="Calibri"/>
          <w:lang w:eastAsia="pl-PL"/>
        </w:rPr>
        <w:t xml:space="preserve">z natury; </w:t>
      </w:r>
    </w:p>
    <w:p w14:paraId="43D01EC5" w14:textId="4BB11065" w:rsidR="003E60A5" w:rsidRPr="003E60A5" w:rsidRDefault="003E60A5" w:rsidP="00267972">
      <w:pPr>
        <w:pStyle w:val="Akapitzlist"/>
        <w:numPr>
          <w:ilvl w:val="0"/>
          <w:numId w:val="31"/>
        </w:num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  <w:r w:rsidRPr="00326F36">
        <w:rPr>
          <w:rFonts w:ascii="Calibri" w:hAnsi="Calibri" w:cs="Calibri"/>
          <w:lang w:eastAsia="pl-PL"/>
        </w:rPr>
        <w:t>rzut</w:t>
      </w:r>
      <w:r>
        <w:rPr>
          <w:rFonts w:ascii="Calibri" w:hAnsi="Calibri" w:cs="Calibri"/>
          <w:lang w:eastAsia="pl-PL"/>
        </w:rPr>
        <w:t>y</w:t>
      </w:r>
      <w:r w:rsidRPr="00326F36">
        <w:rPr>
          <w:rFonts w:ascii="Calibri" w:hAnsi="Calibri" w:cs="Calibri"/>
          <w:lang w:eastAsia="pl-PL"/>
        </w:rPr>
        <w:t xml:space="preserve"> wszystkich kondygnacji,</w:t>
      </w:r>
      <w:r>
        <w:rPr>
          <w:rFonts w:ascii="Calibri" w:hAnsi="Calibri" w:cs="Calibri"/>
          <w:lang w:eastAsia="pl-PL"/>
        </w:rPr>
        <w:t xml:space="preserve"> zwymiarowane,</w:t>
      </w:r>
      <w:r w:rsidRPr="00326F36">
        <w:rPr>
          <w:rFonts w:ascii="Calibri" w:hAnsi="Calibri" w:cs="Calibri"/>
          <w:lang w:eastAsia="pl-PL"/>
        </w:rPr>
        <w:t xml:space="preserve"> z oznaczeniem pomieszczeń zajmowanych przez poszczególne podmioty</w:t>
      </w:r>
      <w:r w:rsidR="003C1B53">
        <w:rPr>
          <w:rFonts w:ascii="Calibri" w:hAnsi="Calibri" w:cs="Calibri"/>
          <w:lang w:eastAsia="pl-PL"/>
        </w:rPr>
        <w:t xml:space="preserve"> i ich powierzchni</w:t>
      </w:r>
      <w:r>
        <w:rPr>
          <w:rFonts w:ascii="Calibri" w:hAnsi="Calibri" w:cs="Calibri"/>
          <w:lang w:eastAsia="pl-PL"/>
        </w:rPr>
        <w:t>, wykonane w skali 1:100;</w:t>
      </w:r>
    </w:p>
    <w:p w14:paraId="7A806867" w14:textId="756BA926" w:rsidR="00326F36" w:rsidRDefault="00326F36" w:rsidP="00267972">
      <w:pPr>
        <w:pStyle w:val="Akapitzlist"/>
        <w:numPr>
          <w:ilvl w:val="0"/>
          <w:numId w:val="32"/>
        </w:num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  <w:bookmarkStart w:id="1" w:name="_Hlk158103505"/>
      <w:r w:rsidRPr="00326F36">
        <w:rPr>
          <w:rFonts w:ascii="Calibri" w:hAnsi="Calibri" w:cs="Calibri"/>
          <w:lang w:eastAsia="pl-PL"/>
        </w:rPr>
        <w:t xml:space="preserve">wykonanie w </w:t>
      </w:r>
      <w:proofErr w:type="spellStart"/>
      <w:r w:rsidRPr="00326F36">
        <w:rPr>
          <w:rFonts w:ascii="Calibri" w:hAnsi="Calibri" w:cs="Calibri"/>
          <w:lang w:eastAsia="pl-PL"/>
        </w:rPr>
        <w:t>excelu</w:t>
      </w:r>
      <w:proofErr w:type="spellEnd"/>
      <w:r w:rsidRPr="00326F36">
        <w:rPr>
          <w:rFonts w:ascii="Calibri" w:hAnsi="Calibri" w:cs="Calibri"/>
          <w:lang w:eastAsia="pl-PL"/>
        </w:rPr>
        <w:t xml:space="preserve"> zestawień powierzchni (każde pomieszczenie będzie zawierało funkcję (nazwę), numer i powierzchnię oraz podmiot</w:t>
      </w:r>
      <w:r w:rsidR="009A3043">
        <w:rPr>
          <w:rFonts w:ascii="Calibri" w:hAnsi="Calibri" w:cs="Calibri"/>
          <w:lang w:eastAsia="pl-PL"/>
        </w:rPr>
        <w:t>/podmioty</w:t>
      </w:r>
      <w:r w:rsidRPr="00326F36">
        <w:rPr>
          <w:rFonts w:ascii="Calibri" w:hAnsi="Calibri" w:cs="Calibri"/>
          <w:lang w:eastAsia="pl-PL"/>
        </w:rPr>
        <w:t xml:space="preserve"> użytkując</w:t>
      </w:r>
      <w:r w:rsidR="009A3043">
        <w:rPr>
          <w:rFonts w:ascii="Calibri" w:hAnsi="Calibri" w:cs="Calibri"/>
          <w:lang w:eastAsia="pl-PL"/>
        </w:rPr>
        <w:t>e</w:t>
      </w:r>
      <w:r w:rsidRPr="00326F36">
        <w:rPr>
          <w:rFonts w:ascii="Calibri" w:hAnsi="Calibri" w:cs="Calibri"/>
          <w:lang w:eastAsia="pl-PL"/>
        </w:rPr>
        <w:t xml:space="preserve">), dla każdej kondygnacji </w:t>
      </w:r>
      <w:r w:rsidR="009A3043">
        <w:rPr>
          <w:rFonts w:ascii="Calibri" w:hAnsi="Calibri" w:cs="Calibri"/>
          <w:lang w:eastAsia="pl-PL"/>
        </w:rPr>
        <w:br/>
      </w:r>
      <w:r w:rsidRPr="00326F36">
        <w:rPr>
          <w:rFonts w:ascii="Calibri" w:hAnsi="Calibri" w:cs="Calibri"/>
          <w:lang w:eastAsia="pl-PL"/>
        </w:rPr>
        <w:t>i całego budynku;</w:t>
      </w:r>
    </w:p>
    <w:bookmarkEnd w:id="1"/>
    <w:p w14:paraId="0A719605" w14:textId="054B0409" w:rsidR="00326F36" w:rsidRDefault="00326F36" w:rsidP="00267972">
      <w:pPr>
        <w:pStyle w:val="Akapitzlist"/>
        <w:numPr>
          <w:ilvl w:val="0"/>
          <w:numId w:val="32"/>
        </w:num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  <w:r w:rsidRPr="00326F36">
        <w:rPr>
          <w:rFonts w:ascii="Calibri" w:hAnsi="Calibri" w:cs="Calibri"/>
          <w:lang w:eastAsia="pl-PL"/>
        </w:rPr>
        <w:t>zestawienie powierzchni użytkowych poszczególnych kondygnacji</w:t>
      </w:r>
      <w:r w:rsidR="003E60A5">
        <w:rPr>
          <w:rFonts w:ascii="Calibri" w:hAnsi="Calibri" w:cs="Calibri"/>
          <w:lang w:eastAsia="pl-PL"/>
        </w:rPr>
        <w:t xml:space="preserve"> z oznaczeniem jednostek</w:t>
      </w:r>
      <w:r>
        <w:rPr>
          <w:rFonts w:ascii="Calibri" w:hAnsi="Calibri" w:cs="Calibri"/>
          <w:lang w:eastAsia="pl-PL"/>
        </w:rPr>
        <w:t>;</w:t>
      </w:r>
    </w:p>
    <w:bookmarkEnd w:id="0"/>
    <w:p w14:paraId="1F84E38F" w14:textId="122B0CA5" w:rsidR="003E0EB1" w:rsidRPr="00326F36" w:rsidRDefault="003E0EB1" w:rsidP="00267972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  <w:r w:rsidRPr="00326F36">
        <w:rPr>
          <w:rFonts w:ascii="Calibri" w:hAnsi="Calibri" w:cs="Calibri"/>
          <w:lang w:eastAsia="pl-PL"/>
        </w:rPr>
        <w:t xml:space="preserve">Dokumentacja powinna zostać sporządzona </w:t>
      </w:r>
      <w:bookmarkStart w:id="2" w:name="_Hlk158196053"/>
      <w:r w:rsidRPr="00326F36">
        <w:rPr>
          <w:rFonts w:ascii="Calibri" w:hAnsi="Calibri" w:cs="Calibri"/>
          <w:lang w:eastAsia="pl-PL"/>
        </w:rPr>
        <w:t xml:space="preserve">w wersji papierowej (2 egz.) </w:t>
      </w:r>
      <w:bookmarkStart w:id="3" w:name="_Hlk158196018"/>
      <w:r w:rsidRPr="00326F36">
        <w:rPr>
          <w:rFonts w:ascii="Calibri" w:hAnsi="Calibri" w:cs="Calibri"/>
          <w:lang w:eastAsia="pl-PL"/>
        </w:rPr>
        <w:t xml:space="preserve">oraz elektronicznej, </w:t>
      </w:r>
      <w:r w:rsidR="000C1AB1" w:rsidRPr="00326F36">
        <w:rPr>
          <w:rFonts w:ascii="Calibri" w:hAnsi="Calibri" w:cs="Calibri"/>
          <w:lang w:eastAsia="pl-PL"/>
        </w:rPr>
        <w:br/>
      </w:r>
      <w:r w:rsidRPr="00326F36">
        <w:rPr>
          <w:rFonts w:ascii="Calibri" w:hAnsi="Calibri" w:cs="Calibri"/>
          <w:lang w:eastAsia="pl-PL"/>
        </w:rPr>
        <w:t>w ogólnodostępnym formacie PDF</w:t>
      </w:r>
      <w:r w:rsidR="003E60A5">
        <w:rPr>
          <w:rFonts w:ascii="Calibri" w:hAnsi="Calibri" w:cs="Calibri"/>
          <w:lang w:eastAsia="pl-PL"/>
        </w:rPr>
        <w:t xml:space="preserve"> oraz plik</w:t>
      </w:r>
      <w:r w:rsidR="00680597">
        <w:rPr>
          <w:rFonts w:ascii="Calibri" w:hAnsi="Calibri" w:cs="Calibri"/>
          <w:lang w:eastAsia="pl-PL"/>
        </w:rPr>
        <w:t>u</w:t>
      </w:r>
      <w:r w:rsidR="003E60A5">
        <w:rPr>
          <w:rFonts w:ascii="Calibri" w:hAnsi="Calibri" w:cs="Calibri"/>
          <w:lang w:eastAsia="pl-PL"/>
        </w:rPr>
        <w:t xml:space="preserve"> CAD z rozszerzeniem DWG</w:t>
      </w:r>
      <w:bookmarkEnd w:id="2"/>
      <w:r w:rsidR="003E60A5">
        <w:rPr>
          <w:rFonts w:ascii="Calibri" w:hAnsi="Calibri" w:cs="Calibri"/>
          <w:lang w:eastAsia="pl-PL"/>
        </w:rPr>
        <w:t>.</w:t>
      </w:r>
      <w:bookmarkEnd w:id="3"/>
    </w:p>
    <w:p w14:paraId="7AD15B83" w14:textId="65C47AC6" w:rsidR="003E0EB1" w:rsidRDefault="003E0EB1" w:rsidP="00267972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Opracowanie winno zostać sporządzone przez </w:t>
      </w:r>
      <w:bookmarkStart w:id="4" w:name="_Hlk158196108"/>
      <w:r>
        <w:rPr>
          <w:rFonts w:ascii="Calibri" w:hAnsi="Calibri" w:cs="Calibri"/>
          <w:lang w:eastAsia="pl-PL"/>
        </w:rPr>
        <w:t xml:space="preserve">osobę posiadającą aktualne uprawnienia do sprawowania samodzielnych funkcji w budownictwie </w:t>
      </w:r>
      <w:r w:rsidR="003E60A5">
        <w:rPr>
          <w:rFonts w:ascii="Calibri" w:hAnsi="Calibri" w:cs="Calibri"/>
          <w:lang w:eastAsia="pl-PL"/>
        </w:rPr>
        <w:t>w specjalności</w:t>
      </w:r>
      <w:r>
        <w:rPr>
          <w:rFonts w:ascii="Calibri" w:hAnsi="Calibri" w:cs="Calibri"/>
          <w:lang w:eastAsia="pl-PL"/>
        </w:rPr>
        <w:t xml:space="preserve"> architekt</w:t>
      </w:r>
      <w:r w:rsidR="003E60A5">
        <w:rPr>
          <w:rFonts w:ascii="Calibri" w:hAnsi="Calibri" w:cs="Calibri"/>
          <w:lang w:eastAsia="pl-PL"/>
        </w:rPr>
        <w:t>onicznej</w:t>
      </w:r>
      <w:r>
        <w:rPr>
          <w:rFonts w:ascii="Calibri" w:hAnsi="Calibri" w:cs="Calibri"/>
          <w:lang w:eastAsia="pl-PL"/>
        </w:rPr>
        <w:t xml:space="preserve"> lub konstrukc</w:t>
      </w:r>
      <w:r w:rsidR="003E60A5">
        <w:rPr>
          <w:rFonts w:ascii="Calibri" w:hAnsi="Calibri" w:cs="Calibri"/>
          <w:lang w:eastAsia="pl-PL"/>
        </w:rPr>
        <w:t>yjno-</w:t>
      </w:r>
      <w:r>
        <w:rPr>
          <w:rFonts w:ascii="Calibri" w:hAnsi="Calibri" w:cs="Calibri"/>
          <w:lang w:eastAsia="pl-PL"/>
        </w:rPr>
        <w:t>budowlan</w:t>
      </w:r>
      <w:r w:rsidR="003E60A5">
        <w:rPr>
          <w:rFonts w:ascii="Calibri" w:hAnsi="Calibri" w:cs="Calibri"/>
          <w:lang w:eastAsia="pl-PL"/>
        </w:rPr>
        <w:t>ej</w:t>
      </w:r>
      <w:r>
        <w:rPr>
          <w:rFonts w:ascii="Calibri" w:hAnsi="Calibri" w:cs="Calibri"/>
          <w:lang w:eastAsia="pl-PL"/>
        </w:rPr>
        <w:t xml:space="preserve">. </w:t>
      </w:r>
    </w:p>
    <w:p w14:paraId="3E2C7A6F" w14:textId="77777777" w:rsidR="00B33728" w:rsidRDefault="00B33728" w:rsidP="00267972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14:paraId="65532629" w14:textId="77777777" w:rsidR="00B33728" w:rsidRDefault="00B33728" w:rsidP="00267972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bookmarkEnd w:id="4"/>
    <w:p w14:paraId="7F2D4D43" w14:textId="77777777" w:rsidR="00C41067" w:rsidRDefault="00C41067" w:rsidP="00267972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14:paraId="1C080D06" w14:textId="4843EE10" w:rsidR="00C41067" w:rsidRPr="00C41067" w:rsidRDefault="00C41067" w:rsidP="00267972">
      <w:pPr>
        <w:pStyle w:val="Akapitzlist"/>
        <w:numPr>
          <w:ilvl w:val="0"/>
          <w:numId w:val="24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b/>
          <w:bCs/>
          <w:lang w:eastAsia="pl-PL"/>
        </w:rPr>
      </w:pPr>
      <w:r w:rsidRPr="00C41067">
        <w:rPr>
          <w:rFonts w:ascii="Calibri" w:hAnsi="Calibri" w:cs="Calibri"/>
          <w:b/>
          <w:bCs/>
          <w:lang w:eastAsia="pl-PL"/>
        </w:rPr>
        <w:lastRenderedPageBreak/>
        <w:t>Wymagania dla Wykonawcy</w:t>
      </w:r>
    </w:p>
    <w:p w14:paraId="474C5B82" w14:textId="77777777" w:rsidR="00C41067" w:rsidRDefault="003E0EB1" w:rsidP="00267972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  <w:r w:rsidRPr="003E0EB1">
        <w:rPr>
          <w:rFonts w:ascii="Calibri" w:hAnsi="Calibri" w:cs="Calibri"/>
          <w:lang w:eastAsia="pl-PL"/>
        </w:rPr>
        <w:t xml:space="preserve">W celu potwierdzenia, że Wykonawca posiada odpowiednie uprawnienia do wykonania zamówienia, do oferty należy dołączyć: </w:t>
      </w:r>
    </w:p>
    <w:p w14:paraId="446747B6" w14:textId="222B78EB" w:rsidR="003E0EB1" w:rsidRPr="003E60A5" w:rsidRDefault="003E60A5" w:rsidP="00267972">
      <w:pPr>
        <w:pStyle w:val="Akapitzlist"/>
        <w:numPr>
          <w:ilvl w:val="0"/>
          <w:numId w:val="33"/>
        </w:num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  <w:r w:rsidRPr="003E60A5">
        <w:rPr>
          <w:rFonts w:ascii="Calibri" w:hAnsi="Calibri" w:cs="Calibri"/>
          <w:lang w:eastAsia="pl-PL"/>
        </w:rPr>
        <w:t>decyzję o nadaniu uprawnień budowlanych,</w:t>
      </w:r>
    </w:p>
    <w:p w14:paraId="4CEFAF78" w14:textId="13B3F86C" w:rsidR="003E60A5" w:rsidRPr="003E60A5" w:rsidRDefault="003E60A5" w:rsidP="00267972">
      <w:pPr>
        <w:pStyle w:val="Akapitzlist"/>
        <w:numPr>
          <w:ilvl w:val="0"/>
          <w:numId w:val="33"/>
        </w:num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zaświadczenie o przynależności do izby, aktualne na dzień składania oferty.</w:t>
      </w:r>
    </w:p>
    <w:p w14:paraId="0B4DE123" w14:textId="77777777" w:rsidR="00610C7F" w:rsidRPr="001C0466" w:rsidRDefault="00610C7F" w:rsidP="00267972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14:paraId="590F81AE" w14:textId="34491B80" w:rsidR="00653EB5" w:rsidRPr="00746FE1" w:rsidRDefault="00653EB5" w:rsidP="00267972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wyda Wykonawcy posiadane m</w:t>
      </w:r>
      <w:r w:rsidR="00F529E8">
        <w:rPr>
          <w:rFonts w:ascii="Calibri" w:hAnsi="Calibri" w:cs="Calibri"/>
          <w:lang w:eastAsia="pl-PL"/>
        </w:rPr>
        <w:t xml:space="preserve">ateriały dotyczące przedmiotu </w:t>
      </w:r>
      <w:r w:rsidR="003E60A5">
        <w:rPr>
          <w:rFonts w:ascii="Calibri" w:hAnsi="Calibri" w:cs="Calibri"/>
          <w:lang w:eastAsia="pl-PL"/>
        </w:rPr>
        <w:t>inwentaryzacji</w:t>
      </w:r>
      <w:r w:rsidRPr="00746FE1">
        <w:rPr>
          <w:rFonts w:ascii="Calibri" w:hAnsi="Calibri" w:cs="Calibri"/>
          <w:lang w:eastAsia="pl-PL"/>
        </w:rPr>
        <w:t xml:space="preserve"> w dniu </w:t>
      </w:r>
      <w:r w:rsidR="000D6392">
        <w:rPr>
          <w:rFonts w:ascii="Calibri" w:hAnsi="Calibri" w:cs="Calibri"/>
          <w:lang w:eastAsia="pl-PL"/>
        </w:rPr>
        <w:t>zawarcia</w:t>
      </w:r>
      <w:r w:rsidRPr="00746FE1">
        <w:rPr>
          <w:rFonts w:ascii="Calibri" w:hAnsi="Calibri" w:cs="Calibri"/>
          <w:lang w:eastAsia="pl-PL"/>
        </w:rPr>
        <w:t xml:space="preserve"> umowy. Pozostałe materiały niezbędne do r</w:t>
      </w:r>
      <w:r w:rsidR="0084578D">
        <w:rPr>
          <w:rFonts w:ascii="Calibri" w:hAnsi="Calibri" w:cs="Calibri"/>
          <w:lang w:eastAsia="pl-PL"/>
        </w:rPr>
        <w:t>ealizacji przedmiotu umowy w</w:t>
      </w:r>
      <w:r w:rsidRPr="00746FE1">
        <w:rPr>
          <w:rFonts w:ascii="Calibri" w:hAnsi="Calibri" w:cs="Calibri"/>
          <w:lang w:eastAsia="pl-PL"/>
        </w:rPr>
        <w:t>ykonawca zobowiązany jest do uzyskania we własnym zakresie.</w:t>
      </w:r>
    </w:p>
    <w:p w14:paraId="42EECA6D" w14:textId="5756A457" w:rsidR="00653EB5" w:rsidRPr="00746FE1" w:rsidRDefault="00CD3EBD" w:rsidP="00267972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Zamawiający będzie miał </w:t>
      </w:r>
      <w:r w:rsidR="00680597">
        <w:rPr>
          <w:rFonts w:ascii="Calibri" w:hAnsi="Calibri" w:cs="Calibri"/>
          <w:lang w:eastAsia="pl-PL"/>
        </w:rPr>
        <w:t>14</w:t>
      </w:r>
      <w:r w:rsidR="00653EB5" w:rsidRPr="00746FE1">
        <w:rPr>
          <w:rFonts w:ascii="Calibri" w:hAnsi="Calibri" w:cs="Calibri"/>
          <w:lang w:eastAsia="pl-PL"/>
        </w:rPr>
        <w:t xml:space="preserve"> dni po przekazaniu </w:t>
      </w:r>
      <w:r w:rsidR="00C41067">
        <w:rPr>
          <w:rFonts w:ascii="Calibri" w:hAnsi="Calibri" w:cs="Calibri"/>
          <w:lang w:eastAsia="pl-PL"/>
        </w:rPr>
        <w:t>inwentaryzacji na jej</w:t>
      </w:r>
      <w:r w:rsidR="00D8533E">
        <w:rPr>
          <w:rFonts w:ascii="Calibri" w:hAnsi="Calibri" w:cs="Calibri"/>
          <w:lang w:eastAsia="pl-PL"/>
        </w:rPr>
        <w:t xml:space="preserve"> sprawdzenie i </w:t>
      </w:r>
      <w:r w:rsidR="00653EB5" w:rsidRPr="00746FE1">
        <w:rPr>
          <w:rFonts w:ascii="Calibri" w:hAnsi="Calibri" w:cs="Calibri"/>
          <w:lang w:eastAsia="pl-PL"/>
        </w:rPr>
        <w:t>wni</w:t>
      </w:r>
      <w:r w:rsidR="00C02C6C">
        <w:rPr>
          <w:rFonts w:ascii="Calibri" w:hAnsi="Calibri" w:cs="Calibri"/>
          <w:lang w:eastAsia="pl-PL"/>
        </w:rPr>
        <w:t>esienie ewentualnych uwag.</w:t>
      </w:r>
    </w:p>
    <w:p w14:paraId="5D60AE0E" w14:textId="77777777" w:rsidR="00D54A61" w:rsidRDefault="00D54A61" w:rsidP="00267972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14:paraId="79D6B327" w14:textId="63D8BE07" w:rsidR="00FA662C" w:rsidRPr="000935D0" w:rsidRDefault="00FA662C" w:rsidP="00267972">
      <w:pPr>
        <w:pStyle w:val="Akapitzlist"/>
        <w:numPr>
          <w:ilvl w:val="0"/>
          <w:numId w:val="24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b/>
          <w:lang w:eastAsia="pl-PL"/>
        </w:rPr>
      </w:pPr>
      <w:r w:rsidRPr="000935D0">
        <w:rPr>
          <w:rFonts w:ascii="Calibri" w:hAnsi="Calibri" w:cs="Calibri"/>
          <w:b/>
          <w:lang w:eastAsia="pl-PL"/>
        </w:rPr>
        <w:t>Termin i warunki sporządzania ofert:</w:t>
      </w:r>
    </w:p>
    <w:p w14:paraId="3CA3DD93" w14:textId="3AD50B91" w:rsidR="00FA662C" w:rsidRPr="00482895" w:rsidRDefault="00FA662C" w:rsidP="00267972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b/>
          <w:bCs/>
          <w:lang w:eastAsia="pl-PL"/>
        </w:rPr>
      </w:pPr>
      <w:r w:rsidRPr="00971CBB">
        <w:rPr>
          <w:rFonts w:ascii="Calibri" w:hAnsi="Calibri" w:cs="Calibri"/>
          <w:lang w:eastAsia="pl-PL"/>
        </w:rPr>
        <w:t>Termin składania ofert do</w:t>
      </w:r>
      <w:r w:rsidRPr="00746FE1">
        <w:rPr>
          <w:rFonts w:ascii="Calibri" w:hAnsi="Calibri" w:cs="Calibri"/>
          <w:lang w:eastAsia="pl-PL"/>
        </w:rPr>
        <w:t xml:space="preserve"> dnia </w:t>
      </w:r>
      <w:r w:rsidR="00CC14D7" w:rsidRPr="00CC14D7">
        <w:rPr>
          <w:rFonts w:ascii="Calibri" w:hAnsi="Calibri" w:cs="Calibri"/>
          <w:b/>
          <w:bCs/>
          <w:lang w:eastAsia="pl-PL"/>
        </w:rPr>
        <w:t>14 marca</w:t>
      </w:r>
      <w:r w:rsidR="00CC14D7">
        <w:rPr>
          <w:rFonts w:ascii="Calibri" w:hAnsi="Calibri" w:cs="Calibri"/>
          <w:lang w:eastAsia="pl-PL"/>
        </w:rPr>
        <w:t xml:space="preserve"> </w:t>
      </w:r>
      <w:r w:rsidR="00C41067">
        <w:rPr>
          <w:rFonts w:ascii="Calibri" w:hAnsi="Calibri" w:cs="Calibri"/>
          <w:b/>
          <w:bCs/>
          <w:lang w:eastAsia="pl-PL"/>
        </w:rPr>
        <w:t>2024</w:t>
      </w:r>
      <w:r w:rsidRPr="00482895">
        <w:rPr>
          <w:rFonts w:ascii="Calibri" w:hAnsi="Calibri" w:cs="Calibri"/>
          <w:b/>
          <w:bCs/>
          <w:lang w:eastAsia="pl-PL"/>
        </w:rPr>
        <w:t xml:space="preserve"> r. do godz. 15</w:t>
      </w:r>
      <w:r w:rsidR="000935D0">
        <w:rPr>
          <w:rFonts w:ascii="Calibri" w:hAnsi="Calibri" w:cs="Calibri"/>
          <w:b/>
          <w:bCs/>
          <w:vertAlign w:val="superscript"/>
          <w:lang w:eastAsia="pl-PL"/>
        </w:rPr>
        <w:t>3</w:t>
      </w:r>
      <w:r w:rsidRPr="00482895">
        <w:rPr>
          <w:rFonts w:ascii="Calibri" w:hAnsi="Calibri" w:cs="Calibri"/>
          <w:b/>
          <w:bCs/>
          <w:vertAlign w:val="superscript"/>
          <w:lang w:eastAsia="pl-PL"/>
        </w:rPr>
        <w:t>0</w:t>
      </w:r>
      <w:r w:rsidRPr="00482895">
        <w:rPr>
          <w:rFonts w:ascii="Calibri" w:hAnsi="Calibri" w:cs="Calibri"/>
          <w:b/>
          <w:bCs/>
          <w:lang w:eastAsia="pl-PL"/>
        </w:rPr>
        <w:t>.</w:t>
      </w:r>
    </w:p>
    <w:p w14:paraId="7578145C" w14:textId="77777777" w:rsidR="00FA662C" w:rsidRPr="00746FE1" w:rsidRDefault="00FA662C" w:rsidP="00267972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Oferta powinna </w:t>
      </w:r>
      <w:r w:rsidR="00D54551">
        <w:rPr>
          <w:rFonts w:ascii="Calibri" w:hAnsi="Calibri" w:cs="Calibri"/>
          <w:lang w:eastAsia="pl-PL"/>
        </w:rPr>
        <w:t>być złożona</w:t>
      </w:r>
      <w:r>
        <w:rPr>
          <w:rFonts w:ascii="Calibri" w:hAnsi="Calibri" w:cs="Calibri"/>
          <w:lang w:eastAsia="pl-PL"/>
        </w:rPr>
        <w:t xml:space="preserve"> </w:t>
      </w:r>
      <w:r w:rsidR="005132A4">
        <w:rPr>
          <w:rFonts w:ascii="Calibri" w:hAnsi="Calibri" w:cs="Calibri"/>
          <w:lang w:eastAsia="pl-PL"/>
        </w:rPr>
        <w:t xml:space="preserve">wg wzoru stanowiącego </w:t>
      </w:r>
      <w:r w:rsidRPr="00746FE1">
        <w:rPr>
          <w:rFonts w:ascii="Calibri" w:hAnsi="Calibri" w:cs="Calibri"/>
          <w:lang w:eastAsia="pl-PL"/>
        </w:rPr>
        <w:t xml:space="preserve">załącznik do niniejszego Zaproszenia. </w:t>
      </w:r>
    </w:p>
    <w:p w14:paraId="1AB203F6" w14:textId="0C3D9C7A" w:rsidR="00FA662C" w:rsidRPr="00746FE1" w:rsidRDefault="00FA662C" w:rsidP="00267972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Ofertę należy złożyć </w:t>
      </w:r>
      <w:r w:rsidR="00610C7F">
        <w:rPr>
          <w:rFonts w:ascii="Calibri" w:hAnsi="Calibri" w:cs="Calibri"/>
          <w:lang w:eastAsia="pl-PL"/>
        </w:rPr>
        <w:t>pocztą elektroniczną</w:t>
      </w:r>
      <w:r w:rsidRPr="00746FE1">
        <w:rPr>
          <w:rFonts w:ascii="Calibri" w:hAnsi="Calibri" w:cs="Calibri"/>
          <w:lang w:eastAsia="pl-PL"/>
        </w:rPr>
        <w:t xml:space="preserve"> na adres: </w:t>
      </w:r>
      <w:r w:rsidR="00576D54" w:rsidRPr="00864DE8">
        <w:rPr>
          <w:rFonts w:ascii="Calibri" w:hAnsi="Calibri" w:cs="Calibri"/>
          <w:color w:val="000000" w:themeColor="text1"/>
          <w:u w:val="single"/>
          <w:lang w:eastAsia="pl-PL"/>
        </w:rPr>
        <w:t>din@opolskie.pl</w:t>
      </w:r>
      <w:r>
        <w:rPr>
          <w:rFonts w:ascii="Calibri" w:hAnsi="Calibri" w:cs="Calibri"/>
          <w:color w:val="000000" w:themeColor="text1"/>
          <w:lang w:eastAsia="pl-PL"/>
        </w:rPr>
        <w:t xml:space="preserve"> </w:t>
      </w:r>
      <w:r w:rsidRPr="00746FE1">
        <w:rPr>
          <w:rFonts w:ascii="Calibri" w:hAnsi="Calibri" w:cs="Calibri"/>
          <w:lang w:eastAsia="pl-PL"/>
        </w:rPr>
        <w:t xml:space="preserve"> </w:t>
      </w:r>
    </w:p>
    <w:p w14:paraId="3A4EB5A1" w14:textId="11A7339C" w:rsidR="00FA662C" w:rsidRPr="00746FE1" w:rsidRDefault="00FA662C" w:rsidP="00267972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 zachowaniu terminu dostarczenia oferty decyduje data wpływu poczty e</w:t>
      </w:r>
      <w:r w:rsidR="00610C7F">
        <w:rPr>
          <w:rFonts w:ascii="Calibri" w:hAnsi="Calibri" w:cs="Calibri"/>
          <w:lang w:eastAsia="pl-PL"/>
        </w:rPr>
        <w:t>-</w:t>
      </w:r>
      <w:r w:rsidRPr="00746FE1">
        <w:rPr>
          <w:rFonts w:ascii="Calibri" w:hAnsi="Calibri" w:cs="Calibri"/>
          <w:lang w:eastAsia="pl-PL"/>
        </w:rPr>
        <w:t xml:space="preserve">mail na wskazany adres. </w:t>
      </w:r>
    </w:p>
    <w:p w14:paraId="789AC357" w14:textId="77777777" w:rsidR="00FA662C" w:rsidRPr="00746FE1" w:rsidRDefault="00FA662C" w:rsidP="00267972">
      <w:pPr>
        <w:overflowPunct w:val="0"/>
        <w:autoSpaceDE w:val="0"/>
        <w:autoSpaceDN w:val="0"/>
        <w:spacing w:after="0" w:line="300" w:lineRule="atLeast"/>
        <w:ind w:left="284"/>
        <w:rPr>
          <w:rFonts w:ascii="Calibri" w:hAnsi="Calibri" w:cs="Calibri"/>
          <w:lang w:eastAsia="pl-PL"/>
        </w:rPr>
      </w:pPr>
    </w:p>
    <w:p w14:paraId="6444E959" w14:textId="379DA911" w:rsidR="00FA662C" w:rsidRPr="000935D0" w:rsidRDefault="00FA662C" w:rsidP="00267972">
      <w:pPr>
        <w:pStyle w:val="Akapitzlist"/>
        <w:numPr>
          <w:ilvl w:val="0"/>
          <w:numId w:val="24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b/>
          <w:lang w:eastAsia="pl-PL"/>
        </w:rPr>
      </w:pPr>
      <w:r w:rsidRPr="000935D0">
        <w:rPr>
          <w:rFonts w:ascii="Calibri" w:hAnsi="Calibri" w:cs="Calibri"/>
          <w:b/>
          <w:lang w:eastAsia="pl-PL"/>
        </w:rPr>
        <w:t>Wybór oferty:</w:t>
      </w:r>
    </w:p>
    <w:p w14:paraId="42B8E834" w14:textId="77777777" w:rsidR="00FA662C" w:rsidRPr="00746FE1" w:rsidRDefault="00FA662C" w:rsidP="00267972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 xml:space="preserve">Kryteria </w:t>
      </w:r>
      <w:r w:rsidRPr="00746FE1">
        <w:rPr>
          <w:rFonts w:ascii="Calibri" w:hAnsi="Calibri" w:cs="Calibri"/>
          <w:lang w:eastAsia="pl-PL"/>
        </w:rPr>
        <w:t>-wszystkie oferty niepodlegające odrzuceniu oceniane będą na podstawie następujących kryteriów:</w:t>
      </w:r>
    </w:p>
    <w:p w14:paraId="4AB0E9CF" w14:textId="763538EA" w:rsidR="00FA662C" w:rsidRPr="00746FE1" w:rsidRDefault="00A92168" w:rsidP="00267972">
      <w:pPr>
        <w:numPr>
          <w:ilvl w:val="0"/>
          <w:numId w:val="3"/>
        </w:numPr>
        <w:spacing w:after="0" w:line="264" w:lineRule="auto"/>
        <w:ind w:left="284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cena wykonania </w:t>
      </w:r>
      <w:r w:rsidR="00C41067">
        <w:rPr>
          <w:rFonts w:ascii="Calibri" w:hAnsi="Calibri" w:cs="Calibri"/>
        </w:rPr>
        <w:t>inwentaryzacji budowlanej</w:t>
      </w:r>
      <w:r w:rsidR="00FA662C" w:rsidRPr="00746FE1">
        <w:rPr>
          <w:rFonts w:ascii="Calibri" w:hAnsi="Calibri" w:cs="Calibri"/>
        </w:rPr>
        <w:t xml:space="preserve">, waga </w:t>
      </w:r>
      <w:r w:rsidR="007E0B91">
        <w:rPr>
          <w:rFonts w:ascii="Calibri" w:hAnsi="Calibri" w:cs="Calibri"/>
        </w:rPr>
        <w:t>7</w:t>
      </w:r>
      <w:r w:rsidR="00FA662C" w:rsidRPr="00746FE1">
        <w:rPr>
          <w:rFonts w:ascii="Calibri" w:hAnsi="Calibri" w:cs="Calibri"/>
        </w:rPr>
        <w:t>0%</w:t>
      </w:r>
      <w:r w:rsidR="00CB2539">
        <w:rPr>
          <w:rFonts w:ascii="Calibri" w:hAnsi="Calibri" w:cs="Calibri"/>
        </w:rPr>
        <w:t>,</w:t>
      </w:r>
    </w:p>
    <w:p w14:paraId="248A246F" w14:textId="14A7C47A" w:rsidR="00CB2539" w:rsidRDefault="00A92168" w:rsidP="00267972">
      <w:pPr>
        <w:numPr>
          <w:ilvl w:val="0"/>
          <w:numId w:val="3"/>
        </w:numPr>
        <w:spacing w:after="0" w:line="264" w:lineRule="auto"/>
        <w:ind w:left="284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termin sporządzenia</w:t>
      </w:r>
      <w:r w:rsidR="00C41067">
        <w:rPr>
          <w:rFonts w:ascii="Calibri" w:hAnsi="Calibri" w:cs="Calibri"/>
        </w:rPr>
        <w:t xml:space="preserve"> inwentaryzacji</w:t>
      </w:r>
      <w:r w:rsidR="00FA662C" w:rsidRPr="00746FE1">
        <w:rPr>
          <w:rFonts w:ascii="Calibri" w:hAnsi="Calibri" w:cs="Calibri"/>
        </w:rPr>
        <w:t xml:space="preserve">, waga </w:t>
      </w:r>
      <w:r w:rsidR="00811785">
        <w:rPr>
          <w:rFonts w:ascii="Calibri" w:hAnsi="Calibri" w:cs="Calibri"/>
        </w:rPr>
        <w:t>3</w:t>
      </w:r>
      <w:r w:rsidR="00FA662C" w:rsidRPr="00746FE1">
        <w:rPr>
          <w:rFonts w:ascii="Calibri" w:hAnsi="Calibri" w:cs="Calibri"/>
        </w:rPr>
        <w:t>0%</w:t>
      </w:r>
      <w:r w:rsidR="00CB2539">
        <w:rPr>
          <w:rFonts w:ascii="Calibri" w:hAnsi="Calibri" w:cs="Calibri"/>
        </w:rPr>
        <w:t>.</w:t>
      </w:r>
    </w:p>
    <w:p w14:paraId="50326818" w14:textId="77777777" w:rsidR="00482895" w:rsidRPr="00746FE1" w:rsidRDefault="00482895" w:rsidP="00267972">
      <w:pPr>
        <w:spacing w:after="0" w:line="264" w:lineRule="auto"/>
        <w:contextualSpacing/>
        <w:rPr>
          <w:rFonts w:ascii="Calibri" w:hAnsi="Calibri" w:cs="Calibri"/>
        </w:rPr>
      </w:pPr>
    </w:p>
    <w:p w14:paraId="6614BB58" w14:textId="77777777" w:rsidR="00FA662C" w:rsidRPr="00746FE1" w:rsidRDefault="00FA662C" w:rsidP="00267972">
      <w:pPr>
        <w:numPr>
          <w:ilvl w:val="0"/>
          <w:numId w:val="6"/>
        </w:numPr>
        <w:spacing w:after="0" w:line="264" w:lineRule="auto"/>
        <w:ind w:left="284"/>
        <w:contextualSpacing/>
        <w:rPr>
          <w:rFonts w:ascii="Calibri" w:hAnsi="Calibri" w:cs="Calibri"/>
          <w:b/>
        </w:rPr>
      </w:pPr>
      <w:r w:rsidRPr="00746FE1">
        <w:rPr>
          <w:rFonts w:ascii="Calibri" w:hAnsi="Calibri" w:cs="Calibri"/>
          <w:b/>
        </w:rPr>
        <w:t xml:space="preserve">Sposób </w:t>
      </w:r>
      <w:proofErr w:type="gramStart"/>
      <w:r w:rsidRPr="00746FE1">
        <w:rPr>
          <w:rFonts w:ascii="Calibri" w:hAnsi="Calibri" w:cs="Calibri"/>
          <w:b/>
        </w:rPr>
        <w:t>obliczania  punktacji</w:t>
      </w:r>
      <w:proofErr w:type="gramEnd"/>
      <w:r w:rsidRPr="00746FE1">
        <w:rPr>
          <w:rFonts w:ascii="Calibri" w:hAnsi="Calibri" w:cs="Calibri"/>
          <w:b/>
        </w:rPr>
        <w:t xml:space="preserve">. </w:t>
      </w:r>
    </w:p>
    <w:p w14:paraId="44640EA1" w14:textId="77777777" w:rsidR="00FA662C" w:rsidRPr="00746FE1" w:rsidRDefault="00FA662C" w:rsidP="00267972">
      <w:pPr>
        <w:spacing w:after="0" w:line="264" w:lineRule="auto"/>
        <w:rPr>
          <w:rFonts w:ascii="Calibri" w:hAnsi="Calibri" w:cs="Calibri"/>
          <w:sz w:val="16"/>
          <w:szCs w:val="16"/>
        </w:rPr>
      </w:pPr>
    </w:p>
    <w:p w14:paraId="4D922130" w14:textId="77777777" w:rsidR="00FA662C" w:rsidRPr="00746FE1" w:rsidRDefault="00FA662C" w:rsidP="00267972">
      <w:pPr>
        <w:spacing w:after="0" w:line="240" w:lineRule="atLeas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 xml:space="preserve">Łączna liczba punktów dla </w:t>
      </w:r>
      <w:r w:rsidR="005132A4" w:rsidRPr="00746FE1">
        <w:rPr>
          <w:rFonts w:ascii="Calibri" w:eastAsia="Verdana" w:hAnsi="Calibri" w:cs="Calibri"/>
        </w:rPr>
        <w:t xml:space="preserve">każdej </w:t>
      </w:r>
      <w:r w:rsidR="005132A4">
        <w:rPr>
          <w:rFonts w:ascii="Calibri" w:eastAsia="Verdana" w:hAnsi="Calibri" w:cs="Calibri"/>
        </w:rPr>
        <w:t>złożonej</w:t>
      </w:r>
      <w:r>
        <w:rPr>
          <w:rFonts w:ascii="Calibri" w:eastAsia="Verdana" w:hAnsi="Calibri" w:cs="Calibri"/>
        </w:rPr>
        <w:t xml:space="preserve"> </w:t>
      </w:r>
      <w:r w:rsidRPr="00746FE1">
        <w:rPr>
          <w:rFonts w:ascii="Calibri" w:eastAsia="Verdana" w:hAnsi="Calibri" w:cs="Calibri"/>
        </w:rPr>
        <w:t>oferty zostanie</w:t>
      </w:r>
      <w:r>
        <w:rPr>
          <w:rFonts w:ascii="Calibri" w:eastAsia="Verdana" w:hAnsi="Calibri" w:cs="Calibri"/>
        </w:rPr>
        <w:t xml:space="preserve"> </w:t>
      </w:r>
      <w:r w:rsidRPr="00746FE1">
        <w:rPr>
          <w:rFonts w:ascii="Calibri" w:eastAsia="Verdana" w:hAnsi="Calibri" w:cs="Calibri"/>
        </w:rPr>
        <w:t>obliczona według poniższego wzoru:</w:t>
      </w:r>
    </w:p>
    <w:p w14:paraId="7A0FFB16" w14:textId="77777777" w:rsidR="00FA662C" w:rsidRPr="00746FE1" w:rsidRDefault="00FA662C" w:rsidP="00267972">
      <w:pPr>
        <w:spacing w:after="0" w:line="240" w:lineRule="atLeast"/>
        <w:rPr>
          <w:rFonts w:ascii="Calibri" w:eastAsia="Verdana" w:hAnsi="Calibri" w:cs="Calibri"/>
          <w:b/>
        </w:rPr>
      </w:pPr>
      <w:proofErr w:type="spellStart"/>
      <w:r w:rsidRPr="00746FE1">
        <w:rPr>
          <w:rFonts w:ascii="Calibri" w:eastAsia="Verdana" w:hAnsi="Calibri" w:cs="Calibri"/>
          <w:b/>
        </w:rPr>
        <w:t>Kc</w:t>
      </w:r>
      <w:proofErr w:type="spellEnd"/>
      <w:r w:rsidRPr="00746FE1">
        <w:rPr>
          <w:rFonts w:ascii="Calibri" w:eastAsia="Verdana" w:hAnsi="Calibri" w:cs="Calibri"/>
          <w:b/>
        </w:rPr>
        <w:t xml:space="preserve"> + </w:t>
      </w:r>
      <w:proofErr w:type="spellStart"/>
      <w:r w:rsidRPr="00746FE1">
        <w:rPr>
          <w:rFonts w:ascii="Calibri" w:eastAsia="Verdana" w:hAnsi="Calibri" w:cs="Calibri"/>
          <w:b/>
        </w:rPr>
        <w:t>Kt</w:t>
      </w:r>
      <w:proofErr w:type="spellEnd"/>
      <w:r w:rsidRPr="00746FE1">
        <w:rPr>
          <w:rFonts w:ascii="Calibri" w:eastAsia="Verdana" w:hAnsi="Calibri" w:cs="Calibri"/>
          <w:b/>
        </w:rPr>
        <w:t xml:space="preserve"> = </w:t>
      </w:r>
      <w:proofErr w:type="spellStart"/>
      <w:r w:rsidRPr="00746FE1">
        <w:rPr>
          <w:rFonts w:ascii="Calibri" w:eastAsia="Verdana" w:hAnsi="Calibri" w:cs="Calibri"/>
          <w:b/>
        </w:rPr>
        <w:t>Łlpkt</w:t>
      </w:r>
      <w:proofErr w:type="spellEnd"/>
    </w:p>
    <w:p w14:paraId="5220743A" w14:textId="188D5A0B" w:rsidR="00FA662C" w:rsidRPr="00746FE1" w:rsidRDefault="00FA662C" w:rsidP="00267972">
      <w:pPr>
        <w:spacing w:after="0" w:line="240" w:lineRule="atLeast"/>
        <w:ind w:left="426" w:right="84"/>
        <w:rPr>
          <w:rFonts w:ascii="Calibri" w:eastAsia="Verdana" w:hAnsi="Calibri" w:cs="Calibri"/>
        </w:rPr>
      </w:pPr>
      <w:proofErr w:type="spellStart"/>
      <w:r w:rsidRPr="00746FE1">
        <w:rPr>
          <w:rFonts w:ascii="Calibri" w:eastAsia="Verdana" w:hAnsi="Calibri" w:cs="Calibri"/>
        </w:rPr>
        <w:t>Kc</w:t>
      </w:r>
      <w:proofErr w:type="spellEnd"/>
      <w:r w:rsidRPr="00746FE1">
        <w:rPr>
          <w:rFonts w:ascii="Calibri" w:eastAsia="Verdana" w:hAnsi="Calibri" w:cs="Calibri"/>
        </w:rPr>
        <w:t xml:space="preserve"> – liczba punktów uzyskanych w kryterium „cena brutto” </w:t>
      </w:r>
      <w:r w:rsidRPr="00746FE1">
        <w:rPr>
          <w:rFonts w:ascii="Calibri" w:eastAsia="Verdana" w:hAnsi="Calibri" w:cs="Calibri"/>
        </w:rPr>
        <w:br/>
      </w:r>
      <w:proofErr w:type="spellStart"/>
      <w:r w:rsidRPr="00746FE1">
        <w:rPr>
          <w:rFonts w:ascii="Calibri" w:eastAsia="Verdana" w:hAnsi="Calibri" w:cs="Calibri"/>
        </w:rPr>
        <w:t>Kt</w:t>
      </w:r>
      <w:proofErr w:type="spellEnd"/>
      <w:r w:rsidRPr="00746FE1">
        <w:rPr>
          <w:rFonts w:ascii="Calibri" w:eastAsia="Verdana" w:hAnsi="Calibri" w:cs="Calibri"/>
        </w:rPr>
        <w:t xml:space="preserve">- liczba punktów uzyskanych w kryterium „termin realizacji” </w:t>
      </w:r>
      <w:r w:rsidR="00ED1C96">
        <w:rPr>
          <w:rFonts w:ascii="Calibri" w:eastAsia="Verdana" w:hAnsi="Calibri" w:cs="Calibri"/>
        </w:rPr>
        <w:t>– podany w dniach</w:t>
      </w:r>
      <w:r w:rsidRPr="00746FE1">
        <w:rPr>
          <w:rFonts w:ascii="Calibri" w:eastAsia="Verdana" w:hAnsi="Calibri" w:cs="Calibri"/>
        </w:rPr>
        <w:br/>
      </w:r>
      <w:proofErr w:type="spellStart"/>
      <w:r w:rsidRPr="00746FE1">
        <w:rPr>
          <w:rFonts w:ascii="Calibri" w:eastAsia="Verdana" w:hAnsi="Calibri" w:cs="Calibri"/>
        </w:rPr>
        <w:t>Łlpkt</w:t>
      </w:r>
      <w:proofErr w:type="spellEnd"/>
      <w:r w:rsidRPr="00746FE1">
        <w:rPr>
          <w:rFonts w:ascii="Calibri" w:eastAsia="Verdana" w:hAnsi="Calibri" w:cs="Calibri"/>
        </w:rPr>
        <w:t xml:space="preserve"> – łączna liczba uzyskanych punktów</w:t>
      </w:r>
    </w:p>
    <w:p w14:paraId="4217AB03" w14:textId="77777777" w:rsidR="00FA662C" w:rsidRPr="00746FE1" w:rsidRDefault="00FA662C" w:rsidP="00267972">
      <w:pPr>
        <w:spacing w:after="0" w:line="348" w:lineRule="auto"/>
        <w:rPr>
          <w:rFonts w:ascii="Calibri Light" w:eastAsia="Times New Roman" w:hAnsi="Calibri Light" w:cs="Calibri Light"/>
        </w:rPr>
      </w:pPr>
    </w:p>
    <w:p w14:paraId="2108790B" w14:textId="77777777" w:rsidR="00FA662C" w:rsidRDefault="00FA662C" w:rsidP="00267972">
      <w:pPr>
        <w:spacing w:after="0" w:line="240" w:lineRule="exac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>Liczba punktów, którą Wykonawca może uzyskać w kryterium „Cena brutto” zostanie obliczona według poniższego wzoru:</w:t>
      </w:r>
    </w:p>
    <w:p w14:paraId="5D186480" w14:textId="77777777" w:rsidR="00FA662C" w:rsidRPr="00746FE1" w:rsidRDefault="00FA662C" w:rsidP="00267972">
      <w:pPr>
        <w:spacing w:after="0" w:line="240" w:lineRule="exact"/>
        <w:rPr>
          <w:rFonts w:ascii="Calibri" w:eastAsia="Verdana" w:hAnsi="Calibri" w:cs="Calibri"/>
        </w:rPr>
      </w:pPr>
    </w:p>
    <w:p w14:paraId="0BD4639C" w14:textId="24BB476F" w:rsidR="00FA662C" w:rsidRPr="00746FE1" w:rsidRDefault="005132A4" w:rsidP="00267972">
      <w:pPr>
        <w:autoSpaceDE w:val="0"/>
        <w:spacing w:after="0" w:line="240" w:lineRule="auto"/>
        <w:ind w:left="1418" w:firstLine="709"/>
        <w:rPr>
          <w:rFonts w:ascii="Calibri" w:hAnsi="Calibri" w:cs="Times New Roman"/>
          <w:bCs/>
        </w:rPr>
      </w:pPr>
      <w:r>
        <w:rPr>
          <w:rFonts w:ascii="Calibri" w:hAnsi="Calibri" w:cs="Calibri"/>
          <w:bCs/>
        </w:rPr>
        <w:t xml:space="preserve">najniższa zaoferowana cena </w:t>
      </w:r>
      <w:r w:rsidR="00FA662C" w:rsidRPr="00746FE1">
        <w:rPr>
          <w:rFonts w:ascii="Calibri" w:hAnsi="Calibri" w:cs="Calibri"/>
          <w:bCs/>
        </w:rPr>
        <w:t>brutto w zł</w:t>
      </w:r>
    </w:p>
    <w:p w14:paraId="6DFE1ABB" w14:textId="561C7E7A" w:rsidR="00FA662C" w:rsidRPr="00746FE1" w:rsidRDefault="00FA662C" w:rsidP="00267972">
      <w:pPr>
        <w:autoSpaceDE w:val="0"/>
        <w:spacing w:after="0" w:line="240" w:lineRule="auto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 xml:space="preserve">                             </w:t>
      </w:r>
      <w:proofErr w:type="spellStart"/>
      <w:r w:rsidRPr="00746FE1">
        <w:rPr>
          <w:rFonts w:ascii="Calibri" w:hAnsi="Calibri" w:cs="Calibri"/>
          <w:bCs/>
        </w:rPr>
        <w:t>Kc</w:t>
      </w:r>
      <w:proofErr w:type="spellEnd"/>
      <w:r w:rsidRPr="00746FE1">
        <w:rPr>
          <w:rFonts w:ascii="Calibri" w:hAnsi="Calibri" w:cs="Calibri"/>
          <w:bCs/>
        </w:rPr>
        <w:t xml:space="preserve"> =    --------------------------------------------------------   x 100 pkt x </w:t>
      </w:r>
      <w:r w:rsidR="00811785">
        <w:rPr>
          <w:rFonts w:ascii="Calibri" w:hAnsi="Calibri" w:cs="Calibri"/>
          <w:bCs/>
        </w:rPr>
        <w:t>7</w:t>
      </w:r>
      <w:r w:rsidRPr="00746FE1">
        <w:rPr>
          <w:rFonts w:ascii="Calibri" w:hAnsi="Calibri" w:cs="Calibri"/>
          <w:bCs/>
        </w:rPr>
        <w:t xml:space="preserve">0 % </w:t>
      </w:r>
    </w:p>
    <w:p w14:paraId="48546794" w14:textId="3FB02C44" w:rsidR="00FA662C" w:rsidRPr="00746FE1" w:rsidRDefault="00FA662C" w:rsidP="00267972">
      <w:pPr>
        <w:spacing w:after="0" w:line="240" w:lineRule="auto"/>
        <w:ind w:left="1416" w:firstLine="708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>cena ocenianej oferty brutto w zł</w:t>
      </w:r>
    </w:p>
    <w:p w14:paraId="6916651E" w14:textId="77777777" w:rsidR="00FA662C" w:rsidRPr="00746FE1" w:rsidRDefault="00FA662C" w:rsidP="00267972">
      <w:pPr>
        <w:spacing w:after="0" w:line="240" w:lineRule="auto"/>
        <w:ind w:right="-79"/>
        <w:rPr>
          <w:rFonts w:ascii="Calibri" w:eastAsia="Times New Roman" w:hAnsi="Calibri" w:cs="Calibri"/>
          <w:b/>
        </w:rPr>
      </w:pPr>
    </w:p>
    <w:p w14:paraId="1B320D43" w14:textId="3EB6CF02" w:rsidR="00FA662C" w:rsidRPr="00746FE1" w:rsidRDefault="00FA662C" w:rsidP="00267972">
      <w:pPr>
        <w:spacing w:after="0" w:line="240" w:lineRule="atLeas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>Liczba punktów, którą Wykonawca może uzyskać w kryterium „Termin realizacji” zostanie obliczona według poniższego wzoru:</w:t>
      </w:r>
    </w:p>
    <w:p w14:paraId="6A338340" w14:textId="77777777" w:rsidR="00FA662C" w:rsidRPr="00746FE1" w:rsidRDefault="00FA662C" w:rsidP="00267972">
      <w:pPr>
        <w:spacing w:after="0" w:line="240" w:lineRule="atLeast"/>
        <w:rPr>
          <w:rFonts w:ascii="Calibri" w:eastAsia="Verdana" w:hAnsi="Calibri" w:cs="Calibri"/>
        </w:rPr>
      </w:pPr>
    </w:p>
    <w:p w14:paraId="553F2C21" w14:textId="77777777" w:rsidR="00FA662C" w:rsidRPr="00746FE1" w:rsidRDefault="00FA662C" w:rsidP="00267972">
      <w:pPr>
        <w:spacing w:after="0" w:line="240" w:lineRule="atLeast"/>
        <w:rPr>
          <w:rFonts w:ascii="Calibri" w:eastAsia="Verdana" w:hAnsi="Calibri" w:cs="Calibri"/>
        </w:rPr>
      </w:pPr>
    </w:p>
    <w:p w14:paraId="738CCDD2" w14:textId="07ACB86F" w:rsidR="00FA662C" w:rsidRPr="00746FE1" w:rsidRDefault="00FA662C" w:rsidP="00267972">
      <w:pPr>
        <w:autoSpaceDE w:val="0"/>
        <w:spacing w:after="0" w:line="240" w:lineRule="auto"/>
        <w:ind w:left="1418" w:firstLine="709"/>
        <w:rPr>
          <w:rFonts w:ascii="Calibri" w:hAnsi="Calibri" w:cs="Times New Roman"/>
          <w:bCs/>
        </w:rPr>
      </w:pPr>
      <w:r w:rsidRPr="00746FE1">
        <w:rPr>
          <w:rFonts w:ascii="Calibri" w:hAnsi="Calibri" w:cs="Calibri"/>
          <w:bCs/>
        </w:rPr>
        <w:t xml:space="preserve">najkrótszy </w:t>
      </w:r>
      <w:r w:rsidR="005132A4" w:rsidRPr="00746FE1">
        <w:rPr>
          <w:rFonts w:ascii="Calibri" w:hAnsi="Calibri" w:cs="Calibri"/>
          <w:bCs/>
        </w:rPr>
        <w:t>termin realizacji</w:t>
      </w:r>
      <w:r w:rsidRPr="00746FE1">
        <w:rPr>
          <w:rFonts w:ascii="Calibri" w:hAnsi="Calibri" w:cs="Calibri"/>
          <w:bCs/>
        </w:rPr>
        <w:t xml:space="preserve"> zlecenia</w:t>
      </w:r>
      <w:r w:rsidR="003E60A5">
        <w:rPr>
          <w:rFonts w:ascii="Calibri" w:hAnsi="Calibri" w:cs="Calibri"/>
          <w:bCs/>
        </w:rPr>
        <w:t xml:space="preserve"> – podany w dniach</w:t>
      </w:r>
    </w:p>
    <w:p w14:paraId="7BC0D757" w14:textId="3C2C5A8F" w:rsidR="00FA662C" w:rsidRPr="00746FE1" w:rsidRDefault="00FA662C" w:rsidP="00267972">
      <w:pPr>
        <w:autoSpaceDE w:val="0"/>
        <w:spacing w:after="0" w:line="240" w:lineRule="auto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 xml:space="preserve">                            </w:t>
      </w:r>
      <w:proofErr w:type="spellStart"/>
      <w:proofErr w:type="gramStart"/>
      <w:r w:rsidRPr="00746FE1">
        <w:rPr>
          <w:rFonts w:ascii="Calibri" w:hAnsi="Calibri" w:cs="Calibri"/>
          <w:bCs/>
        </w:rPr>
        <w:t>Kt</w:t>
      </w:r>
      <w:proofErr w:type="spellEnd"/>
      <w:r w:rsidRPr="00746FE1">
        <w:rPr>
          <w:rFonts w:ascii="Calibri" w:hAnsi="Calibri" w:cs="Calibri"/>
          <w:bCs/>
        </w:rPr>
        <w:t>  =</w:t>
      </w:r>
      <w:proofErr w:type="gramEnd"/>
      <w:r w:rsidRPr="00746FE1">
        <w:rPr>
          <w:rFonts w:ascii="Calibri" w:hAnsi="Calibri" w:cs="Calibri"/>
          <w:bCs/>
        </w:rPr>
        <w:t xml:space="preserve">    ------------------------------------------------------------ - x 100 pkt x </w:t>
      </w:r>
      <w:r w:rsidR="00811785">
        <w:rPr>
          <w:rFonts w:ascii="Calibri" w:hAnsi="Calibri" w:cs="Calibri"/>
          <w:bCs/>
        </w:rPr>
        <w:t>3</w:t>
      </w:r>
      <w:r w:rsidRPr="00746FE1">
        <w:rPr>
          <w:rFonts w:ascii="Calibri" w:hAnsi="Calibri" w:cs="Calibri"/>
          <w:bCs/>
        </w:rPr>
        <w:t xml:space="preserve">0 % </w:t>
      </w:r>
    </w:p>
    <w:p w14:paraId="30120DBB" w14:textId="415EF22B" w:rsidR="00FA662C" w:rsidRPr="00746FE1" w:rsidRDefault="00FA662C" w:rsidP="00267972">
      <w:pPr>
        <w:spacing w:after="0" w:line="240" w:lineRule="auto"/>
        <w:ind w:left="1416" w:firstLine="708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>termin wykonania zlecenia badanej oferty</w:t>
      </w:r>
      <w:r w:rsidR="003E60A5">
        <w:rPr>
          <w:rFonts w:ascii="Calibri" w:hAnsi="Calibri" w:cs="Calibri"/>
          <w:bCs/>
        </w:rPr>
        <w:t xml:space="preserve"> – podany w dniach</w:t>
      </w:r>
    </w:p>
    <w:p w14:paraId="3FA592C7" w14:textId="77777777" w:rsidR="00FA662C" w:rsidRPr="00746FE1" w:rsidRDefault="00FA662C" w:rsidP="00267972">
      <w:pPr>
        <w:spacing w:after="0" w:line="240" w:lineRule="atLeast"/>
        <w:rPr>
          <w:rFonts w:ascii="Calibri" w:eastAsia="Verdana" w:hAnsi="Calibri" w:cs="Calibri"/>
        </w:rPr>
      </w:pPr>
    </w:p>
    <w:p w14:paraId="4DFCBFF2" w14:textId="77777777" w:rsidR="00FA662C" w:rsidRPr="00746FE1" w:rsidRDefault="00FA662C" w:rsidP="00267972">
      <w:pPr>
        <w:spacing w:after="0" w:line="264" w:lineRule="auto"/>
        <w:rPr>
          <w:rFonts w:ascii="Calibri" w:hAnsi="Calibri" w:cs="Calibri"/>
          <w:sz w:val="16"/>
          <w:szCs w:val="16"/>
        </w:rPr>
      </w:pPr>
    </w:p>
    <w:p w14:paraId="745C9714" w14:textId="4F3F38E1" w:rsidR="00FA662C" w:rsidRPr="00746FE1" w:rsidRDefault="00FA662C" w:rsidP="00267972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Ocena ofert nastąpi </w:t>
      </w:r>
      <w:r w:rsidR="00482895">
        <w:rPr>
          <w:rFonts w:ascii="Calibri" w:hAnsi="Calibri" w:cs="Calibri"/>
          <w:lang w:eastAsia="pl-PL"/>
        </w:rPr>
        <w:t xml:space="preserve">do </w:t>
      </w:r>
      <w:r w:rsidR="00482895" w:rsidRPr="00482895">
        <w:rPr>
          <w:rFonts w:ascii="Calibri" w:hAnsi="Calibri" w:cs="Calibri"/>
          <w:b/>
          <w:bCs/>
          <w:lang w:eastAsia="pl-PL"/>
        </w:rPr>
        <w:t xml:space="preserve">dnia </w:t>
      </w:r>
      <w:r w:rsidR="00CC14D7">
        <w:rPr>
          <w:rFonts w:ascii="Calibri" w:hAnsi="Calibri" w:cs="Calibri"/>
          <w:b/>
          <w:bCs/>
          <w:lang w:eastAsia="pl-PL"/>
        </w:rPr>
        <w:t xml:space="preserve">19 </w:t>
      </w:r>
      <w:proofErr w:type="gramStart"/>
      <w:r w:rsidR="00CC14D7">
        <w:rPr>
          <w:rFonts w:ascii="Calibri" w:hAnsi="Calibri" w:cs="Calibri"/>
          <w:b/>
          <w:bCs/>
          <w:lang w:eastAsia="pl-PL"/>
        </w:rPr>
        <w:t xml:space="preserve">marca </w:t>
      </w:r>
      <w:r w:rsidR="00FD35AF" w:rsidRPr="00482895">
        <w:rPr>
          <w:rFonts w:ascii="Calibri" w:hAnsi="Calibri" w:cs="Calibri"/>
          <w:b/>
          <w:bCs/>
          <w:lang w:eastAsia="pl-PL"/>
        </w:rPr>
        <w:t xml:space="preserve"> 202</w:t>
      </w:r>
      <w:r w:rsidR="00C41067">
        <w:rPr>
          <w:rFonts w:ascii="Calibri" w:hAnsi="Calibri" w:cs="Calibri"/>
          <w:b/>
          <w:bCs/>
          <w:lang w:eastAsia="pl-PL"/>
        </w:rPr>
        <w:t>4</w:t>
      </w:r>
      <w:proofErr w:type="gramEnd"/>
      <w:r w:rsidRPr="00482895">
        <w:rPr>
          <w:rFonts w:ascii="Calibri" w:hAnsi="Calibri" w:cs="Calibri"/>
          <w:b/>
          <w:bCs/>
          <w:lang w:eastAsia="pl-PL"/>
        </w:rPr>
        <w:t xml:space="preserve"> r.</w:t>
      </w:r>
    </w:p>
    <w:p w14:paraId="1F1CD740" w14:textId="77777777" w:rsidR="00FA662C" w:rsidRPr="00746FE1" w:rsidRDefault="00FA662C" w:rsidP="00267972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lastRenderedPageBreak/>
        <w:t>O wyniku wyboru najkorzystniejszej oferty powiadomimy drogą elektroniczną.</w:t>
      </w:r>
    </w:p>
    <w:p w14:paraId="307A64D4" w14:textId="77777777" w:rsidR="00FA662C" w:rsidRPr="00746FE1" w:rsidRDefault="00FA662C" w:rsidP="00267972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W toku badania i oceny ofert Zamawiający może żądać od oferentów </w:t>
      </w:r>
      <w:r w:rsidR="005132A4" w:rsidRPr="00746FE1">
        <w:rPr>
          <w:rFonts w:ascii="Calibri" w:hAnsi="Calibri" w:cs="Calibri"/>
          <w:lang w:eastAsia="pl-PL"/>
        </w:rPr>
        <w:t>wyjaśnień dotyczących</w:t>
      </w:r>
      <w:r w:rsidRPr="00746FE1">
        <w:rPr>
          <w:rFonts w:ascii="Calibri" w:hAnsi="Calibri" w:cs="Calibri"/>
          <w:lang w:eastAsia="pl-PL"/>
        </w:rPr>
        <w:t xml:space="preserve"> treści złożonych ofert.</w:t>
      </w:r>
    </w:p>
    <w:p w14:paraId="627AE3CB" w14:textId="77777777" w:rsidR="00FA662C" w:rsidRPr="00746FE1" w:rsidRDefault="00FA662C" w:rsidP="00267972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Oferta podlega odrzuceniu w przypadku, jeśli oferent złoży więcej</w:t>
      </w:r>
      <w:r w:rsidR="00D8533E">
        <w:rPr>
          <w:rFonts w:ascii="Calibri" w:hAnsi="Calibri" w:cs="Calibri"/>
          <w:lang w:eastAsia="pl-PL"/>
        </w:rPr>
        <w:t xml:space="preserve"> niż 1 ofertę, treść oferty nie </w:t>
      </w:r>
      <w:r w:rsidRPr="00746FE1">
        <w:rPr>
          <w:rFonts w:ascii="Calibri" w:hAnsi="Calibri" w:cs="Calibri"/>
          <w:lang w:eastAsia="pl-PL"/>
        </w:rPr>
        <w:t>będzie odpowiadała treści zapytania ofertowego, oferta będzie niekompletna bądź oferta wpłynie po terminie.</w:t>
      </w:r>
    </w:p>
    <w:p w14:paraId="1F81C73A" w14:textId="77777777" w:rsidR="00FA662C" w:rsidRPr="00746FE1" w:rsidRDefault="00FA662C" w:rsidP="00267972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5" w:hanging="357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dopuszcza możliwość zakończenia postępowania w sprawie wyboru Wykonawcy przez Zamawiającego bez wyboru żadnej z ofert.</w:t>
      </w:r>
    </w:p>
    <w:p w14:paraId="50C4C5CD" w14:textId="77777777" w:rsidR="00FA662C" w:rsidRPr="00746FE1" w:rsidRDefault="00FA662C" w:rsidP="00267972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zastrzega sobie prawo do rezygnacji z zamówienia bez podania przyczyny przed podpisaniem umowy.</w:t>
      </w:r>
    </w:p>
    <w:p w14:paraId="27E51920" w14:textId="77777777" w:rsidR="00FA662C" w:rsidRPr="00746FE1" w:rsidRDefault="00FA662C" w:rsidP="00267972">
      <w:pPr>
        <w:numPr>
          <w:ilvl w:val="0"/>
          <w:numId w:val="6"/>
        </w:numPr>
        <w:overflowPunct w:val="0"/>
        <w:autoSpaceDE w:val="0"/>
        <w:autoSpaceDN w:val="0"/>
        <w:spacing w:after="0" w:line="288" w:lineRule="auto"/>
        <w:ind w:left="425" w:hanging="357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poprawi w ofercie: oczywiste omyłki pisarskie, oczywiste omyłki rachunkowe oraz inne omyłki niepowodujące istotnych zmian w treści oferty – zawiadamiając o tym Wykonawcę, którego oferta została poprawiona.</w:t>
      </w:r>
    </w:p>
    <w:p w14:paraId="1B019753" w14:textId="77777777" w:rsidR="00FA662C" w:rsidRPr="007A4200" w:rsidRDefault="00FA662C" w:rsidP="00267972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5" w:hanging="357"/>
        <w:rPr>
          <w:rFonts w:eastAsia="Calibri" w:cs="Times New Roman"/>
          <w:b/>
          <w:color w:val="FF0000"/>
        </w:rPr>
      </w:pPr>
      <w:r w:rsidRPr="007A4200">
        <w:rPr>
          <w:rFonts w:eastAsia="Calibri" w:cs="Times New Roman"/>
        </w:rPr>
        <w:t>Zamawiający zastrzega sobie prawo do odpowiedzi tylko na wybraną ofertę.</w:t>
      </w:r>
    </w:p>
    <w:p w14:paraId="7028E8D3" w14:textId="77777777" w:rsidR="00C02C6C" w:rsidRPr="00746FE1" w:rsidRDefault="00C02C6C" w:rsidP="00267972">
      <w:pPr>
        <w:overflowPunct w:val="0"/>
        <w:autoSpaceDE w:val="0"/>
        <w:autoSpaceDN w:val="0"/>
        <w:spacing w:after="0" w:line="300" w:lineRule="atLeast"/>
        <w:rPr>
          <w:rFonts w:ascii="Calibri" w:hAnsi="Calibri" w:cs="Calibri"/>
          <w:lang w:eastAsia="pl-PL"/>
        </w:rPr>
      </w:pPr>
    </w:p>
    <w:p w14:paraId="6C78DACA" w14:textId="77777777" w:rsidR="00FA662C" w:rsidRPr="00971CBB" w:rsidRDefault="00FA662C" w:rsidP="00267972">
      <w:pPr>
        <w:pStyle w:val="Akapitzlist"/>
        <w:numPr>
          <w:ilvl w:val="0"/>
          <w:numId w:val="27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b/>
          <w:lang w:eastAsia="pl-PL"/>
        </w:rPr>
      </w:pPr>
      <w:r w:rsidRPr="00971CBB">
        <w:rPr>
          <w:rFonts w:ascii="Calibri" w:hAnsi="Calibri" w:cs="Calibri"/>
          <w:b/>
          <w:lang w:eastAsia="pl-PL"/>
        </w:rPr>
        <w:t>Informacje dodatkowe:</w:t>
      </w:r>
    </w:p>
    <w:p w14:paraId="736E6633" w14:textId="5A134FFE" w:rsidR="00DB4E4A" w:rsidRDefault="00E36E96" w:rsidP="00267972">
      <w:pPr>
        <w:numPr>
          <w:ilvl w:val="0"/>
          <w:numId w:val="29"/>
        </w:numPr>
        <w:spacing w:after="0" w:line="300" w:lineRule="atLeast"/>
        <w:ind w:left="284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Do niniejszego zamówienia nie stosuje się przepisów ustawy z dnia 11 września 2019 r. prawo zamówień publicznych</w:t>
      </w:r>
      <w:r w:rsidR="00B33728">
        <w:rPr>
          <w:rFonts w:ascii="Calibri" w:hAnsi="Calibri" w:cs="Calibri"/>
        </w:rPr>
        <w:t xml:space="preserve"> (Dz.U. z 2023 r., poz. 1605 z </w:t>
      </w:r>
      <w:proofErr w:type="spellStart"/>
      <w:r w:rsidR="00B33728">
        <w:rPr>
          <w:rFonts w:ascii="Calibri" w:hAnsi="Calibri" w:cs="Calibri"/>
        </w:rPr>
        <w:t>późń</w:t>
      </w:r>
      <w:proofErr w:type="spellEnd"/>
      <w:r w:rsidR="00B33728">
        <w:rPr>
          <w:rFonts w:ascii="Calibri" w:hAnsi="Calibri" w:cs="Calibri"/>
        </w:rPr>
        <w:t>. zm.)</w:t>
      </w:r>
      <w:r>
        <w:rPr>
          <w:rFonts w:ascii="Calibri" w:hAnsi="Calibri" w:cs="Calibri"/>
        </w:rPr>
        <w:t xml:space="preserve"> na podstawie art. 2 ust. 1 pkt 1</w:t>
      </w:r>
      <w:r w:rsidR="002B3F33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tej ustawy.</w:t>
      </w:r>
    </w:p>
    <w:p w14:paraId="653D94FE" w14:textId="4C06448A" w:rsidR="00C41067" w:rsidRDefault="00C41067" w:rsidP="00267972">
      <w:pPr>
        <w:numPr>
          <w:ilvl w:val="0"/>
          <w:numId w:val="29"/>
        </w:numPr>
        <w:spacing w:after="0" w:line="300" w:lineRule="atLeast"/>
        <w:ind w:left="284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Inwentaryzacja musi zostać sporządzona zgodnie z obowiązującymi przepisami prawa oraz </w:t>
      </w:r>
      <w:r w:rsidR="003E60A5">
        <w:rPr>
          <w:rFonts w:ascii="Calibri" w:hAnsi="Calibri" w:cs="Calibri"/>
        </w:rPr>
        <w:t>aktualnymi normami.</w:t>
      </w:r>
      <w:r>
        <w:rPr>
          <w:rFonts w:ascii="Calibri" w:hAnsi="Calibri" w:cs="Calibri"/>
        </w:rPr>
        <w:t xml:space="preserve"> </w:t>
      </w:r>
    </w:p>
    <w:p w14:paraId="6E855C52" w14:textId="534DA847" w:rsidR="00DB4E4A" w:rsidRDefault="00FA662C" w:rsidP="00267972">
      <w:pPr>
        <w:numPr>
          <w:ilvl w:val="0"/>
          <w:numId w:val="29"/>
        </w:numPr>
        <w:spacing w:after="0" w:line="300" w:lineRule="atLeast"/>
        <w:ind w:left="284" w:hanging="284"/>
        <w:contextualSpacing/>
        <w:rPr>
          <w:rFonts w:ascii="Calibri" w:hAnsi="Calibri" w:cs="Calibri"/>
        </w:rPr>
      </w:pPr>
      <w:r w:rsidRPr="00DB4E4A">
        <w:rPr>
          <w:rFonts w:ascii="Calibri" w:eastAsia="Calibri" w:hAnsi="Calibri" w:cs="Calibri"/>
        </w:rPr>
        <w:t>Zamawiający zastrzega, że całościowa oferowana cena stanowi informację publiczną w rozumieniu Ustawy o dostępie do informacji publicznej i w przypadku zastrzeżenia jej przez Oferenta (</w:t>
      </w:r>
      <w:r w:rsidR="00CF0CBB" w:rsidRPr="00DB4E4A">
        <w:rPr>
          <w:rFonts w:ascii="Calibri" w:eastAsia="Calibri" w:hAnsi="Calibri" w:cs="Calibri"/>
        </w:rPr>
        <w:t>Wykonawcę), jako</w:t>
      </w:r>
      <w:r w:rsidRPr="00DB4E4A">
        <w:rPr>
          <w:rFonts w:ascii="Calibri" w:eastAsia="Calibri" w:hAnsi="Calibri" w:cs="Calibri"/>
        </w:rPr>
        <w:t xml:space="preserve"> tajemnicy przedsiębiorstwa, jego oferta zostanie odrzucona</w:t>
      </w:r>
      <w:r w:rsidRPr="00DB4E4A">
        <w:rPr>
          <w:rFonts w:eastAsia="Calibri" w:cs="Times New Roman"/>
        </w:rPr>
        <w:t>.</w:t>
      </w:r>
    </w:p>
    <w:p w14:paraId="0D33B685" w14:textId="77777777" w:rsidR="00DB4E4A" w:rsidRDefault="00FA662C" w:rsidP="00267972">
      <w:pPr>
        <w:numPr>
          <w:ilvl w:val="0"/>
          <w:numId w:val="29"/>
        </w:numPr>
        <w:spacing w:after="0" w:line="300" w:lineRule="atLeast"/>
        <w:ind w:left="284" w:hanging="284"/>
        <w:contextualSpacing/>
        <w:rPr>
          <w:rFonts w:ascii="Calibri" w:hAnsi="Calibri" w:cs="Calibri"/>
        </w:rPr>
      </w:pPr>
      <w:r w:rsidRPr="00DB4E4A">
        <w:rPr>
          <w:rFonts w:ascii="Calibri" w:eastAsia="Calibri" w:hAnsi="Calibri" w:cs="Calibri"/>
          <w:color w:val="000000"/>
        </w:rPr>
        <w:t>Złożenie oferty jest równoznaczne z zapoznaniem się i zaakceptowaniem: treści zapytania ofertowego i klauzuli informacyjnej o ochronie danych osobowych oraz wyrażeniem zgody na przetwarzanie danych osobowych Wykonawcy w zakresie niniejszego postępowania.</w:t>
      </w:r>
    </w:p>
    <w:p w14:paraId="13EDC231" w14:textId="4FBF5E53" w:rsidR="00FA662C" w:rsidRPr="00DB4E4A" w:rsidRDefault="00FA662C" w:rsidP="00267972">
      <w:pPr>
        <w:numPr>
          <w:ilvl w:val="0"/>
          <w:numId w:val="29"/>
        </w:numPr>
        <w:spacing w:after="0" w:line="300" w:lineRule="atLeast"/>
        <w:ind w:left="284" w:hanging="284"/>
        <w:contextualSpacing/>
        <w:rPr>
          <w:rFonts w:ascii="Calibri" w:hAnsi="Calibri" w:cs="Calibri"/>
        </w:rPr>
      </w:pPr>
      <w:r w:rsidRPr="00DB4E4A">
        <w:rPr>
          <w:rFonts w:ascii="Calibri" w:hAnsi="Calibri" w:cs="Calibri"/>
        </w:rPr>
        <w:t>Telefon do kontaktu:</w:t>
      </w:r>
      <w:r w:rsidR="004854B1">
        <w:rPr>
          <w:rFonts w:ascii="Calibri" w:hAnsi="Calibri" w:cs="Calibri"/>
        </w:rPr>
        <w:t xml:space="preserve"> </w:t>
      </w:r>
      <w:r w:rsidRPr="00DB4E4A">
        <w:rPr>
          <w:rFonts w:ascii="Calibri" w:hAnsi="Calibri" w:cs="Calibri"/>
        </w:rPr>
        <w:t xml:space="preserve">77 </w:t>
      </w:r>
      <w:r w:rsidR="00B33728">
        <w:rPr>
          <w:rFonts w:ascii="Calibri" w:hAnsi="Calibri" w:cs="Calibri"/>
        </w:rPr>
        <w:t>44 82 196</w:t>
      </w:r>
      <w:r w:rsidRPr="00DB4E4A">
        <w:rPr>
          <w:rFonts w:ascii="Calibri" w:hAnsi="Calibri" w:cs="Calibri"/>
        </w:rPr>
        <w:t>, 77 44 82</w:t>
      </w:r>
      <w:r w:rsidR="00482895">
        <w:rPr>
          <w:rFonts w:ascii="Calibri" w:hAnsi="Calibri" w:cs="Calibri"/>
        </w:rPr>
        <w:t> </w:t>
      </w:r>
      <w:r w:rsidRPr="00DB4E4A">
        <w:rPr>
          <w:rFonts w:ascii="Calibri" w:hAnsi="Calibri" w:cs="Calibri"/>
        </w:rPr>
        <w:t>190</w:t>
      </w:r>
      <w:r w:rsidR="00482895">
        <w:rPr>
          <w:rFonts w:ascii="Calibri" w:hAnsi="Calibri" w:cs="Calibri"/>
        </w:rPr>
        <w:t>.</w:t>
      </w:r>
    </w:p>
    <w:p w14:paraId="233F9C48" w14:textId="77777777" w:rsidR="00FA662C" w:rsidRDefault="00FA662C" w:rsidP="00267972">
      <w:pPr>
        <w:spacing w:after="0" w:line="240" w:lineRule="auto"/>
        <w:rPr>
          <w:rFonts w:ascii="Calibri" w:hAnsi="Calibri" w:cs="Calibri"/>
          <w:color w:val="1F497D"/>
        </w:rPr>
      </w:pPr>
    </w:p>
    <w:p w14:paraId="5A5B3EC3" w14:textId="77777777" w:rsidR="00FA662C" w:rsidRPr="002B3F33" w:rsidRDefault="00FA662C" w:rsidP="00267972">
      <w:pPr>
        <w:spacing w:after="0" w:line="240" w:lineRule="auto"/>
        <w:rPr>
          <w:rFonts w:ascii="Calibri" w:hAnsi="Calibri" w:cs="Calibri"/>
          <w:b/>
          <w:color w:val="1F497D"/>
        </w:rPr>
      </w:pPr>
    </w:p>
    <w:p w14:paraId="7983990D" w14:textId="77777777" w:rsidR="00FA662C" w:rsidRPr="002B3F33" w:rsidRDefault="00FA662C" w:rsidP="00267972">
      <w:pPr>
        <w:pStyle w:val="Akapitzlist"/>
        <w:numPr>
          <w:ilvl w:val="0"/>
          <w:numId w:val="29"/>
        </w:numPr>
        <w:spacing w:after="0" w:line="240" w:lineRule="auto"/>
        <w:ind w:left="284" w:hanging="284"/>
        <w:rPr>
          <w:rFonts w:ascii="Calibri" w:hAnsi="Calibri" w:cs="Calibri"/>
          <w:b/>
        </w:rPr>
      </w:pPr>
      <w:r w:rsidRPr="002B3F33">
        <w:rPr>
          <w:rFonts w:ascii="Calibri" w:hAnsi="Calibri" w:cs="Calibri"/>
          <w:b/>
        </w:rPr>
        <w:t xml:space="preserve">Obowiązek informacyjny RODO </w:t>
      </w:r>
    </w:p>
    <w:p w14:paraId="48937C3C" w14:textId="77777777" w:rsidR="00FA662C" w:rsidRPr="00746FE1" w:rsidRDefault="00FA662C" w:rsidP="00267972">
      <w:pPr>
        <w:spacing w:after="0" w:line="300" w:lineRule="atLeast"/>
        <w:rPr>
          <w:rFonts w:ascii="Calibri" w:hAnsi="Calibri" w:cs="Calibri"/>
        </w:rPr>
      </w:pPr>
      <w:r w:rsidRPr="00746FE1">
        <w:rPr>
          <w:rFonts w:ascii="Calibri" w:hAnsi="Calibri" w:cs="Calibri"/>
        </w:rPr>
        <w:t>W związku z wejściem w życie Rozporządzenia Parlamentu Europejskiego i Rady (UE) 2016/679 z dnia 27.04.2016 r. w sprawie ochrony osób fizycznych w związku z prze</w:t>
      </w:r>
      <w:r>
        <w:rPr>
          <w:rFonts w:ascii="Calibri" w:hAnsi="Calibri" w:cs="Calibri"/>
        </w:rPr>
        <w:t xml:space="preserve">twarzaniem danych </w:t>
      </w:r>
      <w:r w:rsidR="00CD3EBD">
        <w:rPr>
          <w:rFonts w:ascii="Calibri" w:hAnsi="Calibri" w:cs="Calibri"/>
        </w:rPr>
        <w:t>osobowych i w </w:t>
      </w:r>
      <w:r w:rsidRPr="00746FE1">
        <w:rPr>
          <w:rFonts w:ascii="Calibri" w:hAnsi="Calibri" w:cs="Calibri"/>
        </w:rPr>
        <w:t xml:space="preserve">sprawie swobodnego przepływu takich danych oraz uchylenia dyrektywy 95/46/WE (dalej RODO) informujemy, że na stronie: </w:t>
      </w:r>
      <w:hyperlink r:id="rId5" w:history="1">
        <w:r w:rsidRPr="00746FE1">
          <w:rPr>
            <w:rFonts w:ascii="Calibri" w:hAnsi="Calibri" w:cs="Calibri"/>
            <w:u w:val="single"/>
          </w:rPr>
          <w:t>https://bip.opolskie.pl/2018/06/ochrona-danych-osobowych/</w:t>
        </w:r>
      </w:hyperlink>
      <w:r w:rsidRPr="00746FE1">
        <w:rPr>
          <w:rFonts w:ascii="Calibri" w:hAnsi="Calibri" w:cs="Calibri"/>
        </w:rPr>
        <w:t xml:space="preserve"> </w:t>
      </w:r>
    </w:p>
    <w:p w14:paraId="5D11F505" w14:textId="77777777" w:rsidR="00FA662C" w:rsidRPr="00746FE1" w:rsidRDefault="005132A4" w:rsidP="00267972">
      <w:pPr>
        <w:spacing w:after="0" w:line="300" w:lineRule="atLeast"/>
        <w:rPr>
          <w:rFonts w:ascii="Calibri" w:hAnsi="Calibri" w:cs="Calibri"/>
        </w:rPr>
      </w:pPr>
      <w:r w:rsidRPr="00746FE1">
        <w:rPr>
          <w:rFonts w:ascii="Calibri" w:hAnsi="Calibri" w:cs="Calibri"/>
        </w:rPr>
        <w:t>zamieszczona jest</w:t>
      </w:r>
      <w:r w:rsidR="00FA662C" w:rsidRPr="00746FE1">
        <w:rPr>
          <w:rFonts w:ascii="Calibri" w:hAnsi="Calibri" w:cs="Calibri"/>
        </w:rPr>
        <w:t xml:space="preserve"> klauzula informacyjna o ochronie danych osobowych.  Wykonawcy zobowiązani są do zapoznania się z treścią klauzuli informacyjnej.</w:t>
      </w:r>
    </w:p>
    <w:p w14:paraId="14F197E3" w14:textId="77777777" w:rsidR="00FA662C" w:rsidRPr="00746FE1" w:rsidRDefault="00FA662C" w:rsidP="00267972">
      <w:pPr>
        <w:spacing w:after="0" w:line="240" w:lineRule="auto"/>
        <w:rPr>
          <w:rFonts w:ascii="Calibri" w:hAnsi="Calibri" w:cs="Calibri"/>
          <w:color w:val="1F497D"/>
        </w:rPr>
      </w:pPr>
    </w:p>
    <w:p w14:paraId="135C957E" w14:textId="77777777" w:rsidR="00FA662C" w:rsidRPr="00746FE1" w:rsidRDefault="00FA662C" w:rsidP="00267972">
      <w:pPr>
        <w:spacing w:after="0" w:line="240" w:lineRule="auto"/>
        <w:rPr>
          <w:rFonts w:ascii="Calibri" w:hAnsi="Calibri" w:cs="Calibri"/>
          <w:color w:val="1F497D"/>
        </w:rPr>
      </w:pPr>
    </w:p>
    <w:p w14:paraId="61DFB4D3" w14:textId="77777777" w:rsidR="00FA662C" w:rsidRPr="00746FE1" w:rsidRDefault="00FA662C" w:rsidP="00267972">
      <w:pPr>
        <w:spacing w:after="0" w:line="240" w:lineRule="auto"/>
        <w:rPr>
          <w:rFonts w:ascii="Calibri" w:hAnsi="Calibri" w:cs="Calibri"/>
          <w:color w:val="1F497D"/>
        </w:rPr>
      </w:pPr>
    </w:p>
    <w:p w14:paraId="5E28E961" w14:textId="77777777" w:rsidR="00FA662C" w:rsidRPr="00746FE1" w:rsidRDefault="00FA662C" w:rsidP="00267972">
      <w:pPr>
        <w:spacing w:after="0" w:line="240" w:lineRule="auto"/>
        <w:rPr>
          <w:rFonts w:ascii="Calibri" w:hAnsi="Calibri" w:cs="Calibri"/>
        </w:rPr>
      </w:pPr>
      <w:r w:rsidRPr="00746FE1">
        <w:rPr>
          <w:rFonts w:ascii="Calibri" w:hAnsi="Calibri" w:cs="Calibri"/>
        </w:rPr>
        <w:t>Załączniki:</w:t>
      </w:r>
    </w:p>
    <w:p w14:paraId="628E0933" w14:textId="77777777" w:rsidR="00FA662C" w:rsidRPr="00746FE1" w:rsidRDefault="00FA662C" w:rsidP="00267972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</w:t>
      </w:r>
      <w:r w:rsidR="005132A4" w:rsidRPr="00746FE1">
        <w:rPr>
          <w:rFonts w:ascii="Calibri" w:hAnsi="Calibri" w:cs="Calibri"/>
        </w:rPr>
        <w:t>oferty na</w:t>
      </w:r>
      <w:r w:rsidRPr="00746FE1">
        <w:rPr>
          <w:rFonts w:ascii="Calibri" w:hAnsi="Calibri" w:cs="Calibri"/>
        </w:rPr>
        <w:t xml:space="preserve"> wykonanie zamówienia </w:t>
      </w:r>
    </w:p>
    <w:p w14:paraId="7E03D6FE" w14:textId="77777777" w:rsidR="00A714EE" w:rsidRPr="00FA662C" w:rsidRDefault="00FA662C" w:rsidP="00267972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umowy </w:t>
      </w:r>
    </w:p>
    <w:sectPr w:rsidR="00A714EE" w:rsidRPr="00FA662C" w:rsidSect="003E66F3">
      <w:pgSz w:w="11906" w:h="16838"/>
      <w:pgMar w:top="1417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253"/>
    <w:multiLevelType w:val="hybridMultilevel"/>
    <w:tmpl w:val="5C26B48E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6C27"/>
    <w:multiLevelType w:val="hybridMultilevel"/>
    <w:tmpl w:val="0352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6C2A"/>
    <w:multiLevelType w:val="hybridMultilevel"/>
    <w:tmpl w:val="CE260E14"/>
    <w:lvl w:ilvl="0" w:tplc="C1D462A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246F"/>
    <w:multiLevelType w:val="hybridMultilevel"/>
    <w:tmpl w:val="DA9C3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B2C20"/>
    <w:multiLevelType w:val="hybridMultilevel"/>
    <w:tmpl w:val="243C7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2396"/>
    <w:multiLevelType w:val="hybridMultilevel"/>
    <w:tmpl w:val="ED2C76F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43EE2"/>
    <w:multiLevelType w:val="hybridMultilevel"/>
    <w:tmpl w:val="41BAE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F0DA8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D3C96"/>
    <w:multiLevelType w:val="hybridMultilevel"/>
    <w:tmpl w:val="E3FCE2D2"/>
    <w:lvl w:ilvl="0" w:tplc="4EEE6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56403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501FE"/>
    <w:multiLevelType w:val="hybridMultilevel"/>
    <w:tmpl w:val="31944E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F0E34"/>
    <w:multiLevelType w:val="hybridMultilevel"/>
    <w:tmpl w:val="04D85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F393D"/>
    <w:multiLevelType w:val="hybridMultilevel"/>
    <w:tmpl w:val="8E389D86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77C85"/>
    <w:multiLevelType w:val="hybridMultilevel"/>
    <w:tmpl w:val="BEF096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B47B7"/>
    <w:multiLevelType w:val="hybridMultilevel"/>
    <w:tmpl w:val="549666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B03D6E"/>
    <w:multiLevelType w:val="hybridMultilevel"/>
    <w:tmpl w:val="6DCC9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774806"/>
    <w:multiLevelType w:val="hybridMultilevel"/>
    <w:tmpl w:val="F75C15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77CFB"/>
    <w:multiLevelType w:val="hybridMultilevel"/>
    <w:tmpl w:val="D6F2C00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500738"/>
    <w:multiLevelType w:val="hybridMultilevel"/>
    <w:tmpl w:val="BD0C1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6274D"/>
    <w:multiLevelType w:val="hybridMultilevel"/>
    <w:tmpl w:val="5F604CA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A467C"/>
    <w:multiLevelType w:val="hybridMultilevel"/>
    <w:tmpl w:val="AC18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36F7E"/>
    <w:multiLevelType w:val="hybridMultilevel"/>
    <w:tmpl w:val="FABED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3770E"/>
    <w:multiLevelType w:val="hybridMultilevel"/>
    <w:tmpl w:val="BE32026C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C04298"/>
    <w:multiLevelType w:val="hybridMultilevel"/>
    <w:tmpl w:val="DC309D66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354916"/>
    <w:multiLevelType w:val="hybridMultilevel"/>
    <w:tmpl w:val="458EC7AA"/>
    <w:lvl w:ilvl="0" w:tplc="D8E2E6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7F04A6E"/>
    <w:multiLevelType w:val="hybridMultilevel"/>
    <w:tmpl w:val="5096204E"/>
    <w:lvl w:ilvl="0" w:tplc="D8E2E6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601D76"/>
    <w:multiLevelType w:val="hybridMultilevel"/>
    <w:tmpl w:val="84BCB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03BF0"/>
    <w:multiLevelType w:val="hybridMultilevel"/>
    <w:tmpl w:val="5A4EC1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11427F"/>
    <w:multiLevelType w:val="hybridMultilevel"/>
    <w:tmpl w:val="A8D6A670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9694A"/>
    <w:multiLevelType w:val="hybridMultilevel"/>
    <w:tmpl w:val="194E1EA6"/>
    <w:lvl w:ilvl="0" w:tplc="01E40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822A1"/>
    <w:multiLevelType w:val="hybridMultilevel"/>
    <w:tmpl w:val="4E7C3ED4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A64CF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D502E"/>
    <w:multiLevelType w:val="hybridMultilevel"/>
    <w:tmpl w:val="78DE6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76801"/>
    <w:multiLevelType w:val="hybridMultilevel"/>
    <w:tmpl w:val="6D48D6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297990">
    <w:abstractNumId w:val="24"/>
  </w:num>
  <w:num w:numId="2" w16cid:durableId="1337227317">
    <w:abstractNumId w:val="17"/>
  </w:num>
  <w:num w:numId="3" w16cid:durableId="7779882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8466932">
    <w:abstractNumId w:val="9"/>
  </w:num>
  <w:num w:numId="5" w16cid:durableId="91633578">
    <w:abstractNumId w:val="0"/>
  </w:num>
  <w:num w:numId="6" w16cid:durableId="1226649332">
    <w:abstractNumId w:val="12"/>
  </w:num>
  <w:num w:numId="7" w16cid:durableId="627709341">
    <w:abstractNumId w:val="13"/>
  </w:num>
  <w:num w:numId="8" w16cid:durableId="114642944">
    <w:abstractNumId w:val="8"/>
  </w:num>
  <w:num w:numId="9" w16cid:durableId="206843569">
    <w:abstractNumId w:val="32"/>
  </w:num>
  <w:num w:numId="10" w16cid:durableId="1880429125">
    <w:abstractNumId w:val="4"/>
  </w:num>
  <w:num w:numId="11" w16cid:durableId="537276807">
    <w:abstractNumId w:val="30"/>
  </w:num>
  <w:num w:numId="12" w16cid:durableId="448358649">
    <w:abstractNumId w:val="10"/>
  </w:num>
  <w:num w:numId="13" w16cid:durableId="804006834">
    <w:abstractNumId w:val="5"/>
  </w:num>
  <w:num w:numId="14" w16cid:durableId="902982298">
    <w:abstractNumId w:val="26"/>
  </w:num>
  <w:num w:numId="15" w16cid:durableId="1765568800">
    <w:abstractNumId w:val="27"/>
  </w:num>
  <w:num w:numId="16" w16cid:durableId="2016373489">
    <w:abstractNumId w:val="14"/>
  </w:num>
  <w:num w:numId="17" w16cid:durableId="379985922">
    <w:abstractNumId w:val="16"/>
  </w:num>
  <w:num w:numId="18" w16cid:durableId="1213232432">
    <w:abstractNumId w:val="7"/>
  </w:num>
  <w:num w:numId="19" w16cid:durableId="506484010">
    <w:abstractNumId w:val="31"/>
  </w:num>
  <w:num w:numId="20" w16cid:durableId="1161964434">
    <w:abstractNumId w:val="28"/>
  </w:num>
  <w:num w:numId="21" w16cid:durableId="1059596786">
    <w:abstractNumId w:val="1"/>
  </w:num>
  <w:num w:numId="22" w16cid:durableId="63186335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3949677">
    <w:abstractNumId w:val="22"/>
  </w:num>
  <w:num w:numId="24" w16cid:durableId="233242945">
    <w:abstractNumId w:val="29"/>
  </w:num>
  <w:num w:numId="25" w16cid:durableId="1417705757">
    <w:abstractNumId w:val="3"/>
  </w:num>
  <w:num w:numId="26" w16cid:durableId="1246843240">
    <w:abstractNumId w:val="11"/>
  </w:num>
  <w:num w:numId="27" w16cid:durableId="765542557">
    <w:abstractNumId w:val="2"/>
  </w:num>
  <w:num w:numId="28" w16cid:durableId="203955287">
    <w:abstractNumId w:val="23"/>
  </w:num>
  <w:num w:numId="29" w16cid:durableId="2072580529">
    <w:abstractNumId w:val="19"/>
  </w:num>
  <w:num w:numId="30" w16cid:durableId="1405644117">
    <w:abstractNumId w:val="6"/>
  </w:num>
  <w:num w:numId="31" w16cid:durableId="2036341883">
    <w:abstractNumId w:val="18"/>
  </w:num>
  <w:num w:numId="32" w16cid:durableId="1557619566">
    <w:abstractNumId w:val="21"/>
  </w:num>
  <w:num w:numId="33" w16cid:durableId="1548759671">
    <w:abstractNumId w:val="33"/>
  </w:num>
  <w:num w:numId="34" w16cid:durableId="16557960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E1"/>
    <w:rsid w:val="00020664"/>
    <w:rsid w:val="00047632"/>
    <w:rsid w:val="00074C2F"/>
    <w:rsid w:val="000808EA"/>
    <w:rsid w:val="0009058B"/>
    <w:rsid w:val="000935D0"/>
    <w:rsid w:val="000B79F2"/>
    <w:rsid w:val="000C1AB1"/>
    <w:rsid w:val="000D6392"/>
    <w:rsid w:val="00102A56"/>
    <w:rsid w:val="0012614F"/>
    <w:rsid w:val="0016097B"/>
    <w:rsid w:val="0017432C"/>
    <w:rsid w:val="00191C7F"/>
    <w:rsid w:val="001A2C2D"/>
    <w:rsid w:val="001D709B"/>
    <w:rsid w:val="001E274A"/>
    <w:rsid w:val="00216B5B"/>
    <w:rsid w:val="00237056"/>
    <w:rsid w:val="00255A6C"/>
    <w:rsid w:val="002572F9"/>
    <w:rsid w:val="00260FE3"/>
    <w:rsid w:val="00267046"/>
    <w:rsid w:val="00267972"/>
    <w:rsid w:val="002A6D89"/>
    <w:rsid w:val="002B3F33"/>
    <w:rsid w:val="002B4127"/>
    <w:rsid w:val="002B62BB"/>
    <w:rsid w:val="00326F36"/>
    <w:rsid w:val="00383E18"/>
    <w:rsid w:val="003C1B53"/>
    <w:rsid w:val="003C6105"/>
    <w:rsid w:val="003C64DC"/>
    <w:rsid w:val="003D6D81"/>
    <w:rsid w:val="003E0EB1"/>
    <w:rsid w:val="003E4E73"/>
    <w:rsid w:val="003E60A5"/>
    <w:rsid w:val="003E66F3"/>
    <w:rsid w:val="003F01D4"/>
    <w:rsid w:val="004252BC"/>
    <w:rsid w:val="004715B8"/>
    <w:rsid w:val="00482895"/>
    <w:rsid w:val="004854B1"/>
    <w:rsid w:val="00490378"/>
    <w:rsid w:val="004B23E0"/>
    <w:rsid w:val="004B25E3"/>
    <w:rsid w:val="004C6196"/>
    <w:rsid w:val="005132A4"/>
    <w:rsid w:val="00521081"/>
    <w:rsid w:val="005347FF"/>
    <w:rsid w:val="00536CFE"/>
    <w:rsid w:val="00555266"/>
    <w:rsid w:val="00576D54"/>
    <w:rsid w:val="005E4FCC"/>
    <w:rsid w:val="005F2AD2"/>
    <w:rsid w:val="005F2BE7"/>
    <w:rsid w:val="00610C7F"/>
    <w:rsid w:val="00653EB5"/>
    <w:rsid w:val="006630CE"/>
    <w:rsid w:val="00680597"/>
    <w:rsid w:val="006A09F0"/>
    <w:rsid w:val="006A5A76"/>
    <w:rsid w:val="006D36AE"/>
    <w:rsid w:val="007100D4"/>
    <w:rsid w:val="007104C1"/>
    <w:rsid w:val="00722027"/>
    <w:rsid w:val="007248DA"/>
    <w:rsid w:val="007259C5"/>
    <w:rsid w:val="00746FE1"/>
    <w:rsid w:val="007A4200"/>
    <w:rsid w:val="007C6329"/>
    <w:rsid w:val="007D67BE"/>
    <w:rsid w:val="007E0B91"/>
    <w:rsid w:val="00811785"/>
    <w:rsid w:val="008255EF"/>
    <w:rsid w:val="00837CF7"/>
    <w:rsid w:val="0084578D"/>
    <w:rsid w:val="008549C8"/>
    <w:rsid w:val="00864DE8"/>
    <w:rsid w:val="008A00A4"/>
    <w:rsid w:val="008B5A13"/>
    <w:rsid w:val="008B7586"/>
    <w:rsid w:val="008D2150"/>
    <w:rsid w:val="008D5294"/>
    <w:rsid w:val="008E2FF7"/>
    <w:rsid w:val="00904642"/>
    <w:rsid w:val="00942FA9"/>
    <w:rsid w:val="00970475"/>
    <w:rsid w:val="00971CBB"/>
    <w:rsid w:val="009A3043"/>
    <w:rsid w:val="009B0D36"/>
    <w:rsid w:val="009B6799"/>
    <w:rsid w:val="009D4C63"/>
    <w:rsid w:val="00A43805"/>
    <w:rsid w:val="00A522FF"/>
    <w:rsid w:val="00A61256"/>
    <w:rsid w:val="00A714EE"/>
    <w:rsid w:val="00A85740"/>
    <w:rsid w:val="00A92168"/>
    <w:rsid w:val="00A93A32"/>
    <w:rsid w:val="00A95A27"/>
    <w:rsid w:val="00AA575C"/>
    <w:rsid w:val="00AC4446"/>
    <w:rsid w:val="00AD739A"/>
    <w:rsid w:val="00B151B1"/>
    <w:rsid w:val="00B33728"/>
    <w:rsid w:val="00B43D63"/>
    <w:rsid w:val="00B506AC"/>
    <w:rsid w:val="00B74342"/>
    <w:rsid w:val="00B82934"/>
    <w:rsid w:val="00BA4EEF"/>
    <w:rsid w:val="00BD4B13"/>
    <w:rsid w:val="00BE7EDC"/>
    <w:rsid w:val="00C02C6C"/>
    <w:rsid w:val="00C24D38"/>
    <w:rsid w:val="00C41067"/>
    <w:rsid w:val="00C62956"/>
    <w:rsid w:val="00C8322F"/>
    <w:rsid w:val="00CA7732"/>
    <w:rsid w:val="00CA7768"/>
    <w:rsid w:val="00CB2539"/>
    <w:rsid w:val="00CC14D7"/>
    <w:rsid w:val="00CD3EBD"/>
    <w:rsid w:val="00CF0CBB"/>
    <w:rsid w:val="00D05923"/>
    <w:rsid w:val="00D10189"/>
    <w:rsid w:val="00D2026F"/>
    <w:rsid w:val="00D54551"/>
    <w:rsid w:val="00D54A61"/>
    <w:rsid w:val="00D7465D"/>
    <w:rsid w:val="00D77720"/>
    <w:rsid w:val="00D84F9A"/>
    <w:rsid w:val="00D8533E"/>
    <w:rsid w:val="00DB07EC"/>
    <w:rsid w:val="00DB4E4A"/>
    <w:rsid w:val="00DF4696"/>
    <w:rsid w:val="00DF64C8"/>
    <w:rsid w:val="00E218D8"/>
    <w:rsid w:val="00E36E96"/>
    <w:rsid w:val="00E519E7"/>
    <w:rsid w:val="00E8145C"/>
    <w:rsid w:val="00E9013F"/>
    <w:rsid w:val="00ED1362"/>
    <w:rsid w:val="00ED1C96"/>
    <w:rsid w:val="00EF28AB"/>
    <w:rsid w:val="00F10297"/>
    <w:rsid w:val="00F529E8"/>
    <w:rsid w:val="00F977F6"/>
    <w:rsid w:val="00FA662C"/>
    <w:rsid w:val="00FA6A6A"/>
    <w:rsid w:val="00FB1C06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B709"/>
  <w15:chartTrackingRefBased/>
  <w15:docId w15:val="{66A38C7F-CAFF-46C5-B93F-AC8C657F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7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A56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3E4E7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E4E7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15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15B8"/>
  </w:style>
  <w:style w:type="character" w:styleId="Hipercze">
    <w:name w:val="Hyperlink"/>
    <w:basedOn w:val="Domylnaczcionkaakapitu"/>
    <w:uiPriority w:val="99"/>
    <w:unhideWhenUsed/>
    <w:rsid w:val="00576D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opolskie.pl/2018/06/ochrona-danych-osobow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6306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Mariusz Kozok</cp:lastModifiedBy>
  <cp:revision>2</cp:revision>
  <cp:lastPrinted>2024-02-19T08:33:00Z</cp:lastPrinted>
  <dcterms:created xsi:type="dcterms:W3CDTF">2024-02-28T13:15:00Z</dcterms:created>
  <dcterms:modified xsi:type="dcterms:W3CDTF">2024-02-28T13:15:00Z</dcterms:modified>
</cp:coreProperties>
</file>