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83E46" w14:textId="5684B611" w:rsidR="001611EB" w:rsidRPr="001611EB" w:rsidRDefault="001611EB" w:rsidP="001611EB">
      <w:pPr>
        <w:spacing w:after="0" w:line="276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1611EB">
        <w:rPr>
          <w:rFonts w:ascii="Calibri" w:eastAsia="Times New Roman" w:hAnsi="Calibri" w:cs="Calibri"/>
          <w:b/>
          <w:bCs/>
          <w:snapToGrid w:val="0"/>
          <w:kern w:val="0"/>
          <w:lang w:eastAsia="pl-PL"/>
          <w14:ligatures w14:val="none"/>
        </w:rPr>
        <w:t xml:space="preserve">Rozstrzygnięcie </w:t>
      </w:r>
      <w:r w:rsidRPr="001611EB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konkursu ofert na powierzenie w </w:t>
      </w:r>
      <w:r w:rsidRPr="001611EB">
        <w:rPr>
          <w:rFonts w:ascii="Calibri" w:eastAsia="Times New Roman" w:hAnsi="Calibri" w:cs="Calibri"/>
          <w:b/>
          <w:kern w:val="0"/>
          <w:lang w:eastAsia="pl-PL"/>
          <w14:ligatures w14:val="none"/>
        </w:rPr>
        <w:t>2024</w:t>
      </w:r>
      <w:r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roku</w:t>
      </w:r>
      <w:r w:rsidRPr="001611EB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realizacji zada</w:t>
      </w:r>
      <w:r>
        <w:rPr>
          <w:rFonts w:ascii="Calibri" w:eastAsia="Times New Roman" w:hAnsi="Calibri" w:cs="Calibri"/>
          <w:b/>
          <w:kern w:val="0"/>
          <w:lang w:eastAsia="pl-PL"/>
          <w14:ligatures w14:val="none"/>
        </w:rPr>
        <w:t>nia</w:t>
      </w:r>
      <w:r w:rsidRPr="001611EB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z zakresu zdrowia publicznego pod nazwą </w:t>
      </w:r>
      <w:r w:rsidRPr="001611EB">
        <w:rPr>
          <w:rFonts w:ascii="Calibri" w:eastAsia="Times New Roman" w:hAnsi="Calibri" w:cs="Calibri"/>
          <w:b/>
          <w:kern w:val="0"/>
          <w:lang w:eastAsia="pl-PL"/>
          <w14:ligatures w14:val="none"/>
        </w:rPr>
        <w:br/>
        <w:t>„Marszałkowskie wsparcie zdrowia psychicznego</w:t>
      </w:r>
      <w:r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– pewnym krokiem w przyszłość</w:t>
      </w:r>
      <w:r w:rsidRPr="001611EB">
        <w:rPr>
          <w:rFonts w:ascii="Calibri" w:eastAsia="Times New Roman" w:hAnsi="Calibri" w:cs="Calibri"/>
          <w:b/>
          <w:kern w:val="0"/>
          <w:lang w:eastAsia="pl-PL"/>
          <w14:ligatures w14:val="none"/>
        </w:rPr>
        <w:t>”</w:t>
      </w:r>
    </w:p>
    <w:p w14:paraId="2309DA59" w14:textId="77777777" w:rsidR="001611EB" w:rsidRPr="001611EB" w:rsidRDefault="001611EB" w:rsidP="001611EB">
      <w:pPr>
        <w:spacing w:after="0" w:line="276" w:lineRule="auto"/>
        <w:jc w:val="both"/>
        <w:rPr>
          <w:rFonts w:ascii="Calibri" w:eastAsia="Times New Roman" w:hAnsi="Calibri" w:cs="Times New Roman"/>
          <w:b/>
          <w:iCs/>
          <w:kern w:val="0"/>
          <w:lang w:eastAsia="pl-PL"/>
          <w14:ligatures w14:val="none"/>
        </w:rPr>
      </w:pPr>
    </w:p>
    <w:p w14:paraId="4C0A56C8" w14:textId="77777777" w:rsidR="001611EB" w:rsidRPr="001611EB" w:rsidRDefault="001611EB" w:rsidP="001611E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43B01750" w14:textId="77777777" w:rsidR="001611EB" w:rsidRPr="001611EB" w:rsidRDefault="001611EB" w:rsidP="001611E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557B3E0A" w14:textId="6F95EC0B" w:rsidR="001611EB" w:rsidRPr="001611EB" w:rsidRDefault="001611EB" w:rsidP="001611E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1611EB">
        <w:rPr>
          <w:rFonts w:ascii="Calibri" w:eastAsia="Calibri" w:hAnsi="Calibri" w:cs="Calibri"/>
          <w:kern w:val="0"/>
          <w14:ligatures w14:val="none"/>
        </w:rPr>
        <w:t>Zgodnie z</w:t>
      </w:r>
      <w:bookmarkStart w:id="0" w:name="_Hlk144209556"/>
      <w:r w:rsidRPr="001611EB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1611EB">
        <w:rPr>
          <w:rFonts w:ascii="Calibri" w:eastAsia="Times New Roman" w:hAnsi="Calibri" w:cs="Calibri"/>
          <w:kern w:val="0"/>
          <w:lang w:eastAsia="pl-PL"/>
          <w14:ligatures w14:val="none"/>
        </w:rPr>
        <w:t>Uchwałą nr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12270</w:t>
      </w:r>
      <w:r w:rsidRPr="001611EB">
        <w:rPr>
          <w:rFonts w:ascii="Calibri" w:eastAsia="Times New Roman" w:hAnsi="Calibri" w:cs="Calibri"/>
          <w:kern w:val="0"/>
          <w:lang w:eastAsia="pl-PL"/>
          <w14:ligatures w14:val="none"/>
        </w:rPr>
        <w:t>/2023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4</w:t>
      </w:r>
      <w:r w:rsidRPr="001611E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Zarządu Województwa Opolskiego z dnia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29</w:t>
      </w:r>
      <w:r w:rsidRPr="001611E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kwietnia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br/>
      </w:r>
      <w:r w:rsidRPr="001611EB">
        <w:rPr>
          <w:rFonts w:ascii="Calibri" w:eastAsia="Times New Roman" w:hAnsi="Calibri" w:cs="Calibri"/>
          <w:kern w:val="0"/>
          <w:lang w:eastAsia="pl-PL"/>
          <w14:ligatures w14:val="none"/>
        </w:rPr>
        <w:t>202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4</w:t>
      </w:r>
      <w:r w:rsidRPr="001611E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r.</w:t>
      </w:r>
      <w:r w:rsidRPr="001611EB">
        <w:rPr>
          <w:rFonts w:ascii="Calibri" w:eastAsia="Times New Roman" w:hAnsi="Calibri" w:cs="Calibri"/>
          <w:b/>
          <w:bCs/>
          <w:snapToGrid w:val="0"/>
          <w:kern w:val="0"/>
          <w:lang w:eastAsia="pl-PL"/>
          <w14:ligatures w14:val="none"/>
        </w:rPr>
        <w:t xml:space="preserve"> </w:t>
      </w:r>
      <w:r w:rsidRPr="001611EB">
        <w:rPr>
          <w:rFonts w:ascii="Calibri" w:eastAsia="Times New Roman" w:hAnsi="Calibri" w:cs="Calibri"/>
          <w:kern w:val="0"/>
          <w:lang w:eastAsia="pl-PL"/>
          <w14:ligatures w14:val="none"/>
        </w:rPr>
        <w:t>w sprawie rozstrzygnięcia konkursu ofert na powierzenie w roku 2024 realizacji zadania</w:t>
      </w:r>
      <w:r w:rsidRPr="001611E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1611EB">
        <w:rPr>
          <w:rFonts w:ascii="Calibri" w:eastAsia="Times New Roman" w:hAnsi="Calibri" w:cs="Calibri"/>
          <w:kern w:val="0"/>
          <w:lang w:eastAsia="pl-PL"/>
          <w14:ligatures w14:val="none"/>
        </w:rPr>
        <w:t>z zakresu zdrowia publicznego pod nazwą „Marszałkowskie wsparcie zdrowia psychicznego – pewnym krokiem w przyszłość”</w:t>
      </w:r>
      <w:r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</w:t>
      </w:r>
      <w:bookmarkEnd w:id="0"/>
      <w:r w:rsidRPr="001611EB">
        <w:rPr>
          <w:rFonts w:ascii="Calibri" w:eastAsia="Calibri" w:hAnsi="Calibri" w:cs="Calibri"/>
          <w:bCs/>
          <w:kern w:val="0"/>
          <w14:ligatures w14:val="none"/>
        </w:rPr>
        <w:t>przyjęt</w:t>
      </w:r>
      <w:r>
        <w:rPr>
          <w:rFonts w:ascii="Calibri" w:eastAsia="Calibri" w:hAnsi="Calibri" w:cs="Calibri"/>
          <w:bCs/>
          <w:kern w:val="0"/>
          <w14:ligatures w14:val="none"/>
        </w:rPr>
        <w:t>o</w:t>
      </w:r>
      <w:r w:rsidRPr="001611EB">
        <w:rPr>
          <w:rFonts w:ascii="Calibri" w:eastAsia="Calibri" w:hAnsi="Calibri" w:cs="Calibri"/>
          <w:bCs/>
          <w:kern w:val="0"/>
          <w14:ligatures w14:val="none"/>
        </w:rPr>
        <w:t xml:space="preserve"> do realizacji i finansowana następujące zadani</w:t>
      </w:r>
      <w:r>
        <w:rPr>
          <w:rFonts w:ascii="Calibri" w:eastAsia="Calibri" w:hAnsi="Calibri" w:cs="Calibri"/>
          <w:bCs/>
          <w:kern w:val="0"/>
          <w14:ligatures w14:val="none"/>
        </w:rPr>
        <w:t>e</w:t>
      </w:r>
      <w:r w:rsidRPr="001611EB">
        <w:rPr>
          <w:rFonts w:ascii="Calibri" w:eastAsia="Calibri" w:hAnsi="Calibri" w:cs="Calibri"/>
          <w:bCs/>
          <w:kern w:val="0"/>
          <w14:ligatures w14:val="none"/>
        </w:rPr>
        <w:t>:</w:t>
      </w:r>
    </w:p>
    <w:p w14:paraId="05272704" w14:textId="77777777" w:rsidR="001611EB" w:rsidRPr="001611EB" w:rsidRDefault="001611EB" w:rsidP="001611EB">
      <w:p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</w:p>
    <w:p w14:paraId="5E401945" w14:textId="199DCC53" w:rsidR="001611EB" w:rsidRDefault="001611EB" w:rsidP="001611EB">
      <w:pPr>
        <w:numPr>
          <w:ilvl w:val="0"/>
          <w:numId w:val="1"/>
        </w:numPr>
        <w:spacing w:after="0" w:line="276" w:lineRule="auto"/>
        <w:contextualSpacing/>
        <w:jc w:val="both"/>
      </w:pPr>
      <w:r w:rsidRPr="001611EB">
        <w:rPr>
          <w:rFonts w:ascii="Calibri" w:eastAsia="Calibri" w:hAnsi="Calibri" w:cs="Calibri"/>
          <w:b/>
          <w:bCs/>
          <w:kern w:val="0"/>
          <w14:ligatures w14:val="none"/>
        </w:rPr>
        <w:t>Stowarzyszeni</w:t>
      </w:r>
      <w:r w:rsidRPr="001611EB">
        <w:rPr>
          <w:rFonts w:ascii="Calibri" w:eastAsia="Calibri" w:hAnsi="Calibri" w:cs="Calibri"/>
          <w:b/>
          <w:bCs/>
          <w:kern w:val="0"/>
          <w14:ligatures w14:val="none"/>
        </w:rPr>
        <w:t xml:space="preserve">e </w:t>
      </w:r>
      <w:r w:rsidRPr="001611EB">
        <w:rPr>
          <w:rFonts w:ascii="Calibri" w:eastAsia="Calibri" w:hAnsi="Calibri" w:cs="Calibri"/>
          <w:b/>
          <w:bCs/>
          <w:kern w:val="0"/>
          <w14:ligatures w14:val="none"/>
        </w:rPr>
        <w:t>Przeciw Bierności na realizację oferty pt.: „</w:t>
      </w:r>
      <w:r w:rsidRPr="001611EB">
        <w:rPr>
          <w:rFonts w:ascii="Calibri" w:eastAsia="Calibri" w:hAnsi="Calibri" w:cs="Calibri"/>
          <w:b/>
          <w:bCs/>
          <w:kern w:val="0"/>
          <w14:ligatures w14:val="none"/>
        </w:rPr>
        <w:t>Marszałkowskie wsparcie zdrowia psychicznego – pewnym krokiem w przyszłość</w:t>
      </w:r>
      <w:r w:rsidRPr="001611EB">
        <w:rPr>
          <w:rFonts w:ascii="Calibri" w:eastAsia="Calibri" w:hAnsi="Calibri" w:cs="Calibri"/>
          <w:b/>
          <w:bCs/>
          <w:kern w:val="0"/>
          <w14:ligatures w14:val="none"/>
        </w:rPr>
        <w:t>”</w:t>
      </w:r>
      <w:r w:rsidRPr="001611EB">
        <w:rPr>
          <w:rFonts w:ascii="Calibri" w:eastAsia="Calibri" w:hAnsi="Calibri" w:cs="Calibri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kern w:val="0"/>
          <w14:ligatures w14:val="none"/>
        </w:rPr>
        <w:t>o</w:t>
      </w:r>
      <w:r w:rsidRPr="001611EB">
        <w:rPr>
          <w:rFonts w:ascii="Calibri" w:eastAsia="Calibri" w:hAnsi="Calibri" w:cs="Calibri"/>
          <w:kern w:val="0"/>
          <w14:ligatures w14:val="none"/>
        </w:rPr>
        <w:t xml:space="preserve"> łącznej</w:t>
      </w:r>
      <w:r>
        <w:rPr>
          <w:rFonts w:ascii="Calibri" w:eastAsia="Calibri" w:hAnsi="Calibri" w:cs="Calibri"/>
          <w:kern w:val="0"/>
          <w14:ligatures w14:val="none"/>
        </w:rPr>
        <w:t xml:space="preserve"> wartości </w:t>
      </w:r>
      <w:r w:rsidRPr="001611EB">
        <w:rPr>
          <w:rFonts w:ascii="Calibri" w:eastAsia="Calibri" w:hAnsi="Calibri" w:cs="Calibri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kern w:val="0"/>
          <w14:ligatures w14:val="none"/>
        </w:rPr>
        <w:br/>
      </w:r>
      <w:r w:rsidRPr="001611EB">
        <w:rPr>
          <w:rFonts w:ascii="Calibri" w:eastAsia="Calibri" w:hAnsi="Calibri" w:cs="Calibri"/>
          <w:bCs/>
          <w:kern w:val="0"/>
          <w14:ligatures w14:val="none"/>
        </w:rPr>
        <w:t xml:space="preserve">198 450,00 </w:t>
      </w:r>
      <w:r>
        <w:rPr>
          <w:rFonts w:ascii="Calibri" w:eastAsia="Calibri" w:hAnsi="Calibri" w:cs="Calibri"/>
          <w:bCs/>
          <w:kern w:val="0"/>
          <w14:ligatures w14:val="none"/>
        </w:rPr>
        <w:t xml:space="preserve"> zł </w:t>
      </w:r>
      <w:r w:rsidRPr="001611EB">
        <w:rPr>
          <w:rFonts w:ascii="Calibri" w:eastAsia="Calibri" w:hAnsi="Calibri" w:cs="Calibri"/>
          <w:bCs/>
          <w:kern w:val="0"/>
          <w14:ligatures w14:val="none"/>
        </w:rPr>
        <w:t>(słownie: sto dziewięćdziesiąt osiem tysięcy czterysta pięćdziesiąt złotych 00/100)</w:t>
      </w:r>
    </w:p>
    <w:sectPr w:rsidR="001611EB" w:rsidSect="00161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20E94"/>
    <w:multiLevelType w:val="hybridMultilevel"/>
    <w:tmpl w:val="227E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47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EB"/>
    <w:rsid w:val="0016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6D89"/>
  <w15:chartTrackingRefBased/>
  <w15:docId w15:val="{3C629445-E983-4486-854E-BFABE31B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11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1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11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11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11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11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11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11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11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11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11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11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11E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11E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11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11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11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11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11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1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11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1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1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11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11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11E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11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11E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11EB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11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1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694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Mazur</dc:creator>
  <cp:keywords/>
  <dc:description/>
  <cp:lastModifiedBy>Sylwia Mazur</cp:lastModifiedBy>
  <cp:revision>1</cp:revision>
  <dcterms:created xsi:type="dcterms:W3CDTF">2024-04-30T06:28:00Z</dcterms:created>
  <dcterms:modified xsi:type="dcterms:W3CDTF">2024-04-30T06:36:00Z</dcterms:modified>
</cp:coreProperties>
</file>