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426B3A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68A6CDEA" w14:textId="147C53C2" w:rsidR="00545580" w:rsidRDefault="009D3A26" w:rsidP="002D243D">
      <w:pPr>
        <w:spacing w:afterLines="100" w:after="24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eastAsia="pl-PL"/>
        </w:rPr>
        <w:t>O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>bsługa merytoryczna szkole</w:t>
      </w:r>
      <w:r w:rsidR="00AF0C29">
        <w:rPr>
          <w:rFonts w:eastAsia="Calibri" w:cstheme="minorHAnsi"/>
          <w:b/>
          <w:sz w:val="24"/>
          <w:szCs w:val="24"/>
          <w:lang w:eastAsia="pl-PL"/>
        </w:rPr>
        <w:t>nia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 xml:space="preserve"> specjalistyczn</w:t>
      </w:r>
      <w:r w:rsidR="00AF0C29">
        <w:rPr>
          <w:rFonts w:eastAsia="Calibri" w:cstheme="minorHAnsi"/>
          <w:b/>
          <w:sz w:val="24"/>
          <w:szCs w:val="24"/>
          <w:lang w:eastAsia="pl-PL"/>
        </w:rPr>
        <w:t>ego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2D243D" w:rsidRPr="003D41C7">
        <w:rPr>
          <w:rFonts w:cstheme="minorHAnsi"/>
          <w:b/>
          <w:bCs/>
          <w:sz w:val="24"/>
          <w:szCs w:val="24"/>
        </w:rPr>
        <w:t>dla potencjalnych beneficjentów</w:t>
      </w:r>
      <w:r w:rsidR="002D243D">
        <w:rPr>
          <w:rFonts w:cstheme="minorHAnsi"/>
          <w:b/>
          <w:bCs/>
          <w:sz w:val="24"/>
          <w:szCs w:val="24"/>
        </w:rPr>
        <w:t xml:space="preserve"> </w:t>
      </w:r>
      <w:r w:rsidR="002D243D" w:rsidRPr="002D243D">
        <w:rPr>
          <w:rFonts w:cstheme="minorHAnsi"/>
          <w:b/>
          <w:bCs/>
          <w:sz w:val="24"/>
          <w:szCs w:val="24"/>
        </w:rPr>
        <w:t xml:space="preserve">Programu Fundusze Europejskie dla Opolskiego 2021-2027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bookmarkStart w:id="0" w:name="_Hlk144393540"/>
      <w:r w:rsidR="00AF0C29">
        <w:rPr>
          <w:rFonts w:eastAsia="Calibri" w:cstheme="minorHAnsi"/>
          <w:b/>
          <w:sz w:val="24"/>
          <w:szCs w:val="24"/>
        </w:rPr>
        <w:t>R</w:t>
      </w:r>
      <w:r w:rsidR="00AF0C29" w:rsidRPr="005A6E6F">
        <w:rPr>
          <w:rFonts w:cstheme="minorHAnsi"/>
          <w:b/>
          <w:bCs/>
          <w:sz w:val="24"/>
          <w:szCs w:val="24"/>
        </w:rPr>
        <w:t>ealizacj</w:t>
      </w:r>
      <w:r w:rsidR="00AF0C29">
        <w:rPr>
          <w:rFonts w:cstheme="minorHAnsi"/>
          <w:b/>
          <w:bCs/>
          <w:sz w:val="24"/>
          <w:szCs w:val="24"/>
        </w:rPr>
        <w:t>a</w:t>
      </w:r>
      <w:r w:rsidR="00AF0C29" w:rsidRPr="005A6E6F">
        <w:rPr>
          <w:rFonts w:cstheme="minorHAnsi"/>
          <w:b/>
          <w:bCs/>
          <w:sz w:val="24"/>
          <w:szCs w:val="24"/>
        </w:rPr>
        <w:t xml:space="preserve"> zasad równościowych </w:t>
      </w:r>
      <w:r w:rsidR="00AF0C29">
        <w:rPr>
          <w:rFonts w:eastAsia="Calibri" w:cstheme="minorHAnsi"/>
          <w:b/>
          <w:sz w:val="24"/>
          <w:szCs w:val="24"/>
        </w:rPr>
        <w:t>w projektach unijnych 2021-2027</w:t>
      </w:r>
      <w:bookmarkEnd w:id="0"/>
      <w:r w:rsidR="00344C05" w:rsidRPr="00344C05">
        <w:rPr>
          <w:rFonts w:eastAsia="Calibri" w:cstheme="minorHAnsi"/>
          <w:b/>
          <w:sz w:val="24"/>
          <w:szCs w:val="24"/>
        </w:rPr>
        <w:t xml:space="preserve">. </w:t>
      </w:r>
      <w:r w:rsidR="00545580" w:rsidRPr="00DE0A8D">
        <w:rPr>
          <w:rFonts w:eastAsia="Calibri" w:cstheme="minorHAnsi"/>
          <w:b/>
          <w:sz w:val="24"/>
          <w:szCs w:val="24"/>
        </w:rPr>
        <w:t xml:space="preserve"> </w:t>
      </w:r>
    </w:p>
    <w:p w14:paraId="3DE1475E" w14:textId="416C091F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1EAB2017" w:rsidR="001750B9" w:rsidRPr="00F90897" w:rsidRDefault="001750B9" w:rsidP="00426B3A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</w:t>
      </w:r>
      <w:r w:rsidR="00426B3A">
        <w:rPr>
          <w:rFonts w:cstheme="minorHAnsi"/>
          <w:sz w:val="24"/>
          <w:szCs w:val="24"/>
        </w:rPr>
        <w:t>;</w:t>
      </w:r>
    </w:p>
    <w:p w14:paraId="3900E4EA" w14:textId="12175E7E" w:rsidR="002D243D" w:rsidRPr="00545580" w:rsidRDefault="0039473C" w:rsidP="00426B3A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eastAsia="Calibri" w:cstheme="minorHAnsi"/>
          <w:sz w:val="24"/>
          <w:szCs w:val="24"/>
        </w:rPr>
      </w:pPr>
      <w:r w:rsidRPr="0039473C">
        <w:rPr>
          <w:rFonts w:eastAsia="Calibri" w:cstheme="minorHAnsi"/>
          <w:sz w:val="24"/>
          <w:szCs w:val="24"/>
        </w:rPr>
        <w:t>posiada doświadczenie zawodowe w zakresie zasad horyzontalnych UE w kontekście projektów realizowanych w ramach funduszy unijnych, nie krótsze niż 3 lata.</w:t>
      </w:r>
    </w:p>
    <w:p w14:paraId="6508A2B3" w14:textId="541ACD69" w:rsidR="00545580" w:rsidRPr="00612AE2" w:rsidRDefault="0039473C" w:rsidP="003947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eastAsia="Calibri" w:cstheme="minorHAnsi"/>
          <w:sz w:val="24"/>
          <w:szCs w:val="24"/>
        </w:rPr>
      </w:pPr>
      <w:r w:rsidRPr="0039473C">
        <w:rPr>
          <w:rFonts w:cstheme="minorHAnsi"/>
          <w:sz w:val="24"/>
          <w:szCs w:val="24"/>
        </w:rPr>
        <w:t xml:space="preserve">Zamawiający wymaga przeprowadzenia przez trenera w okresie ostatnich 3 lat przed upływem terminu składania ofert, a jeżeli okres prowadzenia działalności jest krótszy – w tym okresie, co najmniej </w:t>
      </w:r>
      <w:r w:rsidR="00612AE2">
        <w:rPr>
          <w:rFonts w:cstheme="minorHAnsi"/>
          <w:sz w:val="24"/>
          <w:szCs w:val="24"/>
        </w:rPr>
        <w:t>4</w:t>
      </w:r>
      <w:r w:rsidRPr="0039473C">
        <w:rPr>
          <w:rFonts w:cstheme="minorHAnsi"/>
          <w:sz w:val="24"/>
          <w:szCs w:val="24"/>
        </w:rPr>
        <w:t xml:space="preserve"> szkoleń w zakresie zasad horyzontalnych UE w kontekście projektów realizowanych w ramach funduszy unijnych</w:t>
      </w:r>
      <w:r w:rsidR="00612AE2">
        <w:rPr>
          <w:rFonts w:cstheme="minorHAnsi"/>
          <w:sz w:val="24"/>
          <w:szCs w:val="24"/>
        </w:rPr>
        <w:t>,</w:t>
      </w:r>
      <w:bookmarkStart w:id="1" w:name="_Hlk144392046"/>
      <w:r w:rsidR="00612AE2" w:rsidRPr="00612AE2">
        <w:rPr>
          <w:rFonts w:eastAsia="Calibri" w:cstheme="minorHAnsi"/>
        </w:rPr>
        <w:t xml:space="preserve"> </w:t>
      </w:r>
      <w:r w:rsidR="00612AE2" w:rsidRPr="00612AE2">
        <w:rPr>
          <w:rFonts w:eastAsia="Calibri" w:cstheme="minorHAnsi"/>
          <w:sz w:val="24"/>
          <w:szCs w:val="24"/>
        </w:rPr>
        <w:t>w tym obejmujących zagadnienia zasad równościowych</w:t>
      </w:r>
      <w:bookmarkEnd w:id="1"/>
      <w:r w:rsidR="00612AE2" w:rsidRPr="00612AE2">
        <w:rPr>
          <w:rFonts w:eastAsia="Calibri" w:cstheme="minorHAnsi"/>
          <w:sz w:val="24"/>
          <w:szCs w:val="24"/>
        </w:rPr>
        <w:t>.</w:t>
      </w:r>
    </w:p>
    <w:p w14:paraId="5ADC7147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8DF0AEE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1971CB6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7BD1728C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9261E78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28E8E9F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8F15EC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E442814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10CDA0C" w14:textId="77777777" w:rsidR="0039473C" w:rsidRDefault="0039473C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04FEA861" w14:textId="77777777" w:rsidR="00AF0C29" w:rsidRDefault="00AF0C29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F06FD87" w14:textId="1ECD1FA8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AF0C29">
        <w:trPr>
          <w:trHeight w:val="850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C068E6B" w14:textId="388E5221" w:rsidR="00934D83" w:rsidRPr="00F90897" w:rsidRDefault="00934D83" w:rsidP="00AF0C29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826B23A" w:rsidR="00934D83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…………………………………………..</w:t>
            </w:r>
          </w:p>
          <w:p w14:paraId="66AD09F5" w14:textId="77777777" w:rsidR="00AF0C29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26ADC" w14:textId="64DC2FB1" w:rsidR="00AF0C29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…………………………………………..</w:t>
            </w:r>
          </w:p>
          <w:p w14:paraId="2441DA93" w14:textId="77777777" w:rsidR="00AF0C29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09232" w14:textId="37E55C20" w:rsidR="00AF0C29" w:rsidRPr="00F90897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…………………………………………..</w:t>
            </w:r>
          </w:p>
          <w:p w14:paraId="7223C346" w14:textId="77777777" w:rsidR="00934D83" w:rsidRPr="00F90897" w:rsidRDefault="000D50AD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14D5A3D2" w:rsidR="00661440" w:rsidRDefault="001F53A7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F0C2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……………………………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61440" w:rsidRPr="00F9089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004A5475" w14:textId="1CC1A04F" w:rsidR="00AF0C29" w:rsidRPr="00F90897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data)</w:t>
            </w:r>
          </w:p>
          <w:p w14:paraId="3A16519A" w14:textId="77777777" w:rsidR="00AF0C29" w:rsidRDefault="000D50AD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0C29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17A171BA" w14:textId="77777777" w:rsidR="00934D83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………………………………………….                            </w:t>
            </w:r>
            <w:r w:rsidR="000D50AD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="000D50AD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14:paraId="553A87FD" w14:textId="4F691F5F" w:rsidR="00AF0C29" w:rsidRPr="00F90897" w:rsidRDefault="00AF0C29" w:rsidP="00AF0C29">
            <w:pPr>
              <w:pStyle w:val="Tekstpodstawowywcity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F59DD9B" w14:textId="77777777" w:rsidR="00AF0C29" w:rsidRDefault="00AF0C29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0EE5577C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0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1"/>
  </w:num>
  <w:num w:numId="8" w16cid:durableId="1036544390">
    <w:abstractNumId w:val="9"/>
  </w:num>
  <w:num w:numId="9" w16cid:durableId="1094666123">
    <w:abstractNumId w:val="6"/>
  </w:num>
  <w:num w:numId="10" w16cid:durableId="792093395">
    <w:abstractNumId w:val="7"/>
  </w:num>
  <w:num w:numId="11" w16cid:durableId="4476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F53A7"/>
    <w:rsid w:val="00290BE1"/>
    <w:rsid w:val="002D243D"/>
    <w:rsid w:val="00344C05"/>
    <w:rsid w:val="00394221"/>
    <w:rsid w:val="0039473C"/>
    <w:rsid w:val="00426B3A"/>
    <w:rsid w:val="004E346E"/>
    <w:rsid w:val="00504A8C"/>
    <w:rsid w:val="00545580"/>
    <w:rsid w:val="005802F8"/>
    <w:rsid w:val="00612AE2"/>
    <w:rsid w:val="00661440"/>
    <w:rsid w:val="00821B1E"/>
    <w:rsid w:val="00830FB8"/>
    <w:rsid w:val="00864B8F"/>
    <w:rsid w:val="008F315D"/>
    <w:rsid w:val="00934D83"/>
    <w:rsid w:val="00984A59"/>
    <w:rsid w:val="009D3A26"/>
    <w:rsid w:val="00AF0C29"/>
    <w:rsid w:val="00B21203"/>
    <w:rsid w:val="00B650B1"/>
    <w:rsid w:val="00C07DBF"/>
    <w:rsid w:val="00C53031"/>
    <w:rsid w:val="00D17AAE"/>
    <w:rsid w:val="00DF70E5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8</cp:revision>
  <dcterms:created xsi:type="dcterms:W3CDTF">2023-07-20T08:10:00Z</dcterms:created>
  <dcterms:modified xsi:type="dcterms:W3CDTF">2023-09-01T09:53:00Z</dcterms:modified>
</cp:coreProperties>
</file>