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B854" w14:textId="77777777" w:rsidR="008127B4" w:rsidRDefault="008127B4" w:rsidP="008127B4">
      <w:pPr>
        <w:spacing w:before="120" w:after="120"/>
        <w:rPr>
          <w:rFonts w:asciiTheme="minorHAnsi" w:hAnsiTheme="minorHAnsi" w:cstheme="minorHAnsi"/>
          <w:bCs/>
        </w:rPr>
      </w:pPr>
    </w:p>
    <w:p w14:paraId="2B815A53" w14:textId="012797A1" w:rsidR="008127B4" w:rsidRPr="00091533" w:rsidRDefault="008127B4" w:rsidP="008127B4">
      <w:pPr>
        <w:spacing w:before="120" w:after="120"/>
        <w:rPr>
          <w:rFonts w:asciiTheme="minorHAnsi" w:hAnsiTheme="minorHAnsi" w:cstheme="minorHAnsi"/>
          <w:b/>
        </w:rPr>
      </w:pPr>
      <w:r w:rsidRPr="008127B4">
        <w:rPr>
          <w:rFonts w:asciiTheme="minorHAnsi" w:hAnsiTheme="minorHAnsi" w:cstheme="minorHAnsi"/>
          <w:bCs/>
        </w:rPr>
        <w:t>DZP-SSP.7245.1.2022</w:t>
      </w:r>
      <w:r w:rsidRPr="008127B4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/>
        </w:rPr>
        <w:t xml:space="preserve">                     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   </w:t>
      </w:r>
      <w:r w:rsidRPr="008127B4">
        <w:rPr>
          <w:rFonts w:asciiTheme="minorHAnsi" w:hAnsiTheme="minorHAnsi" w:cstheme="minorHAnsi"/>
          <w:bCs/>
        </w:rPr>
        <w:t>Opole, 17 sierpnia 2023 r.</w:t>
      </w:r>
      <w:r>
        <w:rPr>
          <w:rFonts w:asciiTheme="minorHAnsi" w:hAnsiTheme="minorHAnsi" w:cstheme="minorHAnsi"/>
          <w:b/>
        </w:rPr>
        <w:t xml:space="preserve"> </w:t>
      </w:r>
    </w:p>
    <w:p w14:paraId="0FA5079C" w14:textId="77777777" w:rsidR="008127B4" w:rsidRDefault="008127B4" w:rsidP="008127B4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14:paraId="2836F9BF" w14:textId="77777777" w:rsidR="008127B4" w:rsidRDefault="008127B4" w:rsidP="008127B4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14:paraId="1C72EE22" w14:textId="492193FC" w:rsidR="008127B4" w:rsidRPr="00091533" w:rsidRDefault="008127B4" w:rsidP="008127B4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ZAPYTANIE OFERTOWE</w:t>
      </w:r>
    </w:p>
    <w:p w14:paraId="00265FE1" w14:textId="4BC5290F" w:rsidR="008127B4" w:rsidRPr="008127B4" w:rsidRDefault="008127B4" w:rsidP="008127B4">
      <w:pPr>
        <w:jc w:val="both"/>
        <w:rPr>
          <w:b/>
          <w:bCs/>
        </w:rPr>
      </w:pPr>
      <w:r w:rsidRPr="00091533">
        <w:rPr>
          <w:rFonts w:asciiTheme="minorHAnsi" w:hAnsiTheme="minorHAnsi" w:cstheme="minorHAnsi"/>
        </w:rPr>
        <w:t xml:space="preserve">na świadczenie usługi </w:t>
      </w:r>
      <w:r w:rsidRPr="00091533">
        <w:rPr>
          <w:rFonts w:asciiTheme="minorHAnsi" w:hAnsiTheme="minorHAnsi" w:cstheme="minorHAnsi"/>
          <w:b/>
          <w:bCs/>
        </w:rPr>
        <w:t>kompleksowej organizacji</w:t>
      </w:r>
      <w:r w:rsidRPr="00091533">
        <w:rPr>
          <w:rFonts w:asciiTheme="minorHAnsi" w:hAnsiTheme="minorHAnsi" w:cstheme="minorHAnsi"/>
          <w:b/>
        </w:rPr>
        <w:t xml:space="preserve"> </w:t>
      </w:r>
      <w:r>
        <w:rPr>
          <w:b/>
          <w:bCs/>
        </w:rPr>
        <w:t>p</w:t>
      </w:r>
      <w:r w:rsidRPr="00220709">
        <w:rPr>
          <w:b/>
          <w:bCs/>
        </w:rPr>
        <w:t>odróż</w:t>
      </w:r>
      <w:r>
        <w:rPr>
          <w:b/>
          <w:bCs/>
        </w:rPr>
        <w:t>y</w:t>
      </w:r>
      <w:r w:rsidRPr="00220709">
        <w:rPr>
          <w:b/>
          <w:bCs/>
        </w:rPr>
        <w:t xml:space="preserve"> studyjn</w:t>
      </w:r>
      <w:r>
        <w:rPr>
          <w:b/>
          <w:bCs/>
        </w:rPr>
        <w:t>ej</w:t>
      </w:r>
      <w:r w:rsidRPr="00220709">
        <w:rPr>
          <w:b/>
          <w:bCs/>
        </w:rPr>
        <w:t xml:space="preserve"> do Nadrenii-Palatynatu: Edukacja ekologiczna i system gospodarki odpadami</w:t>
      </w:r>
      <w:r>
        <w:rPr>
          <w:b/>
          <w:bCs/>
        </w:rPr>
        <w:t xml:space="preserve">, </w:t>
      </w:r>
      <w:r w:rsidRPr="008127B4">
        <w:t>w ramach projektu „MAMY RADY NA ODPADY” - kampania edukacyjna na terenie województwa opolskiego</w:t>
      </w:r>
      <w:r>
        <w:rPr>
          <w:b/>
          <w:bCs/>
        </w:rPr>
        <w:t xml:space="preserve"> </w:t>
      </w:r>
      <w:r w:rsidRPr="00091533">
        <w:rPr>
          <w:rFonts w:asciiTheme="minorHAnsi" w:hAnsiTheme="minorHAnsi" w:cstheme="minorHAnsi"/>
        </w:rPr>
        <w:t>współfinansowanego ze środków Europejskiego Funduszu Rozwoju Regionalnego w ramach Regionalnego Programu Operacyjnego Województwa Opolskiego na lata 2014-2020.</w:t>
      </w:r>
    </w:p>
    <w:p w14:paraId="5B38DFD4" w14:textId="77777777" w:rsidR="008127B4" w:rsidRPr="00091533" w:rsidRDefault="008127B4" w:rsidP="008127B4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14:paraId="2FEF9E7C" w14:textId="77777777" w:rsidR="008127B4" w:rsidRPr="00091533" w:rsidRDefault="008127B4" w:rsidP="008127B4">
      <w:pPr>
        <w:suppressAutoHyphens/>
        <w:spacing w:after="0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091533">
        <w:rPr>
          <w:rFonts w:asciiTheme="minorHAnsi" w:eastAsia="Times New Roman" w:hAnsiTheme="minorHAnsi" w:cstheme="minorHAnsi"/>
          <w:b/>
          <w:lang w:eastAsia="ar-SA"/>
        </w:rPr>
        <w:t>Szanowni Państwo,</w:t>
      </w:r>
    </w:p>
    <w:p w14:paraId="169FD470" w14:textId="77777777" w:rsidR="008127B4" w:rsidRPr="00091533" w:rsidRDefault="008127B4" w:rsidP="008127B4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  <w:r w:rsidRPr="00091533">
        <w:rPr>
          <w:rFonts w:asciiTheme="minorHAnsi" w:eastAsia="Times New Roman" w:hAnsiTheme="minorHAnsi" w:cstheme="minorHAnsi"/>
          <w:lang w:eastAsia="ar-SA"/>
        </w:rPr>
        <w:t>zwracam się z uprzejmą prośbą o złożenie oferty cenowej zgodnie z poniższymi wskazaniami:</w:t>
      </w:r>
    </w:p>
    <w:p w14:paraId="0CA59AEB" w14:textId="77777777" w:rsidR="008127B4" w:rsidRPr="00091533" w:rsidRDefault="008127B4" w:rsidP="008127B4">
      <w:pPr>
        <w:suppressAutoHyphens/>
        <w:spacing w:after="0"/>
        <w:jc w:val="both"/>
        <w:rPr>
          <w:rFonts w:asciiTheme="minorHAnsi" w:eastAsia="Times New Roman" w:hAnsiTheme="minorHAnsi" w:cstheme="minorHAnsi"/>
          <w:lang w:eastAsia="ar-SA"/>
        </w:rPr>
      </w:pPr>
    </w:p>
    <w:p w14:paraId="4834CEC3" w14:textId="77777777" w:rsidR="008127B4" w:rsidRPr="00091533" w:rsidRDefault="008127B4" w:rsidP="008127B4">
      <w:pPr>
        <w:pStyle w:val="Akapitzlist"/>
        <w:keepNext/>
        <w:numPr>
          <w:ilvl w:val="0"/>
          <w:numId w:val="2"/>
        </w:numPr>
        <w:spacing w:after="0" w:line="240" w:lineRule="auto"/>
        <w:ind w:left="284" w:hanging="216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TRYB UDZIELENIA ZAMÓWIENIA:</w:t>
      </w:r>
    </w:p>
    <w:p w14:paraId="2CECDAD2" w14:textId="77777777" w:rsidR="008127B4" w:rsidRPr="00091533" w:rsidRDefault="008127B4" w:rsidP="008127B4">
      <w:pPr>
        <w:pStyle w:val="Akapitzlist"/>
        <w:keepNext/>
        <w:numPr>
          <w:ilvl w:val="0"/>
          <w:numId w:val="0"/>
        </w:numPr>
        <w:spacing w:after="0" w:line="240" w:lineRule="auto"/>
        <w:ind w:left="284"/>
        <w:rPr>
          <w:rFonts w:asciiTheme="minorHAnsi" w:hAnsiTheme="minorHAnsi" w:cstheme="minorHAnsi"/>
          <w:b/>
        </w:rPr>
      </w:pPr>
    </w:p>
    <w:p w14:paraId="159364D0" w14:textId="3BADC156" w:rsidR="008127B4" w:rsidRPr="008127B4" w:rsidRDefault="008127B4" w:rsidP="008127B4">
      <w:pPr>
        <w:widowControl w:val="0"/>
        <w:shd w:val="clear" w:color="auto" w:fill="FFFFFF"/>
        <w:suppressAutoHyphens/>
        <w:autoSpaceDE w:val="0"/>
        <w:spacing w:after="0" w:line="240" w:lineRule="auto"/>
        <w:rPr>
          <w:rFonts w:asciiTheme="minorHAnsi" w:hAnsiTheme="minorHAnsi" w:cstheme="minorHAnsi"/>
        </w:rPr>
      </w:pPr>
      <w:r w:rsidRPr="008127B4">
        <w:rPr>
          <w:rFonts w:asciiTheme="minorHAnsi" w:hAnsiTheme="minorHAnsi" w:cstheme="minorHAnsi"/>
        </w:rPr>
        <w:t>Do postępowania o udzielenie przedmiotowego zamówienia nie stosuje się ustawy z dnia 11 września 2019 roku Prawo zamówień publicznych (</w:t>
      </w:r>
      <w:proofErr w:type="spellStart"/>
      <w:r w:rsidRPr="008127B4">
        <w:rPr>
          <w:rFonts w:asciiTheme="minorHAnsi" w:hAnsiTheme="minorHAnsi" w:cstheme="minorHAnsi"/>
        </w:rPr>
        <w:t>t.j</w:t>
      </w:r>
      <w:proofErr w:type="spellEnd"/>
      <w:r w:rsidRPr="008127B4">
        <w:rPr>
          <w:rFonts w:asciiTheme="minorHAnsi" w:hAnsiTheme="minorHAnsi" w:cstheme="minorHAnsi"/>
        </w:rPr>
        <w:t xml:space="preserve">. </w:t>
      </w:r>
      <w:r w:rsidRPr="008127B4">
        <w:rPr>
          <w:rFonts w:asciiTheme="minorHAnsi" w:hAnsiTheme="minorHAnsi" w:cstheme="minorHAnsi"/>
          <w:color w:val="000000"/>
        </w:rPr>
        <w:t>Dz. U. z 2022 r. poz. 1710</w:t>
      </w:r>
      <w:r w:rsidRPr="008127B4">
        <w:rPr>
          <w:rFonts w:asciiTheme="minorHAnsi" w:hAnsiTheme="minorHAnsi" w:cstheme="minorHAnsi"/>
        </w:rPr>
        <w:t xml:space="preserve">). </w:t>
      </w:r>
    </w:p>
    <w:p w14:paraId="11E0A37E" w14:textId="77777777" w:rsidR="008127B4" w:rsidRPr="00091533" w:rsidRDefault="008127B4" w:rsidP="008127B4">
      <w:pPr>
        <w:pStyle w:val="Akapitzlist"/>
        <w:widowControl w:val="0"/>
        <w:numPr>
          <w:ilvl w:val="0"/>
          <w:numId w:val="0"/>
        </w:numPr>
        <w:shd w:val="clear" w:color="auto" w:fill="FFFFFF"/>
        <w:suppressAutoHyphens/>
        <w:autoSpaceDE w:val="0"/>
        <w:spacing w:after="0" w:line="240" w:lineRule="auto"/>
        <w:ind w:left="426"/>
        <w:rPr>
          <w:rFonts w:asciiTheme="minorHAnsi" w:hAnsiTheme="minorHAnsi" w:cstheme="minorHAnsi"/>
        </w:rPr>
      </w:pPr>
    </w:p>
    <w:p w14:paraId="71ECCC65" w14:textId="77777777" w:rsidR="008127B4" w:rsidRPr="00091533" w:rsidRDefault="008127B4" w:rsidP="008127B4">
      <w:pPr>
        <w:pStyle w:val="Akapitzlist"/>
        <w:widowControl w:val="0"/>
        <w:numPr>
          <w:ilvl w:val="0"/>
          <w:numId w:val="0"/>
        </w:numPr>
        <w:shd w:val="clear" w:color="auto" w:fill="FFFFFF"/>
        <w:suppressAutoHyphens/>
        <w:autoSpaceDE w:val="0"/>
        <w:spacing w:after="0" w:line="240" w:lineRule="auto"/>
        <w:ind w:left="1070"/>
        <w:rPr>
          <w:rFonts w:asciiTheme="minorHAnsi" w:hAnsiTheme="minorHAnsi" w:cstheme="minorHAnsi"/>
        </w:rPr>
      </w:pPr>
    </w:p>
    <w:p w14:paraId="47941222" w14:textId="0F559B0E" w:rsidR="008127B4" w:rsidRPr="008127B4" w:rsidRDefault="008127B4" w:rsidP="008127B4">
      <w:pPr>
        <w:pStyle w:val="Akapitzlist"/>
        <w:keepNext/>
        <w:numPr>
          <w:ilvl w:val="0"/>
          <w:numId w:val="2"/>
        </w:numPr>
        <w:spacing w:before="360" w:after="240"/>
        <w:ind w:left="284" w:hanging="219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OPIS PRZEDMIOTU ZAMÓWIENIA:</w:t>
      </w:r>
    </w:p>
    <w:p w14:paraId="6EB7D941" w14:textId="5DE3FBE9" w:rsidR="008127B4" w:rsidRPr="00C262A6" w:rsidRDefault="008127B4" w:rsidP="008127B4">
      <w:pPr>
        <w:pStyle w:val="Akapitzlist"/>
        <w:keepNext/>
        <w:numPr>
          <w:ilvl w:val="1"/>
          <w:numId w:val="2"/>
        </w:numPr>
        <w:spacing w:before="360" w:after="240"/>
        <w:ind w:left="709" w:hanging="425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</w:rPr>
        <w:t xml:space="preserve">Przedmiotem zamówienia jest </w:t>
      </w:r>
      <w:r w:rsidRPr="00091533">
        <w:rPr>
          <w:rFonts w:asciiTheme="minorHAnsi" w:hAnsiTheme="minorHAnsi" w:cstheme="minorHAnsi"/>
          <w:b/>
          <w:bCs/>
        </w:rPr>
        <w:t>kompleksowej organizacji</w:t>
      </w:r>
      <w:r w:rsidRPr="00091533">
        <w:rPr>
          <w:rFonts w:asciiTheme="minorHAnsi" w:hAnsiTheme="minorHAnsi" w:cstheme="minorHAnsi"/>
          <w:b/>
        </w:rPr>
        <w:t xml:space="preserve"> </w:t>
      </w:r>
      <w:r>
        <w:rPr>
          <w:b/>
          <w:bCs/>
        </w:rPr>
        <w:t>p</w:t>
      </w:r>
      <w:r w:rsidRPr="00220709">
        <w:rPr>
          <w:b/>
          <w:bCs/>
        </w:rPr>
        <w:t>odróż</w:t>
      </w:r>
      <w:r>
        <w:rPr>
          <w:b/>
          <w:bCs/>
        </w:rPr>
        <w:t>y</w:t>
      </w:r>
      <w:r w:rsidRPr="00220709">
        <w:rPr>
          <w:b/>
          <w:bCs/>
        </w:rPr>
        <w:t xml:space="preserve"> studyjn</w:t>
      </w:r>
      <w:r>
        <w:rPr>
          <w:b/>
          <w:bCs/>
        </w:rPr>
        <w:t>ej</w:t>
      </w:r>
      <w:r w:rsidRPr="00220709">
        <w:rPr>
          <w:b/>
          <w:bCs/>
        </w:rPr>
        <w:t xml:space="preserve"> do Nadrenii-Palatynatu: Edukacja ekologiczna i system gospodarki odpadami</w:t>
      </w:r>
      <w:r>
        <w:rPr>
          <w:b/>
          <w:bCs/>
        </w:rPr>
        <w:t xml:space="preserve">, </w:t>
      </w:r>
      <w:r w:rsidRPr="008127B4">
        <w:t>w ramach projektu „MAMY RADY NA ODPADY” - kampania edukacyjna na terenie województwa opolskiego</w:t>
      </w:r>
      <w:r>
        <w:rPr>
          <w:b/>
          <w:bCs/>
        </w:rPr>
        <w:t xml:space="preserve"> </w:t>
      </w:r>
      <w:r w:rsidRPr="00091533">
        <w:rPr>
          <w:rFonts w:asciiTheme="minorHAnsi" w:hAnsiTheme="minorHAnsi" w:cstheme="minorHAnsi"/>
        </w:rPr>
        <w:t>współfinansowanego ze środków Europejskiego Funduszu Rozwoju Regionalnego w ramach Regionalnego Programu Operacyjnego Województwa Opolskiego na lata 2014-2020</w:t>
      </w:r>
      <w:r>
        <w:rPr>
          <w:rFonts w:asciiTheme="minorHAnsi" w:hAnsiTheme="minorHAnsi" w:cstheme="minorHAnsi"/>
        </w:rPr>
        <w:t>.</w:t>
      </w:r>
    </w:p>
    <w:p w14:paraId="1E167DB0" w14:textId="77777777" w:rsidR="008127B4" w:rsidRPr="00091533" w:rsidRDefault="008127B4" w:rsidP="008127B4">
      <w:pPr>
        <w:pStyle w:val="Akapitzlist"/>
        <w:keepNext/>
        <w:numPr>
          <w:ilvl w:val="0"/>
          <w:numId w:val="0"/>
        </w:numPr>
        <w:spacing w:before="360" w:after="240"/>
        <w:ind w:left="709"/>
        <w:rPr>
          <w:rFonts w:asciiTheme="minorHAnsi" w:hAnsiTheme="minorHAnsi" w:cstheme="minorHAnsi"/>
          <w:b/>
        </w:rPr>
      </w:pPr>
    </w:p>
    <w:p w14:paraId="5FE09224" w14:textId="77777777" w:rsidR="008127B4" w:rsidRPr="00091533" w:rsidRDefault="008127B4" w:rsidP="008127B4">
      <w:pPr>
        <w:pStyle w:val="Akapitzlist"/>
        <w:numPr>
          <w:ilvl w:val="1"/>
          <w:numId w:val="2"/>
        </w:numPr>
        <w:spacing w:after="0"/>
        <w:ind w:left="709"/>
        <w:rPr>
          <w:rFonts w:asciiTheme="minorHAnsi" w:hAnsiTheme="minorHAnsi" w:cstheme="minorHAnsi"/>
          <w:bCs/>
        </w:rPr>
      </w:pPr>
      <w:r w:rsidRPr="00091533">
        <w:rPr>
          <w:rFonts w:asciiTheme="minorHAnsi" w:hAnsiTheme="minorHAnsi" w:cstheme="minorHAnsi"/>
        </w:rPr>
        <w:t xml:space="preserve">Sposób realizacji </w:t>
      </w:r>
      <w:r>
        <w:rPr>
          <w:rFonts w:asciiTheme="minorHAnsi" w:hAnsiTheme="minorHAnsi" w:cstheme="minorHAnsi"/>
        </w:rPr>
        <w:t>usługi</w:t>
      </w:r>
      <w:r>
        <w:rPr>
          <w:rFonts w:asciiTheme="minorHAnsi" w:hAnsiTheme="minorHAnsi" w:cstheme="minorHAnsi"/>
          <w:bCs/>
        </w:rPr>
        <w:t>:</w:t>
      </w:r>
    </w:p>
    <w:p w14:paraId="45535AAD" w14:textId="77777777" w:rsidR="008127B4" w:rsidRPr="00091533" w:rsidRDefault="008127B4" w:rsidP="008127B4">
      <w:pPr>
        <w:spacing w:after="0"/>
        <w:ind w:left="709"/>
        <w:rPr>
          <w:rFonts w:asciiTheme="minorHAnsi" w:hAnsiTheme="minorHAnsi" w:cstheme="minorHAnsi"/>
          <w:bCs/>
        </w:rPr>
      </w:pPr>
    </w:p>
    <w:p w14:paraId="29CA7265" w14:textId="1844E379" w:rsidR="008127B4" w:rsidRPr="00FD7A0A" w:rsidRDefault="008127B4" w:rsidP="008127B4">
      <w:pPr>
        <w:pStyle w:val="Akapitzlist"/>
        <w:widowControl w:val="0"/>
        <w:numPr>
          <w:ilvl w:val="1"/>
          <w:numId w:val="14"/>
        </w:numPr>
        <w:suppressAutoHyphens/>
        <w:autoSpaceDE w:val="0"/>
        <w:spacing w:after="0" w:line="240" w:lineRule="auto"/>
        <w:ind w:left="709"/>
      </w:pPr>
      <w:r w:rsidRPr="00FE36CB">
        <w:rPr>
          <w:rFonts w:cs="Calibri"/>
          <w:bCs/>
        </w:rPr>
        <w:t>Termin realizacji wyjazdu</w:t>
      </w:r>
      <w:r w:rsidRPr="00FE36CB">
        <w:rPr>
          <w:rFonts w:cs="Calibri"/>
          <w:b/>
          <w:bCs/>
        </w:rPr>
        <w:t xml:space="preserve">: między </w:t>
      </w:r>
      <w:r w:rsidR="00226575">
        <w:rPr>
          <w:rFonts w:cs="Calibri"/>
          <w:b/>
          <w:bCs/>
        </w:rPr>
        <w:t>25 a 28 września 2023 r</w:t>
      </w:r>
      <w:r>
        <w:rPr>
          <w:rFonts w:cs="Calibri"/>
          <w:b/>
        </w:rPr>
        <w:t>.</w:t>
      </w:r>
      <w:r w:rsidRPr="00FE36CB">
        <w:rPr>
          <w:rFonts w:cs="Calibri"/>
        </w:rPr>
        <w:t xml:space="preserve"> (4 dni pobytu, 3 noclegi)</w:t>
      </w:r>
    </w:p>
    <w:p w14:paraId="56935479" w14:textId="407B1D0B" w:rsidR="008127B4" w:rsidRPr="00FD7A0A" w:rsidRDefault="008127B4" w:rsidP="008127B4">
      <w:pPr>
        <w:pStyle w:val="Akapitzlist"/>
        <w:widowControl w:val="0"/>
        <w:numPr>
          <w:ilvl w:val="1"/>
          <w:numId w:val="14"/>
        </w:numPr>
        <w:suppressAutoHyphens/>
        <w:autoSpaceDE w:val="0"/>
        <w:spacing w:after="0" w:line="240" w:lineRule="auto"/>
        <w:ind w:left="709"/>
      </w:pPr>
      <w:r w:rsidRPr="00FD7A0A">
        <w:rPr>
          <w:rFonts w:cs="Calibri"/>
        </w:rPr>
        <w:t xml:space="preserve">Miejsce docelowe </w:t>
      </w:r>
      <w:r w:rsidR="00226575">
        <w:rPr>
          <w:rFonts w:cs="Calibri"/>
        </w:rPr>
        <w:t>–</w:t>
      </w:r>
      <w:r w:rsidRPr="00FD7A0A">
        <w:rPr>
          <w:rFonts w:cs="Calibri"/>
        </w:rPr>
        <w:t xml:space="preserve"> </w:t>
      </w:r>
      <w:r w:rsidR="00226575">
        <w:rPr>
          <w:rFonts w:cs="Calibri"/>
          <w:b/>
        </w:rPr>
        <w:t>Nadrenia-Palatynat, Republika Federalna Niemiec</w:t>
      </w:r>
      <w:r w:rsidRPr="00226575">
        <w:rPr>
          <w:rFonts w:cs="Calibri"/>
          <w:bCs/>
        </w:rPr>
        <w:t>;</w:t>
      </w:r>
    </w:p>
    <w:p w14:paraId="6D1C803E" w14:textId="0A632310" w:rsidR="008127B4" w:rsidRPr="00FD7A0A" w:rsidRDefault="008127B4" w:rsidP="008127B4">
      <w:pPr>
        <w:pStyle w:val="Akapitzlist"/>
        <w:widowControl w:val="0"/>
        <w:numPr>
          <w:ilvl w:val="1"/>
          <w:numId w:val="14"/>
        </w:numPr>
        <w:suppressAutoHyphens/>
        <w:autoSpaceDE w:val="0"/>
        <w:spacing w:after="0" w:line="240" w:lineRule="auto"/>
        <w:ind w:left="709"/>
      </w:pPr>
      <w:r w:rsidRPr="00FD7A0A">
        <w:rPr>
          <w:rFonts w:cs="Calibri"/>
        </w:rPr>
        <w:t xml:space="preserve">Wyjazd przewidziano </w:t>
      </w:r>
      <w:r w:rsidRPr="00FD7A0A">
        <w:rPr>
          <w:rFonts w:cs="Calibri"/>
          <w:b/>
        </w:rPr>
        <w:t xml:space="preserve">dla </w:t>
      </w:r>
      <w:r w:rsidR="00226575">
        <w:rPr>
          <w:rFonts w:cs="Calibri"/>
          <w:b/>
        </w:rPr>
        <w:t>20</w:t>
      </w:r>
      <w:r w:rsidRPr="00FD7A0A">
        <w:rPr>
          <w:rFonts w:cs="Calibri"/>
          <w:b/>
        </w:rPr>
        <w:t xml:space="preserve"> osób </w:t>
      </w:r>
      <w:r w:rsidRPr="00FD7A0A">
        <w:rPr>
          <w:rFonts w:cs="Calibri"/>
        </w:rPr>
        <w:t>(nie wlicza się osób obsługi ze strony Wykonawcy).</w:t>
      </w:r>
    </w:p>
    <w:p w14:paraId="7970C601" w14:textId="77777777" w:rsidR="008127B4" w:rsidRDefault="008127B4" w:rsidP="008127B4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7668FB63" w14:textId="77777777" w:rsidR="008127B4" w:rsidRPr="00091533" w:rsidRDefault="008127B4" w:rsidP="008127B4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3480FBE1" w14:textId="77777777" w:rsidR="008127B4" w:rsidRPr="00C262A6" w:rsidRDefault="008127B4" w:rsidP="008127B4">
      <w:pPr>
        <w:pStyle w:val="Akapitzlist"/>
        <w:numPr>
          <w:ilvl w:val="1"/>
          <w:numId w:val="2"/>
        </w:numPr>
        <w:spacing w:after="120" w:line="360" w:lineRule="auto"/>
        <w:rPr>
          <w:rFonts w:cs="Calibri"/>
        </w:rPr>
      </w:pPr>
      <w:r w:rsidRPr="00C262A6">
        <w:rPr>
          <w:rFonts w:cs="Calibri"/>
        </w:rPr>
        <w:t>Zakres zamówienia obejmuje:</w:t>
      </w:r>
    </w:p>
    <w:p w14:paraId="17EEF011" w14:textId="55F8DA86" w:rsidR="008127B4" w:rsidRPr="000B49B0" w:rsidRDefault="008127B4" w:rsidP="008127B4">
      <w:pPr>
        <w:pStyle w:val="Akapitzlist"/>
        <w:numPr>
          <w:ilvl w:val="1"/>
          <w:numId w:val="15"/>
        </w:numPr>
        <w:spacing w:after="0" w:line="240" w:lineRule="auto"/>
        <w:rPr>
          <w:rFonts w:cs="Calibri"/>
        </w:rPr>
      </w:pPr>
      <w:r w:rsidRPr="000B49B0">
        <w:rPr>
          <w:rFonts w:cs="Calibri"/>
        </w:rPr>
        <w:t xml:space="preserve">realizacja </w:t>
      </w:r>
      <w:r w:rsidR="00226575">
        <w:rPr>
          <w:rFonts w:cs="Calibri"/>
        </w:rPr>
        <w:t xml:space="preserve">opracowanego przez Zamawiającego </w:t>
      </w:r>
      <w:r w:rsidRPr="000B49B0">
        <w:rPr>
          <w:rFonts w:cs="Calibri"/>
        </w:rPr>
        <w:t xml:space="preserve">programu </w:t>
      </w:r>
      <w:r>
        <w:rPr>
          <w:rFonts w:cs="Calibri"/>
        </w:rPr>
        <w:t>wyjazdu,</w:t>
      </w:r>
      <w:r w:rsidR="00954DEE">
        <w:rPr>
          <w:rFonts w:cs="Calibri"/>
        </w:rPr>
        <w:t xml:space="preserve"> stanowiącego zał. 1 do zapytania,</w:t>
      </w:r>
    </w:p>
    <w:p w14:paraId="7701D23F" w14:textId="446C6173" w:rsidR="008127B4" w:rsidRPr="00DC440D" w:rsidRDefault="00DC440D" w:rsidP="00DC440D">
      <w:pPr>
        <w:pStyle w:val="Akapitzlist"/>
        <w:numPr>
          <w:ilvl w:val="1"/>
          <w:numId w:val="15"/>
        </w:numPr>
        <w:spacing w:after="0" w:line="240" w:lineRule="auto"/>
        <w:rPr>
          <w:rFonts w:cs="Calibri"/>
        </w:rPr>
      </w:pPr>
      <w:r>
        <w:t>zorganizowanie i</w:t>
      </w:r>
      <w:r w:rsidRPr="000B49B0">
        <w:rPr>
          <w:rFonts w:cs="Calibri"/>
        </w:rPr>
        <w:t xml:space="preserve"> </w:t>
      </w:r>
      <w:r w:rsidR="008127B4" w:rsidRPr="000B49B0">
        <w:rPr>
          <w:rFonts w:cs="Calibri"/>
        </w:rPr>
        <w:t>zapewnienie transportu drogowego dla wszystkich uczestników w</w:t>
      </w:r>
      <w:r w:rsidR="008127B4">
        <w:rPr>
          <w:rFonts w:cs="Calibri"/>
        </w:rPr>
        <w:t>yjazdu</w:t>
      </w:r>
      <w:r>
        <w:rPr>
          <w:rFonts w:cs="Calibri"/>
        </w:rPr>
        <w:t xml:space="preserve"> </w:t>
      </w:r>
      <w:r>
        <w:t xml:space="preserve">bezpiecznym i odpowiednio do tego celu przystosowanym środkiem transportu (autokar z rozsuwalnymi i uchylnymi siedzeniami oraz dystansem pomiędzy fotelami odpowiednim dla przejazdów na długich trasach, autokar powinien posiadać także sprawną klimatyzację oraz ogrzewanie). Autokar musi być czysty i sprawny techniczne. Autokar musi posiadać odpowiednią ilość miejsc siedzących dla wszystkich uczestników wyjazdu </w:t>
      </w:r>
      <w:r w:rsidR="00C33DD3">
        <w:t xml:space="preserve">oraz odrębną </w:t>
      </w:r>
      <w:r w:rsidR="00C33DD3">
        <w:lastRenderedPageBreak/>
        <w:t xml:space="preserve">przestrzeń mieszczącą bagaż uczestników wyjazdu (nie dopuszcza się transportu bagażu w przyczepie). </w:t>
      </w:r>
      <w:r>
        <w:t>Wszystkie koszty związane z użytkowaniem pojazdu/pojazdów, ubezpieczeniem oraz noclegiem i wyżywieniem kierowców oraz innymi opłatami wynikającymi z podróży (m.in. opłata za miejsca parkingowe, autostradę, itp.), ponosi Wykonawca; Zamawiający zastrzega możliwość dowolnej zmiany programu w trakcie realizacji</w:t>
      </w:r>
      <w:r w:rsidR="00C33DD3">
        <w:t xml:space="preserve"> zamówienia</w:t>
      </w:r>
      <w:r>
        <w:t xml:space="preserve"> –maksymalny limit dodatkowych 70 kilometrów na dzień.</w:t>
      </w:r>
      <w:r w:rsidR="008127B4" w:rsidRPr="00DC440D">
        <w:rPr>
          <w:rFonts w:cs="Calibri"/>
        </w:rPr>
        <w:t xml:space="preserve"> </w:t>
      </w:r>
      <w:r w:rsidR="00C33DD3">
        <w:rPr>
          <w:rFonts w:cs="Calibri"/>
        </w:rPr>
        <w:t>W</w:t>
      </w:r>
      <w:r w:rsidR="008127B4" w:rsidRPr="00DC440D">
        <w:rPr>
          <w:rFonts w:cs="Calibri"/>
        </w:rPr>
        <w:t xml:space="preserve">yjazd i przyjazd do Opola z parkingu dla autobusów wycieczkowych w </w:t>
      </w:r>
      <w:r w:rsidR="00226575" w:rsidRPr="00DC440D">
        <w:rPr>
          <w:rFonts w:cs="Calibri"/>
        </w:rPr>
        <w:t>Amfiteatru</w:t>
      </w:r>
      <w:r w:rsidR="008127B4" w:rsidRPr="00DC440D">
        <w:rPr>
          <w:rFonts w:cs="Calibri"/>
        </w:rPr>
        <w:t xml:space="preserve"> przy ulicy Barlickiego lub z innego miejsca uzgodnionego z Zamawiającym,</w:t>
      </w:r>
    </w:p>
    <w:p w14:paraId="1BEBC0C9" w14:textId="580EFC2B" w:rsidR="008127B4" w:rsidRPr="000B49B0" w:rsidRDefault="008127B4" w:rsidP="008127B4">
      <w:pPr>
        <w:pStyle w:val="Akapitzlist"/>
        <w:numPr>
          <w:ilvl w:val="1"/>
          <w:numId w:val="15"/>
        </w:numPr>
        <w:spacing w:after="0" w:line="240" w:lineRule="auto"/>
        <w:rPr>
          <w:rFonts w:cs="Calibri"/>
        </w:rPr>
      </w:pPr>
      <w:r w:rsidRPr="000B49B0">
        <w:rPr>
          <w:rFonts w:cs="Calibri"/>
        </w:rPr>
        <w:t xml:space="preserve">zapewnienie </w:t>
      </w:r>
      <w:r w:rsidR="00C33DD3">
        <w:rPr>
          <w:rFonts w:cs="Calibri"/>
        </w:rPr>
        <w:t xml:space="preserve">3 </w:t>
      </w:r>
      <w:r w:rsidRPr="000B49B0">
        <w:rPr>
          <w:rFonts w:cs="Calibri"/>
        </w:rPr>
        <w:t>noclegów dla wszystkich uczestników w</w:t>
      </w:r>
      <w:r>
        <w:rPr>
          <w:rFonts w:cs="Calibri"/>
        </w:rPr>
        <w:t>yjazdu</w:t>
      </w:r>
      <w:r w:rsidR="00C33DD3">
        <w:rPr>
          <w:rFonts w:cs="Calibri"/>
        </w:rPr>
        <w:t xml:space="preserve"> </w:t>
      </w:r>
      <w:r w:rsidR="00C33DD3">
        <w:t xml:space="preserve">w hotelu minimum 3 gwiazdkowym, w pokojach jedno i/lub 2- lub 3-osobowych do pojedynczego wykorzystania. Wszyscy uczestnicy wizyty muszą zostać zakwaterowani w tym samym hotelu na terenie Nadrenii-Palatynatu, w odległości maksymalnie 50 km od centrum miasta Moguncji (rynek) oraz jednocześnie maksymalnej odległości 50 km od </w:t>
      </w:r>
      <w:proofErr w:type="spellStart"/>
      <w:r w:rsidR="00C33DD3">
        <w:t>Simmern</w:t>
      </w:r>
      <w:proofErr w:type="spellEnd"/>
      <w:r w:rsidR="00C33DD3">
        <w:t>/</w:t>
      </w:r>
      <w:proofErr w:type="spellStart"/>
      <w:r w:rsidR="00C33DD3">
        <w:t>Hunsr</w:t>
      </w:r>
      <w:r w:rsidR="00C33DD3" w:rsidRPr="00C33DD3">
        <w:t>ü</w:t>
      </w:r>
      <w:r w:rsidR="00C33DD3">
        <w:t>ck</w:t>
      </w:r>
      <w:proofErr w:type="spellEnd"/>
      <w:r w:rsidR="00C33DD3">
        <w:t>. Nie dopuszcza się możliwości przenoszenia żadnego uczestnika do innego hotelu po odbyciu części noclegów. Miejsce noclegu (hotel) powinno posiadać zaplecze gastronomiczne,</w:t>
      </w:r>
    </w:p>
    <w:p w14:paraId="3E4FA946" w14:textId="7D2A6A69" w:rsidR="008127B4" w:rsidRPr="000B49B0" w:rsidRDefault="008127B4" w:rsidP="008127B4">
      <w:pPr>
        <w:pStyle w:val="Akapitzlist"/>
        <w:numPr>
          <w:ilvl w:val="1"/>
          <w:numId w:val="15"/>
        </w:numPr>
        <w:spacing w:after="0" w:line="240" w:lineRule="auto"/>
        <w:rPr>
          <w:rFonts w:cs="Calibri"/>
        </w:rPr>
      </w:pPr>
      <w:r w:rsidRPr="000B49B0">
        <w:rPr>
          <w:rFonts w:cs="Calibri"/>
        </w:rPr>
        <w:t>zapewnienie wyżywienia dla wszystkich uczestników w</w:t>
      </w:r>
      <w:r>
        <w:rPr>
          <w:rFonts w:cs="Calibri"/>
        </w:rPr>
        <w:t>yjazdu</w:t>
      </w:r>
      <w:r w:rsidR="00C33DD3">
        <w:rPr>
          <w:rFonts w:cs="Calibri"/>
        </w:rPr>
        <w:t xml:space="preserve">, tj. </w:t>
      </w:r>
      <w:r w:rsidR="00226575">
        <w:rPr>
          <w:rFonts w:cs="Calibri"/>
        </w:rPr>
        <w:t>śniada</w:t>
      </w:r>
      <w:r w:rsidR="00C33DD3">
        <w:rPr>
          <w:rFonts w:cs="Calibri"/>
        </w:rPr>
        <w:t>ń</w:t>
      </w:r>
      <w:r w:rsidR="00226575">
        <w:rPr>
          <w:rFonts w:cs="Calibri"/>
        </w:rPr>
        <w:t xml:space="preserve"> oraz obiadokolacj</w:t>
      </w:r>
      <w:r w:rsidR="00C33DD3">
        <w:rPr>
          <w:rFonts w:cs="Calibri"/>
        </w:rPr>
        <w:t>i</w:t>
      </w:r>
      <w:r w:rsidR="00954DEE">
        <w:rPr>
          <w:rFonts w:cs="Calibri"/>
        </w:rPr>
        <w:t xml:space="preserve"> trzydaniowych wraz z napojem</w:t>
      </w:r>
      <w:r w:rsidRPr="000B49B0">
        <w:rPr>
          <w:rFonts w:cs="Calibri"/>
        </w:rPr>
        <w:t>,</w:t>
      </w:r>
      <w:r w:rsidR="00C33DD3">
        <w:rPr>
          <w:rFonts w:cs="Calibri"/>
        </w:rPr>
        <w:t xml:space="preserve"> zgodnie z programem</w:t>
      </w:r>
      <w:r w:rsidR="00954DEE">
        <w:rPr>
          <w:rFonts w:cs="Calibri"/>
        </w:rPr>
        <w:t xml:space="preserve"> wyjazdu</w:t>
      </w:r>
      <w:r w:rsidR="00C33DD3">
        <w:rPr>
          <w:rFonts w:cs="Calibri"/>
        </w:rPr>
        <w:t>,</w:t>
      </w:r>
    </w:p>
    <w:p w14:paraId="111DBC7F" w14:textId="77777777" w:rsidR="008127B4" w:rsidRPr="000B49B0" w:rsidRDefault="008127B4" w:rsidP="008127B4">
      <w:pPr>
        <w:pStyle w:val="Akapitzlist"/>
        <w:numPr>
          <w:ilvl w:val="1"/>
          <w:numId w:val="15"/>
        </w:numPr>
        <w:spacing w:after="0" w:line="240" w:lineRule="auto"/>
        <w:rPr>
          <w:rFonts w:cs="Calibri"/>
        </w:rPr>
      </w:pPr>
      <w:r w:rsidRPr="000B49B0">
        <w:rPr>
          <w:rFonts w:cs="Calibri"/>
        </w:rPr>
        <w:t xml:space="preserve">zapewnienie </w:t>
      </w:r>
      <w:r w:rsidRPr="00C262A6">
        <w:rPr>
          <w:rFonts w:cs="Calibri"/>
        </w:rPr>
        <w:t>pilota</w:t>
      </w:r>
      <w:r w:rsidRPr="000B49B0">
        <w:rPr>
          <w:rFonts w:cs="Calibri"/>
        </w:rPr>
        <w:t xml:space="preserve"> do bieżącej obsługi organizacyjnej i logistycznej w</w:t>
      </w:r>
      <w:r>
        <w:rPr>
          <w:rFonts w:cs="Calibri"/>
        </w:rPr>
        <w:t>yjazdu</w:t>
      </w:r>
      <w:r w:rsidRPr="000B49B0">
        <w:rPr>
          <w:rFonts w:cs="Calibri"/>
        </w:rPr>
        <w:t>,</w:t>
      </w:r>
    </w:p>
    <w:p w14:paraId="557A8DB8" w14:textId="3A1425D5" w:rsidR="008127B4" w:rsidRPr="000B49B0" w:rsidRDefault="008127B4" w:rsidP="008127B4">
      <w:pPr>
        <w:pStyle w:val="Akapitzlist"/>
        <w:numPr>
          <w:ilvl w:val="1"/>
          <w:numId w:val="15"/>
        </w:numPr>
        <w:spacing w:after="0" w:line="240" w:lineRule="auto"/>
        <w:rPr>
          <w:rFonts w:cs="Calibri"/>
          <w:szCs w:val="24"/>
        </w:rPr>
      </w:pPr>
      <w:r w:rsidRPr="00EB1164">
        <w:rPr>
          <w:rFonts w:asciiTheme="minorHAnsi" w:hAnsiTheme="minorHAnsi" w:cstheme="minorHAnsi"/>
        </w:rPr>
        <w:t xml:space="preserve">zapewnienie tłumacza (z języka </w:t>
      </w:r>
      <w:r w:rsidR="00226575">
        <w:rPr>
          <w:rFonts w:asciiTheme="minorHAnsi" w:hAnsiTheme="minorHAnsi" w:cstheme="minorHAnsi"/>
        </w:rPr>
        <w:t>niemieckiego</w:t>
      </w:r>
      <w:r w:rsidRPr="00EB1164">
        <w:rPr>
          <w:rFonts w:asciiTheme="minorHAnsi" w:hAnsiTheme="minorHAnsi" w:cstheme="minorHAnsi"/>
        </w:rPr>
        <w:t xml:space="preserve"> na j</w:t>
      </w:r>
      <w:r>
        <w:rPr>
          <w:rFonts w:asciiTheme="minorHAnsi" w:hAnsiTheme="minorHAnsi" w:cstheme="minorHAnsi"/>
        </w:rPr>
        <w:t xml:space="preserve">ęzyk </w:t>
      </w:r>
      <w:r w:rsidRPr="00EB1164">
        <w:rPr>
          <w:rFonts w:asciiTheme="minorHAnsi" w:hAnsiTheme="minorHAnsi" w:cstheme="minorHAnsi"/>
        </w:rPr>
        <w:t xml:space="preserve">polski </w:t>
      </w:r>
      <w:r>
        <w:rPr>
          <w:rFonts w:asciiTheme="minorHAnsi" w:hAnsiTheme="minorHAnsi" w:cstheme="minorHAnsi"/>
        </w:rPr>
        <w:t>oraz</w:t>
      </w:r>
      <w:r w:rsidRPr="00EB1164">
        <w:rPr>
          <w:rFonts w:asciiTheme="minorHAnsi" w:hAnsiTheme="minorHAnsi" w:cstheme="minorHAnsi"/>
        </w:rPr>
        <w:t xml:space="preserve"> z języka polskiego</w:t>
      </w:r>
      <w:r>
        <w:rPr>
          <w:rFonts w:asciiTheme="minorHAnsi" w:hAnsiTheme="minorHAnsi" w:cstheme="minorHAnsi"/>
        </w:rPr>
        <w:t xml:space="preserve"> </w:t>
      </w:r>
      <w:r w:rsidRPr="00EB1164">
        <w:rPr>
          <w:rFonts w:asciiTheme="minorHAnsi" w:hAnsiTheme="minorHAnsi" w:cstheme="minorHAnsi"/>
        </w:rPr>
        <w:t xml:space="preserve">na język </w:t>
      </w:r>
      <w:r w:rsidR="00226575">
        <w:rPr>
          <w:rFonts w:asciiTheme="minorHAnsi" w:hAnsiTheme="minorHAnsi" w:cstheme="minorHAnsi"/>
        </w:rPr>
        <w:t>niemiecki</w:t>
      </w:r>
      <w:r w:rsidRPr="00EB1164">
        <w:rPr>
          <w:rFonts w:asciiTheme="minorHAnsi" w:hAnsiTheme="minorHAnsi" w:cstheme="minorHAnsi"/>
        </w:rPr>
        <w:t>) do obsługi całego wyjazdu</w:t>
      </w:r>
      <w:r>
        <w:rPr>
          <w:rFonts w:asciiTheme="minorHAnsi" w:hAnsiTheme="minorHAnsi" w:cstheme="minorHAnsi"/>
        </w:rPr>
        <w:t>;</w:t>
      </w:r>
      <w:r w:rsidRPr="00EB1164">
        <w:rPr>
          <w:rFonts w:asciiTheme="minorHAnsi" w:hAnsiTheme="minorHAnsi" w:cstheme="minorHAnsi"/>
        </w:rPr>
        <w:t xml:space="preserve"> dopuszcza się pełnienie funkcji pilota</w:t>
      </w:r>
      <w:r>
        <w:rPr>
          <w:rFonts w:asciiTheme="minorHAnsi" w:hAnsiTheme="minorHAnsi" w:cstheme="minorHAnsi"/>
        </w:rPr>
        <w:t xml:space="preserve"> i </w:t>
      </w:r>
      <w:r w:rsidRPr="00EB1164">
        <w:rPr>
          <w:rFonts w:asciiTheme="minorHAnsi" w:hAnsiTheme="minorHAnsi" w:cstheme="minorHAnsi"/>
        </w:rPr>
        <w:t>tłumacza lub przewodnika</w:t>
      </w:r>
      <w:r>
        <w:rPr>
          <w:rFonts w:asciiTheme="minorHAnsi" w:hAnsiTheme="minorHAnsi" w:cstheme="minorHAnsi"/>
        </w:rPr>
        <w:t xml:space="preserve"> i </w:t>
      </w:r>
      <w:r w:rsidRPr="00EB1164">
        <w:rPr>
          <w:rFonts w:asciiTheme="minorHAnsi" w:hAnsiTheme="minorHAnsi" w:cstheme="minorHAnsi"/>
        </w:rPr>
        <w:t>tłumacza przez jedną osobę</w:t>
      </w:r>
      <w:r w:rsidRPr="000B49B0">
        <w:rPr>
          <w:rFonts w:cs="Calibri"/>
          <w:szCs w:val="24"/>
        </w:rPr>
        <w:t>,</w:t>
      </w:r>
    </w:p>
    <w:p w14:paraId="038D50F5" w14:textId="67799263" w:rsidR="00226575" w:rsidRDefault="008127B4" w:rsidP="00226575">
      <w:pPr>
        <w:pStyle w:val="Akapitzlist"/>
        <w:numPr>
          <w:ilvl w:val="1"/>
          <w:numId w:val="15"/>
        </w:numPr>
        <w:spacing w:after="0" w:line="240" w:lineRule="auto"/>
        <w:rPr>
          <w:rFonts w:cs="Calibri"/>
          <w:szCs w:val="24"/>
        </w:rPr>
      </w:pPr>
      <w:r w:rsidRPr="000B49B0">
        <w:rPr>
          <w:rFonts w:cs="Calibri"/>
          <w:szCs w:val="24"/>
        </w:rPr>
        <w:t>zakup polisy ubezpieczeniow</w:t>
      </w:r>
      <w:r>
        <w:rPr>
          <w:rFonts w:cs="Calibri"/>
          <w:szCs w:val="24"/>
        </w:rPr>
        <w:t>ej dla wszystkich uczestników wyjazdu</w:t>
      </w:r>
      <w:r w:rsidRPr="000B49B0">
        <w:rPr>
          <w:rFonts w:cs="Calibri"/>
          <w:szCs w:val="24"/>
        </w:rPr>
        <w:t xml:space="preserve"> od następstw nieszczęśliwych wypadków</w:t>
      </w:r>
      <w:r w:rsidR="00C33DD3">
        <w:rPr>
          <w:rFonts w:cs="Calibri"/>
          <w:szCs w:val="24"/>
        </w:rPr>
        <w:t>.</w:t>
      </w:r>
    </w:p>
    <w:p w14:paraId="5B298036" w14:textId="77777777" w:rsidR="00984B53" w:rsidRDefault="00984B53" w:rsidP="00984B53">
      <w:pPr>
        <w:spacing w:after="0" w:line="240" w:lineRule="auto"/>
      </w:pPr>
    </w:p>
    <w:p w14:paraId="2D22CCE6" w14:textId="105A16D1" w:rsidR="008127B4" w:rsidRDefault="00984B53" w:rsidP="00984B53">
      <w:pPr>
        <w:spacing w:after="0" w:line="240" w:lineRule="auto"/>
        <w:jc w:val="both"/>
      </w:pPr>
      <w:r>
        <w:t>Dopuszcza się modyfikację zakresu obowiązków Wykonawcy w zależności od wymagań programu wyjazdu oraz konkretnych oczekiwań Zamawiającego odnoszących się do przesunięcia godzin posiłków, przy uwzględnieniu jednak górnego poziomu kosztów, jakie Wykonawca zobowiązał się ponieść w związku z organizacją wyjazdu. Cena powinna zawierać wszystkie wydatki ujęte w przedmiocie zamówienia, tak aby od uczestników wyjazdu oraz Zamawiającego nie były pobierane żadne dodatkowe opłaty.</w:t>
      </w:r>
    </w:p>
    <w:p w14:paraId="47B4425D" w14:textId="77777777" w:rsidR="00984B53" w:rsidRPr="002E0BED" w:rsidRDefault="00984B53" w:rsidP="008127B4">
      <w:pPr>
        <w:spacing w:after="0" w:line="240" w:lineRule="auto"/>
        <w:rPr>
          <w:rFonts w:cs="Calibri"/>
        </w:rPr>
      </w:pPr>
    </w:p>
    <w:p w14:paraId="2B1B600F" w14:textId="77777777" w:rsidR="008127B4" w:rsidRPr="00091533" w:rsidRDefault="008127B4" w:rsidP="008127B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WARUNKI UDZIAŁU W POSTĘPOWANIU ORAZ OPIS SPOSOBU DOKONANIA OCENY ICH SPEŁNIENIA.</w:t>
      </w:r>
    </w:p>
    <w:p w14:paraId="5440E462" w14:textId="77777777" w:rsidR="008127B4" w:rsidRPr="00E6345B" w:rsidRDefault="008127B4" w:rsidP="00226575">
      <w:pPr>
        <w:pStyle w:val="Akapitzlist"/>
        <w:widowControl w:val="0"/>
        <w:numPr>
          <w:ilvl w:val="1"/>
          <w:numId w:val="2"/>
        </w:numPr>
        <w:shd w:val="clear" w:color="auto" w:fill="FFFFFF"/>
        <w:suppressAutoHyphens/>
        <w:autoSpaceDE w:val="0"/>
        <w:spacing w:after="0" w:line="240" w:lineRule="auto"/>
        <w:ind w:left="993" w:right="11"/>
        <w:rPr>
          <w:rFonts w:cstheme="minorHAnsi"/>
          <w:bCs/>
        </w:rPr>
      </w:pPr>
      <w:r w:rsidRPr="00E6345B">
        <w:rPr>
          <w:rFonts w:cstheme="minorHAnsi"/>
          <w:bCs/>
        </w:rPr>
        <w:t xml:space="preserve">O udzielenie zamówienia mogą ubiegać się Wykonawcy, którzy spełniają następujące warunki udziału w postępowaniu: </w:t>
      </w:r>
    </w:p>
    <w:p w14:paraId="588661A3" w14:textId="77777777" w:rsidR="008127B4" w:rsidRPr="00191494" w:rsidRDefault="008127B4" w:rsidP="00226575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left="993" w:right="11"/>
        <w:jc w:val="both"/>
        <w:rPr>
          <w:rFonts w:cstheme="minorHAnsi"/>
          <w:bCs/>
        </w:rPr>
      </w:pPr>
      <w:proofErr w:type="gramStart"/>
      <w:r w:rsidRPr="00191494">
        <w:rPr>
          <w:rFonts w:cstheme="minorHAnsi"/>
          <w:bCs/>
        </w:rPr>
        <w:t xml:space="preserve">posiadania  </w:t>
      </w:r>
      <w:r w:rsidRPr="00191494">
        <w:rPr>
          <w:rFonts w:cstheme="minorHAnsi"/>
          <w:lang w:eastAsia="pl-PL"/>
        </w:rPr>
        <w:t>wiedzy</w:t>
      </w:r>
      <w:proofErr w:type="gramEnd"/>
      <w:r w:rsidRPr="00191494">
        <w:rPr>
          <w:rFonts w:cstheme="minorHAnsi"/>
          <w:lang w:eastAsia="pl-PL"/>
        </w:rPr>
        <w:t xml:space="preserve"> i doświadczenia: </w:t>
      </w:r>
    </w:p>
    <w:p w14:paraId="365C827B" w14:textId="77777777" w:rsidR="008127B4" w:rsidRPr="00F309AF" w:rsidRDefault="008127B4" w:rsidP="00226575">
      <w:pPr>
        <w:pStyle w:val="Akapitzlist"/>
        <w:widowControl w:val="0"/>
        <w:numPr>
          <w:ilvl w:val="0"/>
          <w:numId w:val="12"/>
        </w:numPr>
        <w:shd w:val="clear" w:color="auto" w:fill="FFFFFF"/>
        <w:suppressAutoHyphens/>
        <w:autoSpaceDE w:val="0"/>
        <w:spacing w:after="0" w:line="240" w:lineRule="auto"/>
        <w:ind w:left="993" w:right="11"/>
        <w:rPr>
          <w:rFonts w:cstheme="minorHAnsi"/>
          <w:b/>
          <w:bCs/>
        </w:rPr>
      </w:pPr>
      <w:r w:rsidRPr="00C262A6">
        <w:rPr>
          <w:rFonts w:cstheme="minorHAnsi"/>
        </w:rPr>
        <w:t xml:space="preserve">Warunek ten Zamawiający uzna za </w:t>
      </w:r>
      <w:proofErr w:type="gramStart"/>
      <w:r w:rsidRPr="00C262A6">
        <w:rPr>
          <w:rFonts w:cstheme="minorHAnsi"/>
        </w:rPr>
        <w:t>spełniony</w:t>
      </w:r>
      <w:proofErr w:type="gramEnd"/>
      <w:r w:rsidRPr="00C262A6">
        <w:rPr>
          <w:rFonts w:cstheme="minorHAnsi"/>
        </w:rPr>
        <w:t xml:space="preserve"> jeżeli Wykonawca udowodni Zamawiającemu</w:t>
      </w:r>
      <w:r>
        <w:rPr>
          <w:rFonts w:cstheme="minorHAnsi"/>
        </w:rPr>
        <w:t xml:space="preserve"> (wykaz wykonanych usług - zał. nr 4) </w:t>
      </w:r>
      <w:r w:rsidRPr="00C262A6">
        <w:rPr>
          <w:rFonts w:cstheme="minorHAnsi"/>
        </w:rPr>
        <w:t xml:space="preserve">że: </w:t>
      </w:r>
      <w:r w:rsidRPr="00F309AF">
        <w:rPr>
          <w:rFonts w:cstheme="minorHAnsi"/>
          <w:b/>
        </w:rPr>
        <w:t xml:space="preserve">w okresie ostatnich 5 lat przed upływem terminu składania ofert, </w:t>
      </w:r>
      <w:r w:rsidRPr="00F309AF">
        <w:rPr>
          <w:rFonts w:cs="Calibri"/>
          <w:b/>
          <w:lang w:eastAsia="en-US"/>
        </w:rPr>
        <w:t>a jeżeli okres prowadzenia działalności jest krótszy - w tym okresie, wykonał należycie co najmniej jedną usługę organizacji grupowego wyjazdu zagranicznego w celach turystycznych obejmującego co najmniej dwudniowy pobyt z wyżywieniem, z udziałem opiekuna/pilota</w:t>
      </w:r>
      <w:r w:rsidRPr="00F309AF">
        <w:rPr>
          <w:rFonts w:cs="Calibri"/>
          <w:b/>
        </w:rPr>
        <w:t>,</w:t>
      </w:r>
    </w:p>
    <w:p w14:paraId="1606817A" w14:textId="77777777" w:rsidR="008127B4" w:rsidRPr="00191494" w:rsidRDefault="008127B4" w:rsidP="00226575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left="993" w:right="11"/>
        <w:jc w:val="both"/>
        <w:rPr>
          <w:rFonts w:cstheme="minorHAnsi"/>
          <w:bCs/>
        </w:rPr>
      </w:pPr>
      <w:r w:rsidRPr="00191494">
        <w:rPr>
          <w:rFonts w:cstheme="minorHAnsi"/>
          <w:bCs/>
        </w:rPr>
        <w:t xml:space="preserve">nie podlegają wykluczeniu z postępowania na podstawie zapisów ust. </w:t>
      </w:r>
      <w:r>
        <w:rPr>
          <w:rFonts w:cstheme="minorHAnsi"/>
          <w:bCs/>
        </w:rPr>
        <w:t>3</w:t>
      </w:r>
      <w:r w:rsidRPr="00191494">
        <w:rPr>
          <w:rFonts w:cstheme="minorHAnsi"/>
          <w:bCs/>
        </w:rPr>
        <w:t>.</w:t>
      </w:r>
      <w:r>
        <w:rPr>
          <w:rFonts w:cstheme="minorHAnsi"/>
          <w:bCs/>
        </w:rPr>
        <w:t>2</w:t>
      </w:r>
      <w:r w:rsidRPr="00191494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i 3.3. </w:t>
      </w:r>
      <w:r w:rsidRPr="00191494">
        <w:rPr>
          <w:rFonts w:cstheme="minorHAnsi"/>
          <w:bCs/>
        </w:rPr>
        <w:t>niniejszego rozdziału,</w:t>
      </w:r>
    </w:p>
    <w:p w14:paraId="12A1E22A" w14:textId="77777777" w:rsidR="008127B4" w:rsidRPr="00191494" w:rsidRDefault="008127B4" w:rsidP="00226575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993"/>
        <w:jc w:val="both"/>
        <w:rPr>
          <w:rFonts w:cstheme="minorHAnsi"/>
          <w:b/>
          <w:bCs/>
        </w:rPr>
      </w:pPr>
      <w:r w:rsidRPr="00191494">
        <w:rPr>
          <w:rFonts w:cstheme="minorHAnsi"/>
        </w:rPr>
        <w:t>Zamawiający dokona oceny spełniania warunków udziału w postępowaniu na podstawie dokumentów złożonych przez Wykonawcę.</w:t>
      </w:r>
    </w:p>
    <w:p w14:paraId="676E2B9D" w14:textId="77777777" w:rsidR="008127B4" w:rsidRPr="00091533" w:rsidRDefault="008127B4" w:rsidP="00226575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ind w:left="993" w:right="11"/>
        <w:rPr>
          <w:rFonts w:asciiTheme="minorHAnsi" w:hAnsiTheme="minorHAnsi" w:cstheme="minorHAnsi"/>
          <w:bCs/>
        </w:rPr>
      </w:pPr>
      <w:r w:rsidRPr="00091533">
        <w:rPr>
          <w:rFonts w:asciiTheme="minorHAnsi" w:hAnsiTheme="minorHAnsi" w:cstheme="minorHAnsi"/>
          <w:bCs/>
        </w:rPr>
        <w:t>O udzielenie zamówienia mogą ubiegać się Wykonawcy, którzy</w:t>
      </w:r>
      <w:r w:rsidRPr="00091533">
        <w:rPr>
          <w:rFonts w:asciiTheme="minorHAnsi" w:hAnsiTheme="minorHAnsi" w:cstheme="minorHAnsi"/>
          <w:b/>
          <w:bCs/>
        </w:rPr>
        <w:t xml:space="preserve"> </w:t>
      </w:r>
      <w:r w:rsidRPr="00091533">
        <w:rPr>
          <w:rFonts w:asciiTheme="minorHAnsi" w:hAnsiTheme="minorHAnsi" w:cstheme="minorHAnsi"/>
          <w:bCs/>
        </w:rPr>
        <w:t>nie podlegają wykluczeniu z postępowania na podstawie zapisów</w:t>
      </w:r>
      <w:r>
        <w:rPr>
          <w:rFonts w:asciiTheme="minorHAnsi" w:hAnsiTheme="minorHAnsi" w:cstheme="minorHAnsi"/>
          <w:bCs/>
        </w:rPr>
        <w:t xml:space="preserve"> art. 7 ust. 1 pkt 1-3 ustawy z dnia 13 kwietnia 2022 r. o szczególnych rozwiązaniach w zakresie przeciwdziałania wspieraniu agresji na Ukrainę oraz służących ochronie bezpieczeństwa narodowego</w:t>
      </w:r>
      <w:r w:rsidRPr="00091533">
        <w:rPr>
          <w:rFonts w:asciiTheme="minorHAnsi" w:hAnsiTheme="minorHAnsi" w:cstheme="minorHAnsi"/>
          <w:bCs/>
        </w:rPr>
        <w:t>.</w:t>
      </w:r>
    </w:p>
    <w:p w14:paraId="088C1562" w14:textId="77777777" w:rsidR="008127B4" w:rsidRPr="00091533" w:rsidRDefault="008127B4" w:rsidP="008127B4">
      <w:pPr>
        <w:pStyle w:val="Akapitzlist"/>
        <w:widowControl w:val="0"/>
        <w:numPr>
          <w:ilvl w:val="0"/>
          <w:numId w:val="0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709"/>
        <w:rPr>
          <w:rFonts w:asciiTheme="minorHAnsi" w:hAnsiTheme="minorHAnsi" w:cstheme="minorHAnsi"/>
          <w:b/>
          <w:bCs/>
          <w:color w:val="000000"/>
        </w:rPr>
      </w:pPr>
    </w:p>
    <w:p w14:paraId="011D00EF" w14:textId="77777777" w:rsidR="008127B4" w:rsidRPr="00091533" w:rsidRDefault="008127B4" w:rsidP="008127B4">
      <w:pPr>
        <w:pStyle w:val="Akapitzlist"/>
        <w:widowControl w:val="0"/>
        <w:numPr>
          <w:ilvl w:val="1"/>
          <w:numId w:val="2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709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  <w:b/>
        </w:rPr>
        <w:t>Z postępowania wykluczeni zostaną Wykonawcy, którzy:</w:t>
      </w:r>
    </w:p>
    <w:p w14:paraId="50B98A5E" w14:textId="77777777" w:rsidR="008127B4" w:rsidRPr="00091533" w:rsidRDefault="008127B4" w:rsidP="008127B4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>nie spełnili formalnych warunków udziału w postępowaniu lub nie złożyli kompletnej oferty,</w:t>
      </w:r>
    </w:p>
    <w:p w14:paraId="78FE252B" w14:textId="77777777" w:rsidR="008127B4" w:rsidRPr="00091533" w:rsidRDefault="008127B4" w:rsidP="008127B4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złożyli nieprawdziwe informacje mogące mieć wpływ na wynik postępowania, </w:t>
      </w:r>
    </w:p>
    <w:p w14:paraId="48E4D2F0" w14:textId="2481E14A" w:rsidR="008127B4" w:rsidRPr="00091533" w:rsidRDefault="008127B4" w:rsidP="008127B4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naruszą w inny istotny sposób postanowienia niniejszego ogłoszenia, w szczególności złożone przez nich dokumenty lub oświadczenia nie będą odpowiadać określonym w ogłoszeniu warunkom umożliwienia identyfikacji Wykonawcy, </w:t>
      </w:r>
    </w:p>
    <w:p w14:paraId="0D7D25D2" w14:textId="6CB59062" w:rsidR="008127B4" w:rsidRPr="00091533" w:rsidRDefault="008127B4" w:rsidP="008127B4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w stosunku do których otwarto likwidację, ogłoszono upadłość </w:t>
      </w:r>
      <w:r w:rsidRPr="00091533">
        <w:rPr>
          <w:rFonts w:asciiTheme="minorHAnsi" w:hAnsiTheme="minorHAnsi" w:cstheme="minorHAnsi"/>
          <w:color w:val="222222"/>
          <w:shd w:val="clear" w:color="auto" w:fill="FFFFFF"/>
        </w:rPr>
        <w:t>oraz wszczęto lub prowadzi się postępowanie restrukturyzacyjne,</w:t>
      </w:r>
    </w:p>
    <w:p w14:paraId="15209A98" w14:textId="77777777" w:rsidR="008127B4" w:rsidRPr="00091533" w:rsidRDefault="008127B4" w:rsidP="008127B4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Cs/>
          <w:color w:val="000000"/>
        </w:rPr>
      </w:pPr>
      <w:r w:rsidRPr="00091533">
        <w:rPr>
          <w:rFonts w:asciiTheme="minorHAnsi" w:hAnsiTheme="minorHAnsi" w:cstheme="minorHAnsi"/>
          <w:bCs/>
          <w:color w:val="000000"/>
        </w:rPr>
        <w:t xml:space="preserve">złożyli dwie oferty w niniejszym postępowaniu, </w:t>
      </w:r>
    </w:p>
    <w:p w14:paraId="1ED780A1" w14:textId="25ACA315" w:rsidR="008127B4" w:rsidRPr="00091533" w:rsidRDefault="008127B4" w:rsidP="008127B4">
      <w:pPr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są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4C6E57EF" w14:textId="77777777" w:rsidR="008127B4" w:rsidRPr="00091533" w:rsidRDefault="008127B4" w:rsidP="008127B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uczestnictwu w spółce jako wspólnik spółki cywilnej lub spółki osobowej. </w:t>
      </w:r>
    </w:p>
    <w:p w14:paraId="4030558C" w14:textId="77777777" w:rsidR="008127B4" w:rsidRPr="00091533" w:rsidRDefault="008127B4" w:rsidP="008127B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posiadaniu co najmniej 10% udziałów lub akcji, o ile niższy próg nie wynika z przepisów prawa lub nie został określony przez IZ w wytycznych programowych, </w:t>
      </w:r>
    </w:p>
    <w:p w14:paraId="194EC104" w14:textId="77777777" w:rsidR="008127B4" w:rsidRPr="00091533" w:rsidRDefault="008127B4" w:rsidP="008127B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>pełnieniu funkcji członka organu nadzorczego lub zarządzającego, prokurenta, pełnomocnika,</w:t>
      </w:r>
    </w:p>
    <w:p w14:paraId="7D4F722B" w14:textId="77777777" w:rsidR="008127B4" w:rsidRPr="00091533" w:rsidRDefault="008127B4" w:rsidP="008127B4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1134"/>
        <w:jc w:val="both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BDBD2E8" w14:textId="77777777" w:rsidR="008127B4" w:rsidRPr="00091533" w:rsidRDefault="008127B4" w:rsidP="008127B4">
      <w:pPr>
        <w:pStyle w:val="Akapitzlist"/>
        <w:numPr>
          <w:ilvl w:val="0"/>
          <w:numId w:val="0"/>
        </w:numPr>
        <w:ind w:left="360"/>
        <w:rPr>
          <w:rFonts w:asciiTheme="minorHAnsi" w:hAnsiTheme="minorHAnsi" w:cstheme="minorHAnsi"/>
          <w:b/>
        </w:rPr>
      </w:pPr>
    </w:p>
    <w:p w14:paraId="6B36EEB6" w14:textId="77777777" w:rsidR="008127B4" w:rsidRPr="00091533" w:rsidRDefault="008127B4" w:rsidP="008127B4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KRYTERIA OCENY OFERT</w:t>
      </w:r>
    </w:p>
    <w:p w14:paraId="3570B3A1" w14:textId="77777777" w:rsidR="008127B4" w:rsidRDefault="008127B4" w:rsidP="008127B4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091533">
        <w:rPr>
          <w:rFonts w:asciiTheme="minorHAnsi" w:eastAsia="Times New Roman" w:hAnsiTheme="minorHAnsi" w:cstheme="minorHAnsi"/>
          <w:lang w:eastAsia="pl-PL"/>
        </w:rPr>
        <w:t>Jako kryterium wyboru oferty przyjmuje się:</w:t>
      </w:r>
    </w:p>
    <w:p w14:paraId="349DFB34" w14:textId="77777777" w:rsidR="00DC440D" w:rsidRPr="00091533" w:rsidRDefault="00DC440D" w:rsidP="008127B4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</w:p>
    <w:tbl>
      <w:tblPr>
        <w:tblW w:w="7239" w:type="dxa"/>
        <w:tblInd w:w="807" w:type="dxa"/>
        <w:tblLayout w:type="fixed"/>
        <w:tblLook w:val="0000" w:firstRow="0" w:lastRow="0" w:firstColumn="0" w:lastColumn="0" w:noHBand="0" w:noVBand="0"/>
      </w:tblPr>
      <w:tblGrid>
        <w:gridCol w:w="5680"/>
        <w:gridCol w:w="1559"/>
      </w:tblGrid>
      <w:tr w:rsidR="008127B4" w:rsidRPr="00F46949" w14:paraId="73C90B92" w14:textId="77777777" w:rsidTr="00E71C19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FA7F68A" w14:textId="77777777" w:rsidR="008127B4" w:rsidRPr="00992589" w:rsidRDefault="008127B4" w:rsidP="00E71C19">
            <w:pPr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Kryteria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9A9D7D0" w14:textId="77777777" w:rsidR="008127B4" w:rsidRPr="00992589" w:rsidRDefault="008127B4" w:rsidP="00E71C19">
            <w:pPr>
              <w:autoSpaceDE w:val="0"/>
              <w:jc w:val="center"/>
              <w:rPr>
                <w:rFonts w:cs="Calibri"/>
              </w:rPr>
            </w:pPr>
            <w:r w:rsidRPr="00992589">
              <w:rPr>
                <w:rFonts w:cs="Calibri"/>
                <w:color w:val="000000"/>
              </w:rPr>
              <w:t>Znaczenie (waga w %)</w:t>
            </w:r>
          </w:p>
        </w:tc>
      </w:tr>
      <w:tr w:rsidR="008127B4" w:rsidRPr="00F46949" w14:paraId="2E713D3F" w14:textId="77777777" w:rsidTr="00E71C19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CDC50C" w14:textId="441ED2A3" w:rsidR="008127B4" w:rsidRPr="00992589" w:rsidRDefault="008127B4" w:rsidP="00E71C19">
            <w:pPr>
              <w:autoSpaceDE w:val="0"/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</w:rPr>
              <w:t xml:space="preserve">1. </w:t>
            </w:r>
            <w:r w:rsidRPr="00992589">
              <w:rPr>
                <w:rFonts w:cs="Calibri"/>
                <w:color w:val="000000"/>
              </w:rPr>
              <w:t>Cena</w:t>
            </w:r>
            <w:r w:rsidR="00BE1BC9">
              <w:rPr>
                <w:rFonts w:cs="Calibri"/>
                <w:color w:val="000000"/>
              </w:rPr>
              <w:t xml:space="preserve"> oferty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D0B24" w14:textId="44287B38" w:rsidR="008127B4" w:rsidRPr="00992589" w:rsidRDefault="00BE1BC9" w:rsidP="00E71C19">
            <w:pPr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9</w:t>
            </w:r>
            <w:r w:rsidR="008127B4" w:rsidRPr="00992589">
              <w:rPr>
                <w:rFonts w:cs="Calibri"/>
                <w:color w:val="000000"/>
              </w:rPr>
              <w:t>0</w:t>
            </w:r>
          </w:p>
        </w:tc>
      </w:tr>
      <w:tr w:rsidR="008127B4" w:rsidRPr="00F46949" w14:paraId="252F7F15" w14:textId="77777777" w:rsidTr="00E71C19"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E047C" w14:textId="417056AA" w:rsidR="008127B4" w:rsidRPr="003B7F9E" w:rsidRDefault="00984B53" w:rsidP="00E71C19">
            <w:pPr>
              <w:pStyle w:val="Akapitzlist"/>
              <w:autoSpaceDE w:val="0"/>
              <w:ind w:left="0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8127B4" w:rsidRPr="003B7F9E">
              <w:rPr>
                <w:rFonts w:cs="Calibri"/>
              </w:rPr>
              <w:t xml:space="preserve">. </w:t>
            </w:r>
            <w:r w:rsidR="00BE1BC9">
              <w:rPr>
                <w:rFonts w:cs="Calibri"/>
              </w:rPr>
              <w:t>Kwalifikacje</w:t>
            </w:r>
            <w:r w:rsidR="008127B4" w:rsidRPr="003B7F9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tłumacza</w:t>
            </w:r>
            <w:r w:rsidR="00BE1BC9">
              <w:rPr>
                <w:rFonts w:cs="Calibri"/>
              </w:rPr>
              <w:t xml:space="preserve"> języka niemieckiego – wpis do rejestru tłumaczy przysięgłych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C7B0" w14:textId="24D3D815" w:rsidR="008127B4" w:rsidRPr="00992589" w:rsidRDefault="00BE1BC9" w:rsidP="00E71C19">
            <w:pPr>
              <w:autoSpaceDE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8127B4" w:rsidRPr="00992589">
              <w:rPr>
                <w:rFonts w:cs="Calibri"/>
              </w:rPr>
              <w:t>0</w:t>
            </w:r>
          </w:p>
        </w:tc>
      </w:tr>
    </w:tbl>
    <w:p w14:paraId="2A2B21CC" w14:textId="77777777" w:rsidR="008127B4" w:rsidRPr="00091533" w:rsidRDefault="008127B4" w:rsidP="008127B4">
      <w:pPr>
        <w:spacing w:after="0" w:line="240" w:lineRule="auto"/>
        <w:ind w:left="3828" w:firstLine="284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14:paraId="3FC9EB60" w14:textId="0F6BBDE7" w:rsidR="00984B53" w:rsidRDefault="008127B4" w:rsidP="00984B53">
      <w:pPr>
        <w:pStyle w:val="Akapitzlist"/>
        <w:numPr>
          <w:ilvl w:val="1"/>
          <w:numId w:val="2"/>
        </w:numPr>
        <w:ind w:left="709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Opis sposobu przyznawania punktacji za spełnienie kryteri</w:t>
      </w:r>
      <w:r>
        <w:rPr>
          <w:rFonts w:asciiTheme="minorHAnsi" w:hAnsiTheme="minorHAnsi" w:cstheme="minorHAnsi"/>
        </w:rPr>
        <w:t>ów</w:t>
      </w:r>
      <w:r w:rsidRPr="00091533">
        <w:rPr>
          <w:rFonts w:asciiTheme="minorHAnsi" w:hAnsiTheme="minorHAnsi" w:cstheme="minorHAnsi"/>
        </w:rPr>
        <w:t xml:space="preserve"> oceny </w:t>
      </w:r>
    </w:p>
    <w:p w14:paraId="2A02AB69" w14:textId="77777777" w:rsidR="00984B53" w:rsidRPr="00984B53" w:rsidRDefault="00984B53" w:rsidP="00984B53">
      <w:pPr>
        <w:pStyle w:val="Akapitzlist"/>
        <w:numPr>
          <w:ilvl w:val="0"/>
          <w:numId w:val="0"/>
        </w:numPr>
        <w:ind w:left="709"/>
        <w:rPr>
          <w:rFonts w:asciiTheme="minorHAnsi" w:hAnsiTheme="minorHAnsi" w:cstheme="minorHAnsi"/>
        </w:rPr>
      </w:pPr>
    </w:p>
    <w:p w14:paraId="52ECFBEA" w14:textId="4662E10E" w:rsidR="00984B53" w:rsidRPr="00984B53" w:rsidRDefault="008127B4" w:rsidP="00984B53">
      <w:pPr>
        <w:pStyle w:val="Akapitzlist"/>
        <w:numPr>
          <w:ilvl w:val="0"/>
          <w:numId w:val="17"/>
        </w:numPr>
        <w:autoSpaceDE w:val="0"/>
        <w:rPr>
          <w:rFonts w:cs="Calibri"/>
          <w:b/>
          <w:bCs/>
          <w:color w:val="000000"/>
          <w:sz w:val="23"/>
          <w:szCs w:val="23"/>
        </w:rPr>
      </w:pPr>
      <w:r w:rsidRPr="00984B53">
        <w:rPr>
          <w:rFonts w:cs="Calibri"/>
          <w:b/>
          <w:bCs/>
          <w:color w:val="000000"/>
          <w:sz w:val="23"/>
          <w:szCs w:val="23"/>
        </w:rPr>
        <w:t xml:space="preserve">Cena (C): waga </w:t>
      </w:r>
      <w:r w:rsidR="00BE1BC9">
        <w:rPr>
          <w:rFonts w:cs="Calibri"/>
          <w:b/>
          <w:bCs/>
          <w:color w:val="000000"/>
          <w:sz w:val="23"/>
          <w:szCs w:val="23"/>
        </w:rPr>
        <w:t>9</w:t>
      </w:r>
      <w:r w:rsidRPr="00984B53">
        <w:rPr>
          <w:rFonts w:cs="Calibri"/>
          <w:b/>
          <w:bCs/>
          <w:color w:val="000000"/>
          <w:sz w:val="23"/>
          <w:szCs w:val="23"/>
        </w:rPr>
        <w:t xml:space="preserve">0% </w:t>
      </w:r>
    </w:p>
    <w:p w14:paraId="472BD61E" w14:textId="77777777" w:rsidR="008127B4" w:rsidRDefault="008127B4" w:rsidP="008127B4">
      <w:pPr>
        <w:autoSpaceDE w:val="0"/>
        <w:spacing w:after="0" w:line="240" w:lineRule="auto"/>
        <w:rPr>
          <w:rFonts w:cs="Calibri"/>
          <w:color w:val="000000"/>
        </w:rPr>
      </w:pPr>
      <w:r w:rsidRPr="00C262A6">
        <w:rPr>
          <w:rFonts w:cs="Calibri"/>
          <w:color w:val="000000"/>
        </w:rPr>
        <w:t xml:space="preserve">Kryterium cena zamówienia obliczone będzie wg poniższego wzoru: </w:t>
      </w:r>
    </w:p>
    <w:p w14:paraId="77C2286B" w14:textId="77777777" w:rsidR="008127B4" w:rsidRPr="00C262A6" w:rsidRDefault="008127B4" w:rsidP="008127B4">
      <w:pPr>
        <w:autoSpaceDE w:val="0"/>
        <w:spacing w:after="0" w:line="240" w:lineRule="auto"/>
      </w:pPr>
    </w:p>
    <w:p w14:paraId="6E9583CF" w14:textId="77777777" w:rsidR="008127B4" w:rsidRPr="00C262A6" w:rsidRDefault="008127B4" w:rsidP="008127B4">
      <w:pPr>
        <w:autoSpaceDE w:val="0"/>
        <w:spacing w:after="0" w:line="240" w:lineRule="auto"/>
        <w:rPr>
          <w:rFonts w:cs="Calibri"/>
          <w:color w:val="000000"/>
        </w:rPr>
      </w:pPr>
    </w:p>
    <w:p w14:paraId="78EE8E9D" w14:textId="77777777" w:rsidR="008127B4" w:rsidRPr="00C262A6" w:rsidRDefault="008127B4" w:rsidP="008127B4">
      <w:pPr>
        <w:autoSpaceDE w:val="0"/>
        <w:spacing w:after="0" w:line="240" w:lineRule="auto"/>
        <w:ind w:left="1416" w:firstLine="708"/>
      </w:pPr>
      <w:r w:rsidRPr="00C262A6">
        <w:rPr>
          <w:rFonts w:cs="Calibri"/>
          <w:color w:val="000000"/>
        </w:rPr>
        <w:t xml:space="preserve">Cena najniższa brutto </w:t>
      </w:r>
    </w:p>
    <w:p w14:paraId="72E204F5" w14:textId="4924B5F6" w:rsidR="008127B4" w:rsidRPr="00C262A6" w:rsidRDefault="008127B4" w:rsidP="008127B4">
      <w:pPr>
        <w:autoSpaceDE w:val="0"/>
        <w:spacing w:after="0" w:line="240" w:lineRule="auto"/>
      </w:pPr>
      <w:r w:rsidRPr="00C262A6">
        <w:rPr>
          <w:rFonts w:cs="Calibri"/>
          <w:color w:val="000000"/>
        </w:rPr>
        <w:t xml:space="preserve">Liczba punktów = ----------------------------------------------- x 100 pkt x </w:t>
      </w:r>
      <w:r w:rsidR="00BE1BC9">
        <w:rPr>
          <w:rFonts w:cs="Calibri"/>
          <w:color w:val="000000"/>
        </w:rPr>
        <w:t>9</w:t>
      </w:r>
      <w:r w:rsidRPr="00C262A6">
        <w:rPr>
          <w:rFonts w:cs="Calibri"/>
          <w:color w:val="000000"/>
        </w:rPr>
        <w:t>0%</w:t>
      </w:r>
    </w:p>
    <w:p w14:paraId="63E528CF" w14:textId="77777777" w:rsidR="008127B4" w:rsidRPr="00C262A6" w:rsidRDefault="008127B4" w:rsidP="008127B4">
      <w:pPr>
        <w:autoSpaceDE w:val="0"/>
        <w:spacing w:after="0" w:line="240" w:lineRule="auto"/>
        <w:ind w:left="1416" w:firstLine="708"/>
        <w:rPr>
          <w:rFonts w:cs="Calibri"/>
          <w:color w:val="000000"/>
        </w:rPr>
      </w:pPr>
      <w:r w:rsidRPr="00C262A6">
        <w:rPr>
          <w:rFonts w:cs="Calibri"/>
          <w:color w:val="000000"/>
        </w:rPr>
        <w:t xml:space="preserve">Cena badanej oferty brutto </w:t>
      </w:r>
    </w:p>
    <w:p w14:paraId="695B6623" w14:textId="77777777" w:rsidR="008127B4" w:rsidRPr="00C262A6" w:rsidRDefault="008127B4" w:rsidP="008127B4">
      <w:pPr>
        <w:autoSpaceDE w:val="0"/>
        <w:spacing w:after="0" w:line="240" w:lineRule="auto"/>
        <w:ind w:left="1416" w:firstLine="708"/>
        <w:rPr>
          <w:rFonts w:cs="Calibri"/>
          <w:color w:val="000000"/>
        </w:rPr>
      </w:pPr>
    </w:p>
    <w:p w14:paraId="78DFA932" w14:textId="77777777" w:rsidR="008127B4" w:rsidRDefault="008127B4" w:rsidP="008127B4">
      <w:pPr>
        <w:autoSpaceDE w:val="0"/>
        <w:spacing w:after="0" w:line="240" w:lineRule="auto"/>
        <w:rPr>
          <w:rFonts w:cs="Calibri"/>
          <w:color w:val="000000"/>
        </w:rPr>
      </w:pPr>
    </w:p>
    <w:p w14:paraId="376AE0D2" w14:textId="77777777" w:rsidR="008127B4" w:rsidRPr="00C262A6" w:rsidRDefault="008127B4" w:rsidP="008127B4">
      <w:pPr>
        <w:autoSpaceDE w:val="0"/>
        <w:spacing w:after="0" w:line="240" w:lineRule="auto"/>
        <w:rPr>
          <w:rFonts w:cs="Calibri"/>
          <w:color w:val="000000"/>
        </w:rPr>
      </w:pPr>
    </w:p>
    <w:p w14:paraId="1A3FA34B" w14:textId="46141682" w:rsidR="008127B4" w:rsidRPr="00C262A6" w:rsidRDefault="00BE1BC9" w:rsidP="00984B53">
      <w:pPr>
        <w:pStyle w:val="Akapitzlist"/>
        <w:rPr>
          <w:color w:val="000000"/>
        </w:rPr>
      </w:pPr>
      <w:r>
        <w:rPr>
          <w:rFonts w:cs="Calibri"/>
        </w:rPr>
        <w:t>Kwalifikacje</w:t>
      </w:r>
      <w:r w:rsidRPr="003B7F9E">
        <w:rPr>
          <w:rFonts w:cs="Calibri"/>
        </w:rPr>
        <w:t xml:space="preserve"> </w:t>
      </w:r>
      <w:r>
        <w:rPr>
          <w:rFonts w:cs="Calibri"/>
        </w:rPr>
        <w:t>tłumacza języka niemieckiego – wpis do rejestru tłumaczy przysięgłych</w:t>
      </w:r>
      <w:r w:rsidR="008127B4" w:rsidRPr="00C262A6">
        <w:rPr>
          <w:color w:val="000000"/>
        </w:rPr>
        <w:t xml:space="preserve">: waga </w:t>
      </w:r>
      <w:r>
        <w:rPr>
          <w:color w:val="000000"/>
        </w:rPr>
        <w:t>1</w:t>
      </w:r>
      <w:r w:rsidR="008127B4" w:rsidRPr="00C262A6">
        <w:rPr>
          <w:color w:val="000000"/>
        </w:rPr>
        <w:t>0%</w:t>
      </w:r>
    </w:p>
    <w:p w14:paraId="1406F79C" w14:textId="77777777" w:rsidR="00BE1BC9" w:rsidRPr="00C262A6" w:rsidRDefault="00BE1BC9" w:rsidP="00BE1BC9">
      <w:pPr>
        <w:autoSpaceDE w:val="0"/>
        <w:spacing w:after="0" w:line="240" w:lineRule="auto"/>
        <w:rPr>
          <w:rFonts w:cs="Calibri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BE1BC9" w:rsidRPr="00C262A6" w14:paraId="2591FD5B" w14:textId="77777777" w:rsidTr="00BE1BC9">
        <w:tc>
          <w:tcPr>
            <w:tcW w:w="4673" w:type="dxa"/>
            <w:shd w:val="clear" w:color="auto" w:fill="F2F2F2" w:themeFill="background1" w:themeFillShade="F2"/>
          </w:tcPr>
          <w:p w14:paraId="6A55D79D" w14:textId="70E18FD8" w:rsidR="00BE1BC9" w:rsidRPr="00C262A6" w:rsidRDefault="00BE1BC9" w:rsidP="00E71C19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Tłumacz jest wpisany do rejestru tłumaczy przysięgłych</w:t>
            </w:r>
          </w:p>
        </w:tc>
        <w:tc>
          <w:tcPr>
            <w:tcW w:w="4389" w:type="dxa"/>
            <w:shd w:val="clear" w:color="auto" w:fill="F2F2F2" w:themeFill="background1" w:themeFillShade="F2"/>
          </w:tcPr>
          <w:p w14:paraId="7A3D87DC" w14:textId="77777777" w:rsidR="00BE1BC9" w:rsidRPr="00C262A6" w:rsidRDefault="00BE1BC9" w:rsidP="00E71C19">
            <w:pPr>
              <w:autoSpaceDE w:val="0"/>
              <w:spacing w:after="0" w:line="240" w:lineRule="auto"/>
              <w:rPr>
                <w:rFonts w:cs="Calibri"/>
                <w:color w:val="000000"/>
              </w:rPr>
            </w:pPr>
            <w:r w:rsidRPr="00C262A6">
              <w:rPr>
                <w:rFonts w:cs="Calibri"/>
                <w:color w:val="000000"/>
              </w:rPr>
              <w:t>Liczba punktów</w:t>
            </w:r>
          </w:p>
        </w:tc>
      </w:tr>
      <w:tr w:rsidR="00BE1BC9" w:rsidRPr="00C262A6" w14:paraId="1670FF8C" w14:textId="77777777" w:rsidTr="00BE1BC9">
        <w:tc>
          <w:tcPr>
            <w:tcW w:w="4673" w:type="dxa"/>
            <w:shd w:val="clear" w:color="auto" w:fill="auto"/>
          </w:tcPr>
          <w:p w14:paraId="6CB15E67" w14:textId="4F8CA14B" w:rsidR="00BE1BC9" w:rsidRPr="00C262A6" w:rsidRDefault="00BE1BC9" w:rsidP="00BE1BC9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TAK</w:t>
            </w:r>
          </w:p>
        </w:tc>
        <w:tc>
          <w:tcPr>
            <w:tcW w:w="4389" w:type="dxa"/>
            <w:shd w:val="clear" w:color="auto" w:fill="auto"/>
          </w:tcPr>
          <w:p w14:paraId="6B7F8728" w14:textId="61149DF9" w:rsidR="00BE1BC9" w:rsidRPr="00C262A6" w:rsidRDefault="00BE1BC9" w:rsidP="00BE1BC9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Pr="00C262A6">
              <w:rPr>
                <w:rFonts w:cs="Calibri"/>
                <w:color w:val="000000"/>
              </w:rPr>
              <w:t>0 pkt</w:t>
            </w:r>
          </w:p>
        </w:tc>
      </w:tr>
      <w:tr w:rsidR="00BE1BC9" w:rsidRPr="00C262A6" w14:paraId="19AD1A97" w14:textId="77777777" w:rsidTr="00BE1BC9">
        <w:tc>
          <w:tcPr>
            <w:tcW w:w="4673" w:type="dxa"/>
            <w:shd w:val="clear" w:color="auto" w:fill="auto"/>
          </w:tcPr>
          <w:p w14:paraId="080854A3" w14:textId="3267FB3D" w:rsidR="00BE1BC9" w:rsidRPr="00C262A6" w:rsidRDefault="00BE1BC9" w:rsidP="00BE1BC9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NIE</w:t>
            </w:r>
          </w:p>
        </w:tc>
        <w:tc>
          <w:tcPr>
            <w:tcW w:w="4389" w:type="dxa"/>
            <w:shd w:val="clear" w:color="auto" w:fill="auto"/>
          </w:tcPr>
          <w:p w14:paraId="42A39C39" w14:textId="5A1E1EE9" w:rsidR="00BE1BC9" w:rsidRPr="00C262A6" w:rsidRDefault="00BE1BC9" w:rsidP="00BE1BC9">
            <w:pPr>
              <w:autoSpaceDE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C262A6">
              <w:rPr>
                <w:rFonts w:cs="Calibri"/>
                <w:color w:val="000000"/>
              </w:rPr>
              <w:t>0 pkt</w:t>
            </w:r>
          </w:p>
        </w:tc>
      </w:tr>
    </w:tbl>
    <w:p w14:paraId="5853BDE0" w14:textId="77777777" w:rsidR="008127B4" w:rsidRDefault="008127B4" w:rsidP="008127B4">
      <w:pPr>
        <w:autoSpaceDE w:val="0"/>
        <w:spacing w:after="0" w:line="240" w:lineRule="auto"/>
        <w:rPr>
          <w:rFonts w:cs="Calibri"/>
          <w:color w:val="000000"/>
        </w:rPr>
      </w:pPr>
    </w:p>
    <w:p w14:paraId="1FA8103F" w14:textId="4474A2A2" w:rsidR="008127B4" w:rsidRPr="00C262A6" w:rsidRDefault="00BE1BC9" w:rsidP="008127B4">
      <w:pPr>
        <w:autoSpaceDE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Jeżeli Wykonawca zaznaczy „TAK”, to w formularzu ofertowym (zał. nr 2) w pozycji kryterium: </w:t>
      </w:r>
      <w:r>
        <w:rPr>
          <w:rFonts w:cs="Calibri"/>
        </w:rPr>
        <w:t>Kwalifikacje</w:t>
      </w:r>
      <w:r w:rsidRPr="003B7F9E">
        <w:rPr>
          <w:rFonts w:cs="Calibri"/>
        </w:rPr>
        <w:t xml:space="preserve"> </w:t>
      </w:r>
      <w:r>
        <w:rPr>
          <w:rFonts w:cs="Calibri"/>
        </w:rPr>
        <w:t xml:space="preserve">tłumacza języka niemieckiego – wpis do rejestru tłumaczy przysięgłych, musi wskazać imię i nazwisko tłumacza oraz numer wpisu do rejestru tłumaczy przysięgłych. </w:t>
      </w:r>
      <w:r>
        <w:rPr>
          <w:rFonts w:cs="Calibri"/>
          <w:color w:val="000000"/>
        </w:rPr>
        <w:t xml:space="preserve">  </w:t>
      </w:r>
    </w:p>
    <w:p w14:paraId="1B2E1ADB" w14:textId="77777777" w:rsidR="008127B4" w:rsidRDefault="008127B4" w:rsidP="008127B4">
      <w:pPr>
        <w:autoSpaceDE w:val="0"/>
        <w:spacing w:after="0" w:line="240" w:lineRule="auto"/>
        <w:rPr>
          <w:rFonts w:cs="Calibri"/>
          <w:color w:val="000000"/>
        </w:rPr>
      </w:pPr>
    </w:p>
    <w:p w14:paraId="52C8FDED" w14:textId="77777777" w:rsidR="008127B4" w:rsidRPr="00C262A6" w:rsidRDefault="008127B4" w:rsidP="008127B4">
      <w:pPr>
        <w:autoSpaceDE w:val="0"/>
        <w:spacing w:after="0" w:line="240" w:lineRule="auto"/>
        <w:rPr>
          <w:rFonts w:cs="Calibri"/>
          <w:color w:val="000000"/>
        </w:rPr>
      </w:pPr>
    </w:p>
    <w:p w14:paraId="03C25A0C" w14:textId="77777777" w:rsidR="008127B4" w:rsidRPr="00C262A6" w:rsidRDefault="008127B4" w:rsidP="008127B4">
      <w:pPr>
        <w:autoSpaceDE w:val="0"/>
        <w:spacing w:after="0" w:line="240" w:lineRule="auto"/>
      </w:pPr>
      <w:r w:rsidRPr="00C262A6">
        <w:rPr>
          <w:rFonts w:cs="Calibri"/>
          <w:color w:val="000000"/>
        </w:rPr>
        <w:t xml:space="preserve">Ocena końcowa: </w:t>
      </w:r>
    </w:p>
    <w:p w14:paraId="520535E1" w14:textId="77777777" w:rsidR="008127B4" w:rsidRPr="00C262A6" w:rsidRDefault="008127B4" w:rsidP="008127B4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rPr>
          <w:rFonts w:cs="Calibri"/>
          <w:color w:val="000000"/>
        </w:rPr>
      </w:pPr>
      <w:r>
        <w:rPr>
          <w:rFonts w:cs="Calibri"/>
          <w:color w:val="000000"/>
        </w:rPr>
        <w:t>l</w:t>
      </w:r>
      <w:r w:rsidRPr="00C262A6">
        <w:rPr>
          <w:rFonts w:cs="Calibri"/>
          <w:color w:val="000000"/>
        </w:rPr>
        <w:t xml:space="preserve">iczba punktów w powyższych kryteriach obliczona zostanie jako iloczyn przyznanych punktów wg podanego sposobu oceny i odpowiednio wagi tego kryterium. </w:t>
      </w:r>
    </w:p>
    <w:p w14:paraId="2CF0E96F" w14:textId="77777777" w:rsidR="008127B4" w:rsidRPr="00C262A6" w:rsidRDefault="008127B4" w:rsidP="008127B4">
      <w:pPr>
        <w:pStyle w:val="Akapitzlist"/>
        <w:numPr>
          <w:ilvl w:val="0"/>
          <w:numId w:val="16"/>
        </w:numPr>
        <w:autoSpaceDE w:val="0"/>
        <w:spacing w:after="0" w:line="240" w:lineRule="auto"/>
      </w:pPr>
      <w:r w:rsidRPr="00C262A6">
        <w:rPr>
          <w:rFonts w:cs="Calibri"/>
          <w:color w:val="000000"/>
        </w:rPr>
        <w:t xml:space="preserve">zamawiający dokona zaokrąglenia do drugiego miejsca po przecinku (jeżeli trzecia cyfra po przecinku jest równa lub większa od 5 zaokrągli liczbę przyznanych punktów w górę, a jeżeli trzecia cyfra po przecinku jest mniejsza od 5 zaokrągli liczbę przyznanych punktów w dół); </w:t>
      </w:r>
    </w:p>
    <w:p w14:paraId="313801FF" w14:textId="77777777" w:rsidR="008127B4" w:rsidRPr="00C262A6" w:rsidRDefault="008127B4" w:rsidP="008127B4">
      <w:pPr>
        <w:pStyle w:val="Akapitzlist"/>
        <w:numPr>
          <w:ilvl w:val="0"/>
          <w:numId w:val="16"/>
        </w:numPr>
        <w:autoSpaceDE w:val="0"/>
        <w:spacing w:after="0" w:line="240" w:lineRule="auto"/>
      </w:pPr>
      <w:r w:rsidRPr="00C262A6">
        <w:rPr>
          <w:rFonts w:cs="Calibri"/>
          <w:color w:val="000000"/>
        </w:rPr>
        <w:t xml:space="preserve">za najkorzystniejszą zostanie uznana oferta, która uzyska najwyższą sumę punktów; </w:t>
      </w:r>
    </w:p>
    <w:p w14:paraId="4CB14FBB" w14:textId="77777777" w:rsidR="008127B4" w:rsidRPr="00C262A6" w:rsidRDefault="008127B4" w:rsidP="008127B4">
      <w:pPr>
        <w:pStyle w:val="Akapitzlist"/>
        <w:numPr>
          <w:ilvl w:val="0"/>
          <w:numId w:val="16"/>
        </w:numPr>
        <w:autoSpaceDE w:val="0"/>
        <w:spacing w:after="0" w:line="240" w:lineRule="auto"/>
      </w:pPr>
      <w:r w:rsidRPr="00C262A6">
        <w:rPr>
          <w:rFonts w:cs="Calibri"/>
          <w:color w:val="000000"/>
        </w:rPr>
        <w:t xml:space="preserve">ocenie według kryteriów poddane zostaną jedynie oferty nieodrzucone. </w:t>
      </w:r>
    </w:p>
    <w:p w14:paraId="494C8656" w14:textId="77777777" w:rsidR="008127B4" w:rsidRPr="00C262A6" w:rsidRDefault="008127B4" w:rsidP="008127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Theme="minorHAnsi" w:hAnsiTheme="minorHAnsi" w:cstheme="minorHAnsi"/>
          <w:b/>
          <w:bCs/>
        </w:rPr>
      </w:pPr>
    </w:p>
    <w:p w14:paraId="17CA5D13" w14:textId="77777777" w:rsidR="008127B4" w:rsidRPr="00091533" w:rsidRDefault="008127B4" w:rsidP="008127B4">
      <w:pPr>
        <w:pStyle w:val="Akapitzlist"/>
        <w:keepNext/>
        <w:numPr>
          <w:ilvl w:val="0"/>
          <w:numId w:val="2"/>
        </w:numPr>
        <w:spacing w:after="120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 xml:space="preserve">MIEJSCE I TERMIN SKŁADANIA OFERT: </w:t>
      </w:r>
    </w:p>
    <w:p w14:paraId="49614E7C" w14:textId="77777777" w:rsidR="008127B4" w:rsidRPr="00091533" w:rsidRDefault="008127B4" w:rsidP="008127B4">
      <w:pPr>
        <w:pStyle w:val="Akapitzlist"/>
        <w:keepNext/>
        <w:numPr>
          <w:ilvl w:val="0"/>
          <w:numId w:val="0"/>
        </w:numPr>
        <w:spacing w:after="120"/>
        <w:ind w:left="360"/>
        <w:rPr>
          <w:rFonts w:asciiTheme="minorHAnsi" w:hAnsiTheme="minorHAnsi" w:cstheme="minorHAnsi"/>
          <w:b/>
        </w:rPr>
      </w:pPr>
    </w:p>
    <w:p w14:paraId="350CC7CF" w14:textId="4470E0D5" w:rsidR="008127B4" w:rsidRPr="00091533" w:rsidRDefault="008127B4" w:rsidP="008127B4">
      <w:pPr>
        <w:pStyle w:val="Akapitzlist"/>
        <w:numPr>
          <w:ilvl w:val="1"/>
          <w:numId w:val="2"/>
        </w:numPr>
        <w:spacing w:before="360" w:after="24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Ofertę należy złożyć w nieprzekraczalnym terminie do dnia </w:t>
      </w:r>
      <w:r w:rsidR="008B0B0E">
        <w:rPr>
          <w:rFonts w:asciiTheme="minorHAnsi" w:hAnsiTheme="minorHAnsi" w:cstheme="minorHAnsi"/>
          <w:b/>
        </w:rPr>
        <w:t>27</w:t>
      </w:r>
      <w:r>
        <w:rPr>
          <w:rFonts w:asciiTheme="minorHAnsi" w:hAnsiTheme="minorHAnsi" w:cstheme="minorHAnsi"/>
          <w:b/>
        </w:rPr>
        <w:t xml:space="preserve"> </w:t>
      </w:r>
      <w:r w:rsidR="008B0B0E">
        <w:rPr>
          <w:rFonts w:asciiTheme="minorHAnsi" w:hAnsiTheme="minorHAnsi" w:cstheme="minorHAnsi"/>
          <w:b/>
        </w:rPr>
        <w:t>sierpnia</w:t>
      </w:r>
      <w:r w:rsidRPr="00091533">
        <w:rPr>
          <w:rFonts w:asciiTheme="minorHAnsi" w:hAnsiTheme="minorHAnsi" w:cstheme="minorHAnsi"/>
          <w:b/>
        </w:rPr>
        <w:t xml:space="preserve"> 202</w:t>
      </w:r>
      <w:r w:rsidR="008B0B0E">
        <w:rPr>
          <w:rFonts w:asciiTheme="minorHAnsi" w:hAnsiTheme="minorHAnsi" w:cstheme="minorHAnsi"/>
          <w:b/>
        </w:rPr>
        <w:t>3</w:t>
      </w:r>
      <w:r w:rsidRPr="00091533">
        <w:rPr>
          <w:rFonts w:asciiTheme="minorHAnsi" w:hAnsiTheme="minorHAnsi" w:cstheme="minorHAnsi"/>
          <w:b/>
        </w:rPr>
        <w:t xml:space="preserve"> r. </w:t>
      </w:r>
      <w:r w:rsidRPr="00091533">
        <w:rPr>
          <w:rFonts w:asciiTheme="minorHAnsi" w:hAnsiTheme="minorHAnsi" w:cstheme="minorHAnsi"/>
        </w:rPr>
        <w:t>Cena powinna obejmować wszystkie koszty przygotowania i przeprowadzenia usługi – cenę netto i brutto oraz właściwą stawkę podatku VAT.</w:t>
      </w:r>
    </w:p>
    <w:p w14:paraId="465A2518" w14:textId="77777777" w:rsidR="008127B4" w:rsidRPr="00091533" w:rsidRDefault="008127B4" w:rsidP="008127B4">
      <w:pPr>
        <w:pStyle w:val="Akapitzlist"/>
        <w:numPr>
          <w:ilvl w:val="0"/>
          <w:numId w:val="0"/>
        </w:numPr>
        <w:spacing w:before="360" w:after="240"/>
        <w:ind w:left="792"/>
        <w:rPr>
          <w:rFonts w:asciiTheme="minorHAnsi" w:hAnsiTheme="minorHAnsi" w:cstheme="minorHAnsi"/>
        </w:rPr>
      </w:pPr>
    </w:p>
    <w:p w14:paraId="0B4DDBD8" w14:textId="77777777" w:rsidR="008127B4" w:rsidRPr="00091533" w:rsidRDefault="008127B4" w:rsidP="008127B4">
      <w:pPr>
        <w:pStyle w:val="Akapitzlist"/>
        <w:numPr>
          <w:ilvl w:val="1"/>
          <w:numId w:val="2"/>
        </w:numPr>
        <w:spacing w:before="360" w:after="240"/>
        <w:rPr>
          <w:rFonts w:asciiTheme="minorHAnsi" w:hAnsiTheme="minorHAnsi" w:cstheme="minorHAnsi"/>
        </w:rPr>
      </w:pPr>
      <w:r w:rsidRPr="00091533">
        <w:rPr>
          <w:rFonts w:asciiTheme="minorHAnsi" w:eastAsia="Times New Roman" w:hAnsiTheme="minorHAnsi" w:cstheme="minorHAnsi"/>
          <w:lang w:eastAsia="ar-SA"/>
        </w:rPr>
        <w:t>Sposób</w:t>
      </w:r>
      <w:r w:rsidRPr="00091533">
        <w:rPr>
          <w:rFonts w:asciiTheme="minorHAnsi" w:hAnsiTheme="minorHAnsi" w:cstheme="minorHAnsi"/>
        </w:rPr>
        <w:t xml:space="preserve"> złożenia oferty:</w:t>
      </w:r>
    </w:p>
    <w:p w14:paraId="6B593069" w14:textId="3604BECD" w:rsidR="008127B4" w:rsidRPr="00BA10BD" w:rsidRDefault="008127B4" w:rsidP="00BA10BD">
      <w:pPr>
        <w:pStyle w:val="Akapitzlist"/>
        <w:numPr>
          <w:ilvl w:val="0"/>
          <w:numId w:val="7"/>
        </w:numPr>
        <w:spacing w:line="240" w:lineRule="auto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Oferta powinna być przesłana za pośrednictwem poczty elektronicznej na adres: </w:t>
      </w:r>
      <w:hyperlink r:id="rId8" w:history="1">
        <w:r w:rsidR="000F0349" w:rsidRPr="00560337">
          <w:rPr>
            <w:rStyle w:val="Hipercze"/>
            <w:rFonts w:asciiTheme="minorHAnsi" w:hAnsiTheme="minorHAnsi" w:cstheme="minorHAnsi"/>
          </w:rPr>
          <w:t>ekologia@opolskie.pl</w:t>
        </w:r>
      </w:hyperlink>
      <w:r w:rsidR="00BA10BD">
        <w:rPr>
          <w:rFonts w:asciiTheme="minorHAnsi" w:hAnsiTheme="minorHAnsi" w:cstheme="minorHAnsi"/>
        </w:rPr>
        <w:t>,</w:t>
      </w:r>
      <w:r w:rsidRPr="00BA10BD">
        <w:rPr>
          <w:rFonts w:cstheme="minorHAnsi"/>
        </w:rPr>
        <w:t xml:space="preserve"> </w:t>
      </w:r>
    </w:p>
    <w:p w14:paraId="57A32082" w14:textId="77777777" w:rsidR="008127B4" w:rsidRPr="00091533" w:rsidRDefault="008127B4" w:rsidP="008127B4">
      <w:pPr>
        <w:pStyle w:val="Akapitzlist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 </w:t>
      </w:r>
    </w:p>
    <w:p w14:paraId="2822F884" w14:textId="77777777" w:rsidR="008127B4" w:rsidRPr="00091533" w:rsidRDefault="008127B4" w:rsidP="008127B4">
      <w:pPr>
        <w:pStyle w:val="Akapitzlist"/>
        <w:numPr>
          <w:ilvl w:val="0"/>
          <w:numId w:val="7"/>
        </w:numPr>
        <w:spacing w:line="240" w:lineRule="auto"/>
        <w:rPr>
          <w:rFonts w:asciiTheme="minorHAnsi" w:eastAsia="Times New Roman" w:hAnsiTheme="minorHAnsi" w:cstheme="minorHAnsi"/>
          <w:lang w:eastAsia="ar-SA"/>
        </w:rPr>
      </w:pPr>
      <w:r w:rsidRPr="00091533">
        <w:rPr>
          <w:rFonts w:asciiTheme="minorHAnsi" w:hAnsiTheme="minorHAnsi" w:cstheme="minorHAnsi"/>
        </w:rPr>
        <w:t xml:space="preserve">O </w:t>
      </w:r>
      <w:r w:rsidRPr="00091533">
        <w:rPr>
          <w:rFonts w:asciiTheme="minorHAnsi" w:eastAsia="Times New Roman" w:hAnsiTheme="minorHAnsi" w:cstheme="minorHAnsi"/>
          <w:lang w:eastAsia="ar-SA"/>
        </w:rPr>
        <w:t>zachowaniu</w:t>
      </w:r>
      <w:r w:rsidRPr="00091533">
        <w:rPr>
          <w:rFonts w:asciiTheme="minorHAnsi" w:hAnsiTheme="minorHAnsi" w:cstheme="minorHAnsi"/>
        </w:rPr>
        <w:t xml:space="preserve"> terminu dostarczenia oferty decyduje data wpływu </w:t>
      </w:r>
      <w:r w:rsidRPr="00091533">
        <w:rPr>
          <w:rFonts w:asciiTheme="minorHAnsi" w:eastAsia="Times New Roman" w:hAnsiTheme="minorHAnsi" w:cstheme="minorHAnsi"/>
          <w:lang w:eastAsia="ar-SA"/>
        </w:rPr>
        <w:t>oferty.</w:t>
      </w:r>
    </w:p>
    <w:p w14:paraId="60A498E6" w14:textId="77777777" w:rsidR="008127B4" w:rsidRPr="00091533" w:rsidRDefault="008127B4" w:rsidP="008127B4">
      <w:pPr>
        <w:pStyle w:val="Akapitzlist"/>
        <w:numPr>
          <w:ilvl w:val="0"/>
          <w:numId w:val="0"/>
        </w:numPr>
        <w:spacing w:line="240" w:lineRule="auto"/>
        <w:ind w:left="720"/>
        <w:rPr>
          <w:rFonts w:asciiTheme="minorHAnsi" w:hAnsiTheme="minorHAnsi" w:cstheme="minorHAnsi"/>
        </w:rPr>
      </w:pPr>
    </w:p>
    <w:p w14:paraId="258A8B32" w14:textId="77777777" w:rsidR="008127B4" w:rsidRPr="00091533" w:rsidRDefault="008127B4" w:rsidP="008127B4">
      <w:pPr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 xml:space="preserve">VI.  OPIS SPOSOBU PRZYGOTOWANIA OFERTY </w:t>
      </w:r>
    </w:p>
    <w:p w14:paraId="4F0AB642" w14:textId="1E324549" w:rsidR="008127B4" w:rsidRPr="00091533" w:rsidRDefault="008127B4" w:rsidP="008127B4">
      <w:pPr>
        <w:pStyle w:val="Akapitzlist"/>
        <w:numPr>
          <w:ilvl w:val="1"/>
          <w:numId w:val="13"/>
        </w:numPr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 xml:space="preserve">Wykonawca </w:t>
      </w:r>
      <w:r w:rsidRPr="00091533">
        <w:rPr>
          <w:rFonts w:asciiTheme="minorHAnsi" w:eastAsia="Times New Roman" w:hAnsiTheme="minorHAnsi" w:cstheme="minorHAnsi"/>
          <w:lang w:eastAsia="ar-SA"/>
        </w:rPr>
        <w:t xml:space="preserve">powinien przygotować ofertę </w:t>
      </w:r>
      <w:r w:rsidRPr="00091533">
        <w:rPr>
          <w:rFonts w:asciiTheme="minorHAnsi" w:hAnsiTheme="minorHAnsi" w:cstheme="minorHAnsi"/>
          <w:color w:val="000000"/>
        </w:rPr>
        <w:t xml:space="preserve">na druku stanowiącym </w:t>
      </w:r>
      <w:r w:rsidRPr="00091533">
        <w:rPr>
          <w:rFonts w:asciiTheme="minorHAnsi" w:hAnsiTheme="minorHAnsi" w:cstheme="minorHAnsi"/>
          <w:b/>
          <w:color w:val="000000"/>
        </w:rPr>
        <w:t>Załącznik nr 2</w:t>
      </w:r>
      <w:r w:rsidRPr="00091533">
        <w:rPr>
          <w:rFonts w:asciiTheme="minorHAnsi" w:hAnsiTheme="minorHAnsi" w:cstheme="minorHAnsi"/>
          <w:color w:val="000000"/>
        </w:rPr>
        <w:t xml:space="preserve"> do Zapytania Ofertowego</w:t>
      </w:r>
      <w:r>
        <w:rPr>
          <w:rFonts w:asciiTheme="minorHAnsi" w:hAnsiTheme="minorHAnsi" w:cstheme="minorHAnsi"/>
          <w:color w:val="000000"/>
        </w:rPr>
        <w:t xml:space="preserve"> wraz z </w:t>
      </w:r>
      <w:r w:rsidRPr="00A51629">
        <w:rPr>
          <w:rFonts w:asciiTheme="minorHAnsi" w:hAnsiTheme="minorHAnsi" w:cstheme="minorHAnsi"/>
          <w:b/>
          <w:color w:val="000000"/>
        </w:rPr>
        <w:t>załącznikiem nr 3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BA10BD" w:rsidRPr="00BA10BD">
        <w:t>- Oświadczenie o braku powiązań osobowych i kapitałowych</w:t>
      </w:r>
    </w:p>
    <w:p w14:paraId="68FEEB8C" w14:textId="77777777" w:rsidR="008127B4" w:rsidRPr="00091533" w:rsidRDefault="008127B4" w:rsidP="008127B4">
      <w:pPr>
        <w:pStyle w:val="Akapitzlist"/>
        <w:numPr>
          <w:ilvl w:val="1"/>
          <w:numId w:val="13"/>
        </w:numPr>
        <w:ind w:left="426" w:hanging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Ofertę należy sporządzić w języku polskim.</w:t>
      </w:r>
    </w:p>
    <w:p w14:paraId="169F5771" w14:textId="77777777" w:rsidR="008127B4" w:rsidRPr="00091533" w:rsidRDefault="008127B4" w:rsidP="008127B4">
      <w:pPr>
        <w:pStyle w:val="Akapitzlist"/>
        <w:numPr>
          <w:ilvl w:val="1"/>
          <w:numId w:val="13"/>
        </w:numPr>
        <w:ind w:left="426" w:hanging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Oferta musi być podpisana przez Wykonawcę lub osobę/y upoważnioną/e do reprezentowania Wykonawcy.</w:t>
      </w:r>
    </w:p>
    <w:p w14:paraId="79EA4E02" w14:textId="77777777" w:rsidR="008127B4" w:rsidRPr="00091533" w:rsidRDefault="008127B4" w:rsidP="008127B4">
      <w:pPr>
        <w:pStyle w:val="Akapitzlist"/>
        <w:numPr>
          <w:ilvl w:val="1"/>
          <w:numId w:val="13"/>
        </w:numPr>
        <w:ind w:left="426" w:hanging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>Wykonawca może przed upływem terminu składania ofert zmienić lub wycofać swoją ofertę.</w:t>
      </w:r>
    </w:p>
    <w:p w14:paraId="2CBF9944" w14:textId="77777777" w:rsidR="008127B4" w:rsidRPr="00091533" w:rsidRDefault="008127B4" w:rsidP="008127B4">
      <w:pPr>
        <w:pStyle w:val="Akapitzlist"/>
        <w:numPr>
          <w:ilvl w:val="1"/>
          <w:numId w:val="13"/>
        </w:numPr>
        <w:ind w:left="426" w:hanging="426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lastRenderedPageBreak/>
        <w:t xml:space="preserve">Zleceniodawca poprawi w ofercie: oczywiste omyłki pisarskie, oczywiste omyłki rachunkowe oraz inne omyłki niepowodujące istotnych zmian w treści oferty – niezwłocznie, zawiadamiając o tym Wykonawcę, którego oferta została poprawiona. </w:t>
      </w:r>
    </w:p>
    <w:p w14:paraId="4D6786F7" w14:textId="77777777" w:rsidR="008127B4" w:rsidRPr="00091533" w:rsidRDefault="008127B4" w:rsidP="008127B4">
      <w:pPr>
        <w:pStyle w:val="Akapitzlist"/>
        <w:numPr>
          <w:ilvl w:val="0"/>
          <w:numId w:val="0"/>
        </w:numPr>
        <w:ind w:left="426"/>
        <w:rPr>
          <w:rFonts w:asciiTheme="minorHAnsi" w:hAnsiTheme="minorHAnsi" w:cstheme="minorHAnsi"/>
        </w:rPr>
      </w:pPr>
    </w:p>
    <w:p w14:paraId="17B19397" w14:textId="77777777" w:rsidR="008127B4" w:rsidRPr="00091533" w:rsidRDefault="008127B4" w:rsidP="008127B4">
      <w:pPr>
        <w:pStyle w:val="Akapitzlist"/>
        <w:numPr>
          <w:ilvl w:val="0"/>
          <w:numId w:val="13"/>
        </w:numPr>
        <w:spacing w:after="0"/>
        <w:ind w:left="426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INFORMACJE DODATKOWE</w:t>
      </w:r>
    </w:p>
    <w:p w14:paraId="17A22ECF" w14:textId="45BD05C5" w:rsidR="008127B4" w:rsidRDefault="008127B4" w:rsidP="008127B4">
      <w:pPr>
        <w:pStyle w:val="Gwkaistopka"/>
        <w:numPr>
          <w:ilvl w:val="0"/>
          <w:numId w:val="8"/>
        </w:numPr>
        <w:spacing w:line="276" w:lineRule="auto"/>
        <w:ind w:left="426"/>
        <w:jc w:val="both"/>
        <w:rPr>
          <w:rFonts w:ascii="Calibri" w:hAnsi="Calibri" w:cs="Calibri"/>
          <w:sz w:val="22"/>
          <w:szCs w:val="22"/>
          <w:lang w:eastAsia="ar-SA"/>
        </w:rPr>
      </w:pPr>
      <w:r w:rsidRPr="00B53CD4">
        <w:rPr>
          <w:rFonts w:ascii="Calibri" w:hAnsi="Calibri" w:cs="Calibri"/>
          <w:bCs/>
          <w:sz w:val="22"/>
          <w:szCs w:val="22"/>
        </w:rPr>
        <w:t xml:space="preserve">Wykonawca zobowiązuje się do zawarcia na rzecz osób </w:t>
      </w:r>
      <w:r w:rsidRPr="00CD6084">
        <w:rPr>
          <w:rFonts w:ascii="Calibri" w:hAnsi="Calibri" w:cs="Calibri"/>
          <w:bCs/>
          <w:sz w:val="22"/>
          <w:szCs w:val="22"/>
        </w:rPr>
        <w:t xml:space="preserve">uczestniczących w </w:t>
      </w:r>
      <w:r w:rsidRPr="008D3131">
        <w:rPr>
          <w:rFonts w:ascii="Calibri" w:hAnsi="Calibri" w:cs="Calibri"/>
          <w:bCs/>
          <w:sz w:val="22"/>
          <w:szCs w:val="22"/>
        </w:rPr>
        <w:t>wyjeździe edukacyjnym</w:t>
      </w:r>
      <w:r w:rsidRPr="00CD6084">
        <w:rPr>
          <w:rFonts w:ascii="Calibri" w:hAnsi="Calibri" w:cs="Calibri"/>
          <w:bCs/>
          <w:sz w:val="22"/>
          <w:szCs w:val="22"/>
        </w:rPr>
        <w:t xml:space="preserve"> umów </w:t>
      </w:r>
      <w:r w:rsidRPr="00B53CD4">
        <w:rPr>
          <w:rFonts w:ascii="Calibri" w:hAnsi="Calibri" w:cs="Calibri"/>
          <w:bCs/>
          <w:sz w:val="22"/>
          <w:szCs w:val="22"/>
        </w:rPr>
        <w:t xml:space="preserve">ubezpieczenia od następstw nieszczęśliwych wypadków na kwotę nie niższą niż </w:t>
      </w:r>
      <w:r w:rsidR="00BA10BD">
        <w:rPr>
          <w:rFonts w:ascii="Calibri" w:hAnsi="Calibri" w:cs="Calibri"/>
          <w:bCs/>
          <w:sz w:val="22"/>
          <w:szCs w:val="22"/>
        </w:rPr>
        <w:t>2</w:t>
      </w:r>
      <w:r w:rsidRPr="00B53CD4">
        <w:rPr>
          <w:rFonts w:ascii="Calibri" w:hAnsi="Calibri" w:cs="Calibri"/>
          <w:bCs/>
          <w:sz w:val="22"/>
          <w:szCs w:val="22"/>
        </w:rPr>
        <w:t>0</w:t>
      </w:r>
      <w:r>
        <w:rPr>
          <w:rFonts w:ascii="Calibri" w:hAnsi="Calibri" w:cs="Calibri"/>
          <w:bCs/>
          <w:sz w:val="22"/>
          <w:szCs w:val="22"/>
        </w:rPr>
        <w:t> </w:t>
      </w:r>
      <w:r w:rsidRPr="00B53CD4">
        <w:rPr>
          <w:rFonts w:ascii="Calibri" w:hAnsi="Calibri" w:cs="Calibri"/>
          <w:bCs/>
          <w:sz w:val="22"/>
          <w:szCs w:val="22"/>
        </w:rPr>
        <w:t>000</w:t>
      </w:r>
      <w:r>
        <w:rPr>
          <w:rFonts w:ascii="Calibri" w:hAnsi="Calibri" w:cs="Calibri"/>
          <w:bCs/>
          <w:sz w:val="22"/>
          <w:szCs w:val="22"/>
        </w:rPr>
        <w:t>,00</w:t>
      </w:r>
      <w:r w:rsidRPr="00B53CD4">
        <w:rPr>
          <w:rFonts w:ascii="Calibri" w:hAnsi="Calibri" w:cs="Calibri"/>
          <w:bCs/>
          <w:sz w:val="22"/>
          <w:szCs w:val="22"/>
        </w:rPr>
        <w:t xml:space="preserve"> zł – NNW na osobę. Wykonawca zobowiązany jest do przekazania Zamawiającemu kopii umowy</w:t>
      </w:r>
      <w:r>
        <w:rPr>
          <w:rFonts w:ascii="Calibri" w:hAnsi="Calibri" w:cs="Calibri"/>
          <w:bCs/>
          <w:sz w:val="22"/>
          <w:szCs w:val="22"/>
        </w:rPr>
        <w:t xml:space="preserve"> ubezpieczenia</w:t>
      </w:r>
      <w:r w:rsidRPr="00B53CD4">
        <w:rPr>
          <w:rFonts w:ascii="Calibri" w:hAnsi="Calibri" w:cs="Calibri"/>
          <w:bCs/>
          <w:sz w:val="22"/>
          <w:szCs w:val="22"/>
        </w:rPr>
        <w:t xml:space="preserve"> najpóźniej na 2 dni przed datą wyjazdu. </w:t>
      </w:r>
      <w:r w:rsidRPr="00B53CD4">
        <w:rPr>
          <w:rFonts w:ascii="Calibri" w:hAnsi="Calibri" w:cs="Calibri"/>
          <w:sz w:val="22"/>
          <w:szCs w:val="22"/>
        </w:rPr>
        <w:t xml:space="preserve">Lista uczestników wraz z danymi do ubezpieczenia zostanie przesłana </w:t>
      </w:r>
      <w:r w:rsidRPr="005D112B">
        <w:rPr>
          <w:rFonts w:ascii="Calibri" w:hAnsi="Calibri" w:cs="Calibri"/>
          <w:sz w:val="22"/>
          <w:szCs w:val="22"/>
        </w:rPr>
        <w:t xml:space="preserve">Wykonawcy najpóźniej na </w:t>
      </w:r>
      <w:r>
        <w:rPr>
          <w:rFonts w:ascii="Calibri" w:hAnsi="Calibri" w:cs="Calibri"/>
          <w:sz w:val="22"/>
          <w:szCs w:val="22"/>
        </w:rPr>
        <w:t>4</w:t>
      </w:r>
      <w:r w:rsidRPr="005D112B">
        <w:rPr>
          <w:rFonts w:ascii="Calibri" w:hAnsi="Calibri" w:cs="Calibri"/>
          <w:sz w:val="22"/>
          <w:szCs w:val="22"/>
        </w:rPr>
        <w:t xml:space="preserve"> dni przed datą wyjazdu.</w:t>
      </w:r>
    </w:p>
    <w:p w14:paraId="43EA8B26" w14:textId="77777777" w:rsidR="008127B4" w:rsidRPr="00C262A6" w:rsidRDefault="008127B4" w:rsidP="008127B4">
      <w:pPr>
        <w:pStyle w:val="Gwkaistopka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262A6">
        <w:rPr>
          <w:rFonts w:asciiTheme="minorHAnsi" w:hAnsiTheme="minorHAnsi" w:cstheme="minorHAnsi"/>
          <w:bCs/>
          <w:sz w:val="22"/>
          <w:szCs w:val="22"/>
        </w:rPr>
        <w:t xml:space="preserve">Wybrany Wykonawca zobowiązuje się do dostarczenia </w:t>
      </w:r>
      <w:r w:rsidRPr="00C262A6">
        <w:rPr>
          <w:rFonts w:asciiTheme="minorHAnsi" w:hAnsiTheme="minorHAnsi" w:cstheme="minorHAnsi"/>
          <w:sz w:val="22"/>
          <w:szCs w:val="22"/>
        </w:rPr>
        <w:t xml:space="preserve">kopii dokumentu potwierdzającego wpis </w:t>
      </w:r>
      <w:r w:rsidRPr="00C262A6">
        <w:rPr>
          <w:rFonts w:asciiTheme="minorHAnsi" w:hAnsiTheme="minorHAnsi" w:cstheme="minorHAnsi"/>
          <w:color w:val="1A1A1A"/>
          <w:kern w:val="36"/>
          <w:sz w:val="22"/>
          <w:szCs w:val="22"/>
          <w:lang w:eastAsia="pl-PL"/>
        </w:rPr>
        <w:t xml:space="preserve">do rejestru organizatorów turystyki i przedsiębiorców ułatwiających nabywanie powiązanych usług turystycznych, która będzie stanowiła </w:t>
      </w:r>
      <w:r w:rsidRPr="00C262A6">
        <w:rPr>
          <w:rFonts w:asciiTheme="minorHAnsi" w:hAnsiTheme="minorHAnsi" w:cstheme="minorHAnsi"/>
          <w:sz w:val="22"/>
          <w:szCs w:val="22"/>
        </w:rPr>
        <w:t>załącznik do umowy;</w:t>
      </w:r>
    </w:p>
    <w:p w14:paraId="17E90361" w14:textId="77777777" w:rsidR="008127B4" w:rsidRDefault="008127B4" w:rsidP="008127B4">
      <w:pPr>
        <w:pStyle w:val="Gwkaistopka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C262A6">
        <w:rPr>
          <w:rFonts w:asciiTheme="minorHAnsi" w:hAnsiTheme="minorHAnsi" w:cstheme="minorHAnsi"/>
          <w:bCs/>
          <w:sz w:val="22"/>
          <w:szCs w:val="22"/>
        </w:rPr>
        <w:t xml:space="preserve">Wybrany Wykonawca zobowiązuje się do dostarczenia </w:t>
      </w:r>
      <w:r w:rsidRPr="00C262A6">
        <w:rPr>
          <w:rFonts w:asciiTheme="minorHAnsi" w:hAnsiTheme="minorHAnsi" w:cstheme="minorHAnsi"/>
          <w:sz w:val="22"/>
          <w:szCs w:val="22"/>
        </w:rPr>
        <w:t>kopii dokumentu potwierdzającego, że zawarł umowę gwarancji bankowej lub ubezpieczeniowej turystycznej lub umowę ubezpieczenia na rzecz podróżnych lub zawarł umowę o turystyczny rachunek powierniczy na kwotę minimum 100 000,00 zł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262A6">
        <w:rPr>
          <w:rFonts w:asciiTheme="minorHAnsi" w:hAnsiTheme="minorHAnsi" w:cstheme="minorHAnsi"/>
          <w:sz w:val="22"/>
          <w:szCs w:val="22"/>
        </w:rPr>
        <w:t xml:space="preserve"> wraz z kopią ww. umowy Wykonawca przekaże Zamawiającemu dowody dokonania terminowych wpłat składek w należnej wysokości na Turystyczny Fundusz Gwarancyjny – kopia ww. umowy lub inny równoważny dokument </w:t>
      </w:r>
      <w:r w:rsidRPr="00C262A6">
        <w:rPr>
          <w:rFonts w:asciiTheme="minorHAnsi" w:hAnsiTheme="minorHAnsi" w:cstheme="minorHAnsi"/>
          <w:color w:val="1A1A1A"/>
          <w:kern w:val="36"/>
          <w:sz w:val="22"/>
          <w:szCs w:val="22"/>
          <w:lang w:eastAsia="pl-PL"/>
        </w:rPr>
        <w:t xml:space="preserve">będzie stanowił </w:t>
      </w:r>
      <w:r w:rsidRPr="00C262A6">
        <w:rPr>
          <w:rFonts w:asciiTheme="minorHAnsi" w:hAnsiTheme="minorHAnsi" w:cstheme="minorHAnsi"/>
          <w:sz w:val="22"/>
          <w:szCs w:val="22"/>
        </w:rPr>
        <w:t>załącznik do umowy.</w:t>
      </w:r>
    </w:p>
    <w:p w14:paraId="61335A28" w14:textId="77777777" w:rsidR="008127B4" w:rsidRPr="00091533" w:rsidRDefault="008127B4" w:rsidP="008127B4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after="0" w:line="360" w:lineRule="auto"/>
        <w:ind w:left="426" w:right="14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>Zamawiający może na każdym etapie unieważnić postępowanie bez podania przyczyny</w:t>
      </w:r>
      <w:r w:rsidRPr="00091533">
        <w:rPr>
          <w:rFonts w:asciiTheme="minorHAnsi" w:hAnsiTheme="minorHAnsi" w:cstheme="minorHAnsi"/>
        </w:rPr>
        <w:t>.</w:t>
      </w:r>
    </w:p>
    <w:p w14:paraId="0A169A09" w14:textId="77777777" w:rsidR="008127B4" w:rsidRPr="00091533" w:rsidRDefault="008127B4" w:rsidP="008127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asciiTheme="minorHAnsi" w:hAnsiTheme="minorHAnsi" w:cstheme="minorHAnsi"/>
          <w:b/>
          <w:color w:val="000000"/>
        </w:rPr>
      </w:pPr>
      <w:r w:rsidRPr="00091533">
        <w:rPr>
          <w:rFonts w:asciiTheme="minorHAnsi" w:hAnsiTheme="minorHAnsi" w:cstheme="minorHAnsi"/>
          <w:b/>
          <w:color w:val="000000"/>
        </w:rPr>
        <w:t>Adres dostarczenia faktury:</w:t>
      </w:r>
    </w:p>
    <w:p w14:paraId="201FF528" w14:textId="77777777" w:rsidR="008127B4" w:rsidRPr="00091533" w:rsidRDefault="008127B4" w:rsidP="008127B4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rPr>
          <w:rFonts w:asciiTheme="minorHAnsi" w:hAnsiTheme="minorHAnsi" w:cstheme="minorHAnsi"/>
          <w:color w:val="000000"/>
        </w:rPr>
      </w:pPr>
    </w:p>
    <w:p w14:paraId="050CC79E" w14:textId="77777777" w:rsidR="008127B4" w:rsidRPr="00091533" w:rsidRDefault="008127B4" w:rsidP="008127B4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Urząd Marszałkowski Województwa Opolskiego</w:t>
      </w:r>
    </w:p>
    <w:p w14:paraId="5652A1D5" w14:textId="0B78A7CD" w:rsidR="008127B4" w:rsidRPr="00091533" w:rsidRDefault="008127B4" w:rsidP="008127B4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Departament </w:t>
      </w:r>
      <w:r w:rsidR="00BA10BD">
        <w:rPr>
          <w:rFonts w:asciiTheme="minorHAnsi" w:hAnsiTheme="minorHAnsi" w:cstheme="minorHAnsi"/>
        </w:rPr>
        <w:t>Współpracy z Zagranicą i Promocji Regionu</w:t>
      </w:r>
      <w:r w:rsidRPr="00091533">
        <w:rPr>
          <w:rFonts w:asciiTheme="minorHAnsi" w:hAnsiTheme="minorHAnsi" w:cstheme="minorHAnsi"/>
        </w:rPr>
        <w:t xml:space="preserve">, </w:t>
      </w:r>
    </w:p>
    <w:p w14:paraId="08E67267" w14:textId="0A23E2E5" w:rsidR="008127B4" w:rsidRDefault="008127B4" w:rsidP="00BA10BD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</w:rPr>
        <w:t xml:space="preserve">ul. </w:t>
      </w:r>
      <w:r w:rsidR="00BA10BD">
        <w:rPr>
          <w:rFonts w:asciiTheme="minorHAnsi" w:hAnsiTheme="minorHAnsi" w:cstheme="minorHAnsi"/>
        </w:rPr>
        <w:t>Barlickiego 17</w:t>
      </w:r>
      <w:r w:rsidRPr="00091533">
        <w:rPr>
          <w:rFonts w:asciiTheme="minorHAnsi" w:hAnsiTheme="minorHAnsi" w:cstheme="minorHAnsi"/>
        </w:rPr>
        <w:t>, 45 -</w:t>
      </w:r>
      <w:r w:rsidR="00BA10BD">
        <w:rPr>
          <w:rFonts w:asciiTheme="minorHAnsi" w:hAnsiTheme="minorHAnsi" w:cstheme="minorHAnsi"/>
        </w:rPr>
        <w:t xml:space="preserve"> 083</w:t>
      </w:r>
      <w:r w:rsidRPr="00091533">
        <w:rPr>
          <w:rFonts w:asciiTheme="minorHAnsi" w:hAnsiTheme="minorHAnsi" w:cstheme="minorHAnsi"/>
        </w:rPr>
        <w:t xml:space="preserve"> Opole</w:t>
      </w:r>
    </w:p>
    <w:p w14:paraId="0594B1EC" w14:textId="77777777" w:rsidR="00BA10BD" w:rsidRDefault="00BA10BD" w:rsidP="00BA10BD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</w:rPr>
      </w:pPr>
    </w:p>
    <w:p w14:paraId="53B123FB" w14:textId="522A3510" w:rsidR="00BA10BD" w:rsidRPr="00BA10BD" w:rsidRDefault="00BA10BD" w:rsidP="00BA10BD">
      <w:pPr>
        <w:autoSpaceDE w:val="0"/>
        <w:autoSpaceDN w:val="0"/>
        <w:adjustRightInd w:val="0"/>
        <w:spacing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lub w wersji elektronicznej na adres: </w:t>
      </w:r>
      <w:hyperlink r:id="rId9" w:history="1">
        <w:r w:rsidR="000F0349" w:rsidRPr="00560337">
          <w:rPr>
            <w:rStyle w:val="Hipercze"/>
            <w:rFonts w:asciiTheme="minorHAnsi" w:hAnsiTheme="minorHAnsi" w:cstheme="minorHAnsi"/>
          </w:rPr>
          <w:t>ekologia@opolskie.pl</w:t>
        </w:r>
      </w:hyperlink>
      <w:r>
        <w:rPr>
          <w:rFonts w:asciiTheme="minorHAnsi" w:hAnsiTheme="minorHAnsi" w:cstheme="minorHAnsi"/>
        </w:rPr>
        <w:t xml:space="preserve"> </w:t>
      </w:r>
    </w:p>
    <w:p w14:paraId="0BBF9BCF" w14:textId="77777777" w:rsidR="008127B4" w:rsidRPr="00091533" w:rsidRDefault="008127B4" w:rsidP="008127B4">
      <w:pPr>
        <w:pStyle w:val="Akapitzlist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rPr>
          <w:rFonts w:asciiTheme="minorHAnsi" w:hAnsiTheme="minorHAnsi" w:cstheme="minorHAnsi"/>
          <w:b/>
          <w:color w:val="000000"/>
        </w:rPr>
      </w:pPr>
    </w:p>
    <w:p w14:paraId="50C90520" w14:textId="4827FE0C" w:rsidR="008127B4" w:rsidRPr="00091533" w:rsidRDefault="008127B4" w:rsidP="008127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color w:val="000000"/>
        </w:rPr>
      </w:pPr>
      <w:r w:rsidRPr="00091533">
        <w:rPr>
          <w:rFonts w:asciiTheme="minorHAnsi" w:hAnsiTheme="minorHAnsi" w:cstheme="minorHAnsi"/>
          <w:b/>
          <w:color w:val="000000"/>
        </w:rPr>
        <w:t xml:space="preserve">Faktura </w:t>
      </w:r>
      <w:r w:rsidR="00BA10BD">
        <w:rPr>
          <w:rFonts w:asciiTheme="minorHAnsi" w:hAnsiTheme="minorHAnsi" w:cstheme="minorHAnsi"/>
          <w:b/>
          <w:color w:val="000000"/>
        </w:rPr>
        <w:t xml:space="preserve">z 14-dniowym terminem płatności, powinna zostać </w:t>
      </w:r>
      <w:r w:rsidRPr="00091533">
        <w:rPr>
          <w:rFonts w:asciiTheme="minorHAnsi" w:hAnsiTheme="minorHAnsi" w:cstheme="minorHAnsi"/>
          <w:b/>
          <w:color w:val="000000"/>
        </w:rPr>
        <w:t>wystawiona na:</w:t>
      </w:r>
    </w:p>
    <w:p w14:paraId="4AD68DEB" w14:textId="77777777" w:rsidR="008127B4" w:rsidRPr="00091533" w:rsidRDefault="008127B4" w:rsidP="008127B4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b/>
          <w:color w:val="000000"/>
        </w:rPr>
      </w:pPr>
      <w:r w:rsidRPr="00091533">
        <w:rPr>
          <w:rFonts w:asciiTheme="minorHAnsi" w:hAnsiTheme="minorHAnsi" w:cstheme="minorHAnsi"/>
          <w:b/>
          <w:color w:val="000000"/>
        </w:rPr>
        <w:t>Nabywca:</w:t>
      </w:r>
    </w:p>
    <w:p w14:paraId="240F3C6D" w14:textId="77777777" w:rsidR="008127B4" w:rsidRPr="00091533" w:rsidRDefault="008127B4" w:rsidP="008127B4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Województwo Opolskie</w:t>
      </w:r>
    </w:p>
    <w:p w14:paraId="778DE315" w14:textId="77777777" w:rsidR="008127B4" w:rsidRPr="00091533" w:rsidRDefault="008127B4" w:rsidP="008127B4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ul. Piastowska 14, 45-082 Opole</w:t>
      </w:r>
    </w:p>
    <w:p w14:paraId="194D9365" w14:textId="77777777" w:rsidR="008127B4" w:rsidRPr="00091533" w:rsidRDefault="008127B4" w:rsidP="008127B4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NIP: 754-307-75-65 </w:t>
      </w:r>
    </w:p>
    <w:p w14:paraId="501C396C" w14:textId="77777777" w:rsidR="008127B4" w:rsidRPr="00091533" w:rsidRDefault="008127B4" w:rsidP="008127B4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</w:p>
    <w:p w14:paraId="65D3B2C2" w14:textId="77777777" w:rsidR="008127B4" w:rsidRPr="00091533" w:rsidRDefault="008127B4" w:rsidP="008127B4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b/>
          <w:color w:val="000000"/>
        </w:rPr>
        <w:t>Odbiorca:</w:t>
      </w:r>
    </w:p>
    <w:p w14:paraId="057DA41B" w14:textId="77777777" w:rsidR="008127B4" w:rsidRPr="00091533" w:rsidRDefault="008127B4" w:rsidP="008127B4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Urząd Marszałkowski Województwa Opolskiego</w:t>
      </w:r>
    </w:p>
    <w:p w14:paraId="5B747B5A" w14:textId="4C4A83A2" w:rsidR="008127B4" w:rsidRDefault="008127B4" w:rsidP="00BA10BD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ul. Piastowska 14, 45-082 Opole</w:t>
      </w:r>
    </w:p>
    <w:p w14:paraId="2211822A" w14:textId="77777777" w:rsidR="00BA10BD" w:rsidRPr="00BA10BD" w:rsidRDefault="00BA10BD" w:rsidP="00BA10BD">
      <w:pPr>
        <w:autoSpaceDE w:val="0"/>
        <w:autoSpaceDN w:val="0"/>
        <w:adjustRightInd w:val="0"/>
        <w:spacing w:after="0"/>
        <w:ind w:left="360"/>
        <w:jc w:val="both"/>
        <w:rPr>
          <w:rFonts w:asciiTheme="minorHAnsi" w:hAnsiTheme="minorHAnsi" w:cstheme="minorHAnsi"/>
          <w:color w:val="000000"/>
        </w:rPr>
      </w:pPr>
    </w:p>
    <w:p w14:paraId="1EAD187E" w14:textId="77777777" w:rsidR="008127B4" w:rsidRDefault="008127B4" w:rsidP="008127B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Załączniki:</w:t>
      </w:r>
    </w:p>
    <w:p w14:paraId="719169B8" w14:textId="4927B3CC" w:rsidR="008127B4" w:rsidRPr="003E6C26" w:rsidRDefault="008127B4" w:rsidP="008127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E6C26">
        <w:rPr>
          <w:rFonts w:asciiTheme="minorHAnsi" w:hAnsiTheme="minorHAnsi" w:cstheme="minorHAnsi"/>
        </w:rPr>
        <w:t xml:space="preserve">nr 1 </w:t>
      </w:r>
      <w:r w:rsidR="00BA10BD">
        <w:rPr>
          <w:rFonts w:asciiTheme="minorHAnsi" w:hAnsiTheme="minorHAnsi" w:cstheme="minorHAnsi"/>
        </w:rPr>
        <w:t>– ramowy program podróży studyjnej</w:t>
      </w:r>
    </w:p>
    <w:p w14:paraId="7291B0C6" w14:textId="77777777" w:rsidR="008127B4" w:rsidRPr="003E6C26" w:rsidRDefault="008127B4" w:rsidP="008127B4">
      <w:pPr>
        <w:spacing w:after="0" w:line="240" w:lineRule="auto"/>
        <w:jc w:val="both"/>
      </w:pPr>
      <w:r w:rsidRPr="003E6C26">
        <w:rPr>
          <w:rFonts w:asciiTheme="minorHAnsi" w:hAnsiTheme="minorHAnsi" w:cstheme="minorHAnsi"/>
        </w:rPr>
        <w:t xml:space="preserve">nr 2 - </w:t>
      </w:r>
      <w:r w:rsidRPr="003E6C26">
        <w:t xml:space="preserve">Wzór formularza ofertowego                                                                                               </w:t>
      </w:r>
    </w:p>
    <w:p w14:paraId="5A37A2B9" w14:textId="77777777" w:rsidR="008127B4" w:rsidRPr="003E6C26" w:rsidRDefault="008127B4" w:rsidP="008127B4">
      <w:pPr>
        <w:spacing w:after="0" w:line="240" w:lineRule="auto"/>
      </w:pPr>
      <w:r w:rsidRPr="003E6C26">
        <w:t>nr 3 - Oświadczenie o braku powiązań osobowych i kapitałowych</w:t>
      </w:r>
    </w:p>
    <w:p w14:paraId="236A8AB8" w14:textId="77777777" w:rsidR="008127B4" w:rsidRDefault="008127B4" w:rsidP="008127B4">
      <w:pPr>
        <w:spacing w:after="0" w:line="240" w:lineRule="auto"/>
      </w:pPr>
      <w:r w:rsidRPr="003E6C26">
        <w:t>nr 4 – Wykaz wykonanych usług</w:t>
      </w:r>
    </w:p>
    <w:p w14:paraId="495883D1" w14:textId="77777777" w:rsidR="008127B4" w:rsidRPr="003E6C26" w:rsidRDefault="008127B4" w:rsidP="008127B4">
      <w:pPr>
        <w:spacing w:after="0" w:line="240" w:lineRule="auto"/>
      </w:pPr>
    </w:p>
    <w:p w14:paraId="3762CD22" w14:textId="77777777" w:rsidR="008127B4" w:rsidRPr="00091533" w:rsidRDefault="008127B4" w:rsidP="008127B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rPr>
          <w:rFonts w:asciiTheme="minorHAnsi" w:hAnsiTheme="minorHAnsi" w:cstheme="minorHAnsi"/>
          <w:b/>
        </w:rPr>
      </w:pPr>
      <w:r w:rsidRPr="00091533">
        <w:rPr>
          <w:rFonts w:asciiTheme="minorHAnsi" w:hAnsiTheme="minorHAnsi" w:cstheme="minorHAnsi"/>
          <w:b/>
        </w:rPr>
        <w:t>Klauzula informacyjna dotycząca przetwarzania danych w Urzędzie Marszałkowskim w Opolu na potrzeby przeprowadzenia postępowania zgodnego z wymaganiami zasady konkurencyjności.</w:t>
      </w:r>
    </w:p>
    <w:p w14:paraId="64644F9D" w14:textId="77777777" w:rsidR="008127B4" w:rsidRPr="00091533" w:rsidRDefault="008127B4" w:rsidP="008127B4">
      <w:pPr>
        <w:widowControl w:val="0"/>
        <w:shd w:val="clear" w:color="auto" w:fill="FFFFFF"/>
        <w:suppressAutoHyphens/>
        <w:autoSpaceDE w:val="0"/>
        <w:spacing w:after="0" w:line="240" w:lineRule="auto"/>
        <w:ind w:right="11"/>
        <w:jc w:val="both"/>
        <w:rPr>
          <w:rFonts w:asciiTheme="minorHAnsi" w:hAnsiTheme="minorHAnsi" w:cstheme="minorHAnsi"/>
          <w:b/>
          <w:lang w:eastAsia="pl-PL"/>
        </w:rPr>
      </w:pPr>
    </w:p>
    <w:p w14:paraId="774F3810" w14:textId="77777777" w:rsidR="008127B4" w:rsidRPr="00091533" w:rsidRDefault="008127B4" w:rsidP="008127B4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526AB95" w14:textId="77777777" w:rsidR="008127B4" w:rsidRPr="00091533" w:rsidRDefault="008127B4" w:rsidP="008127B4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360"/>
        <w:contextualSpacing w:val="0"/>
        <w:rPr>
          <w:rFonts w:asciiTheme="minorHAnsi" w:hAnsiTheme="minorHAnsi" w:cstheme="minorHAnsi"/>
          <w:b/>
          <w:bCs/>
          <w:color w:val="000000"/>
        </w:rPr>
      </w:pPr>
      <w:r w:rsidRPr="00091533">
        <w:rPr>
          <w:rFonts w:asciiTheme="minorHAnsi" w:hAnsiTheme="minorHAnsi" w:cstheme="minorHAnsi"/>
          <w:b/>
          <w:bCs/>
          <w:color w:val="000000"/>
        </w:rPr>
        <w:t xml:space="preserve">administratorem Pani/Pana danych osobowych jest: </w:t>
      </w:r>
    </w:p>
    <w:p w14:paraId="27915104" w14:textId="77777777" w:rsidR="008127B4" w:rsidRPr="00091533" w:rsidRDefault="008127B4" w:rsidP="008127B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>Marszałek Województwa Opolskiego</w:t>
      </w:r>
    </w:p>
    <w:p w14:paraId="0CDDD0C9" w14:textId="77777777" w:rsidR="008127B4" w:rsidRPr="00091533" w:rsidRDefault="008127B4" w:rsidP="008127B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>Kontakt: Urząd Marszałkowski Województwa Opolskiego, adres: ul. Piastowska 14, 45-082 Opole,</w:t>
      </w:r>
    </w:p>
    <w:p w14:paraId="349F69B0" w14:textId="77777777" w:rsidR="008127B4" w:rsidRPr="008127B4" w:rsidRDefault="008127B4" w:rsidP="008127B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127B4">
        <w:rPr>
          <w:rFonts w:asciiTheme="minorHAnsi" w:hAnsiTheme="minorHAnsi" w:cstheme="minorHAnsi"/>
          <w:color w:val="000000"/>
          <w:sz w:val="22"/>
          <w:szCs w:val="22"/>
        </w:rPr>
        <w:t>numer telefonu, fax: (77) 44 29 310</w:t>
      </w:r>
    </w:p>
    <w:p w14:paraId="62A66764" w14:textId="77777777" w:rsidR="008127B4" w:rsidRPr="008127B4" w:rsidRDefault="008127B4" w:rsidP="008127B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8127B4">
        <w:rPr>
          <w:rFonts w:asciiTheme="minorHAnsi" w:hAnsiTheme="minorHAnsi" w:cstheme="minorHAnsi"/>
          <w:color w:val="000000"/>
          <w:sz w:val="22"/>
          <w:szCs w:val="22"/>
        </w:rPr>
        <w:t>email: </w:t>
      </w:r>
      <w:hyperlink r:id="rId10" w:history="1">
        <w:r w:rsidRPr="008127B4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umwo@opolskie.pl</w:t>
        </w:r>
      </w:hyperlink>
      <w:r w:rsidRPr="008127B4">
        <w:rPr>
          <w:rFonts w:asciiTheme="minorHAnsi" w:hAnsiTheme="minorHAnsi" w:cstheme="minorHAnsi"/>
          <w:color w:val="000000"/>
          <w:sz w:val="22"/>
          <w:szCs w:val="22"/>
        </w:rPr>
        <w:t>; (</w:t>
      </w:r>
      <w:hyperlink r:id="rId11" w:history="1">
        <w:r w:rsidRPr="008127B4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mailto:umwo@opolskie.pl</w:t>
        </w:r>
      </w:hyperlink>
      <w:r w:rsidRPr="008127B4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24D95B18" w14:textId="77777777" w:rsidR="008127B4" w:rsidRPr="008127B4" w:rsidRDefault="008127B4" w:rsidP="008127B4">
      <w:pPr>
        <w:pStyle w:val="pkt"/>
        <w:spacing w:before="0" w:after="0"/>
        <w:ind w:left="36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14:paraId="4188738C" w14:textId="77777777" w:rsidR="008127B4" w:rsidRPr="00091533" w:rsidRDefault="008127B4" w:rsidP="008127B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>Administrator wyznaczył Inspektora Ochrony Danych (IOD)</w:t>
      </w:r>
      <w:r w:rsidRPr="00091533">
        <w:rPr>
          <w:rStyle w:val="Pogrubienie"/>
          <w:rFonts w:asciiTheme="minorHAnsi" w:hAnsiTheme="minorHAnsi" w:cstheme="minorHAnsi"/>
          <w:color w:val="000000"/>
        </w:rPr>
        <w:t>:</w:t>
      </w:r>
    </w:p>
    <w:p w14:paraId="2AC594CE" w14:textId="77777777" w:rsidR="008127B4" w:rsidRPr="00091533" w:rsidRDefault="008127B4" w:rsidP="008127B4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1533">
        <w:rPr>
          <w:rFonts w:asciiTheme="minorHAnsi" w:hAnsiTheme="minorHAnsi" w:cstheme="minorHAnsi"/>
          <w:color w:val="000000"/>
          <w:sz w:val="22"/>
          <w:szCs w:val="22"/>
        </w:rPr>
        <w:t xml:space="preserve">Kontakt: </w:t>
      </w:r>
      <w:proofErr w:type="spellStart"/>
      <w:r w:rsidRPr="00091533">
        <w:rPr>
          <w:rFonts w:asciiTheme="minorHAnsi" w:hAnsiTheme="minorHAnsi" w:cstheme="minorHAnsi"/>
          <w:color w:val="000000"/>
          <w:sz w:val="22"/>
          <w:szCs w:val="22"/>
        </w:rPr>
        <w:t>Urzęd</w:t>
      </w:r>
      <w:proofErr w:type="spellEnd"/>
      <w:r w:rsidRPr="00091533">
        <w:rPr>
          <w:rFonts w:asciiTheme="minorHAnsi" w:hAnsiTheme="minorHAnsi" w:cstheme="minorHAnsi"/>
          <w:color w:val="000000"/>
          <w:sz w:val="22"/>
          <w:szCs w:val="22"/>
        </w:rPr>
        <w:t xml:space="preserve"> Marszałkowski Województwa Opolskiego, adres: ul. Piastowska 12, 45-082 </w:t>
      </w:r>
      <w:r w:rsidRPr="00091533">
        <w:rPr>
          <w:rFonts w:asciiTheme="minorHAnsi" w:hAnsiTheme="minorHAnsi" w:cstheme="minorHAnsi"/>
          <w:sz w:val="22"/>
          <w:szCs w:val="22"/>
        </w:rPr>
        <w:t xml:space="preserve">Opole pok. 204, </w:t>
      </w:r>
      <w:r w:rsidRPr="00091533">
        <w:rPr>
          <w:rFonts w:asciiTheme="minorHAnsi" w:hAnsiTheme="minorHAnsi" w:cstheme="minorHAnsi"/>
          <w:bCs/>
          <w:sz w:val="22"/>
          <w:szCs w:val="22"/>
        </w:rPr>
        <w:t>numer telefonu: (77) 54 16 450, e-mail: </w:t>
      </w:r>
      <w:hyperlink r:id="rId12" w:history="1">
        <w:r w:rsidRPr="00091533">
          <w:rPr>
            <w:rStyle w:val="Hipercze"/>
            <w:rFonts w:asciiTheme="minorHAnsi" w:eastAsiaTheme="minorEastAsia" w:hAnsiTheme="minorHAnsi" w:cstheme="minorHAnsi"/>
            <w:bCs/>
            <w:sz w:val="22"/>
            <w:szCs w:val="22"/>
          </w:rPr>
          <w:t>iod@opolskie.pl</w:t>
        </w:r>
      </w:hyperlink>
      <w:r w:rsidRPr="00091533">
        <w:rPr>
          <w:rFonts w:asciiTheme="minorHAnsi" w:hAnsiTheme="minorHAnsi" w:cstheme="minorHAnsi"/>
          <w:bCs/>
          <w:sz w:val="22"/>
          <w:szCs w:val="22"/>
        </w:rPr>
        <w:t xml:space="preserve">  </w:t>
      </w:r>
    </w:p>
    <w:p w14:paraId="78EA7F98" w14:textId="77777777" w:rsidR="008127B4" w:rsidRPr="00091533" w:rsidRDefault="008127B4" w:rsidP="008127B4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2DE57A" w14:textId="77777777" w:rsidR="008127B4" w:rsidRPr="00091533" w:rsidRDefault="008127B4" w:rsidP="008127B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bCs/>
          <w:color w:val="000000"/>
        </w:rPr>
        <w:t xml:space="preserve">Pani/Pana dane osobowe przetwarzane będą na podstawie art. 6 ust. 1 lit. c RODO w celu związanym z procedurą udzielenia zamówienia publicznego </w:t>
      </w:r>
      <w:r w:rsidRPr="00091533">
        <w:rPr>
          <w:rFonts w:asciiTheme="minorHAnsi" w:hAnsiTheme="minorHAnsi" w:cstheme="minorHAnsi"/>
          <w:color w:val="000000"/>
        </w:rPr>
        <w:t>pn.:</w:t>
      </w:r>
      <w:r w:rsidRPr="00091533">
        <w:rPr>
          <w:rFonts w:asciiTheme="minorHAnsi" w:hAnsiTheme="minorHAnsi" w:cstheme="minorHAnsi"/>
          <w:bCs/>
          <w:color w:val="000000"/>
        </w:rPr>
        <w:t xml:space="preserve">  </w:t>
      </w:r>
      <w:r w:rsidRPr="00091533">
        <w:rPr>
          <w:rFonts w:asciiTheme="minorHAnsi" w:hAnsiTheme="minorHAnsi" w:cstheme="minorHAnsi"/>
        </w:rPr>
        <w:t>„</w:t>
      </w:r>
      <w:r w:rsidRPr="00091533">
        <w:rPr>
          <w:rFonts w:asciiTheme="minorHAnsi" w:hAnsiTheme="minorHAnsi" w:cstheme="minorHAnsi"/>
          <w:bCs/>
        </w:rPr>
        <w:t xml:space="preserve">usługa kompleksowej organizacji </w:t>
      </w:r>
      <w:r w:rsidRPr="00091533">
        <w:rPr>
          <w:rFonts w:asciiTheme="minorHAnsi" w:hAnsiTheme="minorHAnsi" w:cstheme="minorHAnsi"/>
        </w:rPr>
        <w:t>wyjazdu edukacyjnego</w:t>
      </w:r>
      <w:r>
        <w:rPr>
          <w:rFonts w:asciiTheme="minorHAnsi" w:hAnsiTheme="minorHAnsi" w:cstheme="minorHAnsi"/>
        </w:rPr>
        <w:t xml:space="preserve"> do Słowenii</w:t>
      </w:r>
      <w:r w:rsidRPr="00091533">
        <w:rPr>
          <w:rFonts w:asciiTheme="minorHAnsi" w:hAnsiTheme="minorHAnsi" w:cstheme="minorHAnsi"/>
        </w:rPr>
        <w:t>” w ramach projektu pn.: „Podniesienie standardu bazy technicznej, wyposażenia i zarządzania Zespołem Opolskich Parków Krajobrazowych oraz obszarami chronionego krajobrazu” w ramach Regionalnego Programu Operacyjnego Województwa Opolskiego na lata 2014-2020”,</w:t>
      </w:r>
      <w:r w:rsidRPr="00091533">
        <w:rPr>
          <w:rFonts w:asciiTheme="minorHAnsi" w:hAnsiTheme="minorHAnsi" w:cstheme="minorHAnsi"/>
          <w:i/>
          <w:iCs/>
          <w:color w:val="000000"/>
        </w:rPr>
        <w:t xml:space="preserve"> n</w:t>
      </w:r>
      <w:r w:rsidRPr="00091533">
        <w:rPr>
          <w:rFonts w:asciiTheme="minorHAnsi" w:hAnsiTheme="minorHAnsi" w:cstheme="minorHAnsi"/>
          <w:color w:val="000000"/>
        </w:rPr>
        <w:t>r sprawy:</w:t>
      </w:r>
      <w:r w:rsidRPr="0009153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91533">
        <w:rPr>
          <w:rFonts w:asciiTheme="minorHAnsi" w:hAnsiTheme="minorHAnsi" w:cstheme="minorHAnsi"/>
        </w:rPr>
        <w:t xml:space="preserve">DOŚ – </w:t>
      </w:r>
      <w:r>
        <w:rPr>
          <w:rFonts w:asciiTheme="minorHAnsi" w:hAnsiTheme="minorHAnsi" w:cstheme="minorHAnsi"/>
        </w:rPr>
        <w:t>ZPE.</w:t>
      </w:r>
      <w:r w:rsidRPr="00091533">
        <w:rPr>
          <w:rFonts w:asciiTheme="minorHAnsi" w:hAnsiTheme="minorHAnsi" w:cstheme="minorHAnsi"/>
        </w:rPr>
        <w:t>711.1.</w:t>
      </w:r>
      <w:r>
        <w:rPr>
          <w:rFonts w:asciiTheme="minorHAnsi" w:hAnsiTheme="minorHAnsi" w:cstheme="minorHAnsi"/>
        </w:rPr>
        <w:t>3</w:t>
      </w:r>
      <w:r w:rsidRPr="00091533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2</w:t>
      </w:r>
      <w:r w:rsidRPr="00091533">
        <w:rPr>
          <w:rFonts w:asciiTheme="minorHAnsi" w:hAnsiTheme="minorHAnsi" w:cstheme="minorHAnsi"/>
          <w:b/>
        </w:rPr>
        <w:t>,</w:t>
      </w:r>
      <w:r w:rsidRPr="00091533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091533">
        <w:rPr>
          <w:rFonts w:asciiTheme="minorHAnsi" w:hAnsiTheme="minorHAnsi" w:cstheme="minorHAnsi"/>
          <w:color w:val="000000"/>
        </w:rPr>
        <w:t>prowadzonego zgodnie z zasadą rozeznania rynku.</w:t>
      </w:r>
    </w:p>
    <w:p w14:paraId="16C94B85" w14:textId="77777777" w:rsidR="008127B4" w:rsidRPr="00091533" w:rsidRDefault="008127B4" w:rsidP="008127B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iCs/>
          <w:color w:val="000000"/>
        </w:rPr>
        <w:t>D</w:t>
      </w:r>
      <w:r w:rsidRPr="00091533">
        <w:rPr>
          <w:rFonts w:asciiTheme="minorHAnsi" w:hAnsiTheme="minorHAnsi" w:cstheme="minorHAnsi"/>
          <w:color w:val="000000"/>
        </w:rPr>
        <w:t xml:space="preserve">ane osobowe udostępnione przez Panią/Pana będą podlegały udostępnieniu podmiotom trzecim w zakresie przewidzianym w ustawie </w:t>
      </w:r>
      <w:r w:rsidRPr="00091533">
        <w:rPr>
          <w:rFonts w:asciiTheme="minorHAnsi" w:hAnsiTheme="minorHAnsi" w:cstheme="minorHAnsi"/>
          <w:i/>
          <w:iCs/>
          <w:color w:val="000000"/>
        </w:rPr>
        <w:t xml:space="preserve">Prawo zamówień publicznych </w:t>
      </w:r>
    </w:p>
    <w:p w14:paraId="4362EAC2" w14:textId="77777777" w:rsidR="008127B4" w:rsidRPr="00091533" w:rsidRDefault="008127B4" w:rsidP="008127B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Pani/Pana dane osobowe będą przechowywane na czas związany z realizacją umowy zawartej w wyniku przeprowadzenia procedury rozeznania rynku w Urzędzie Marszałkowskim Województwa Opolskiego, w oparciu o uzasadniony interes realizowany przez administratora (roszczenia/ gwarancje, archiwizacja dokumentów). </w:t>
      </w:r>
    </w:p>
    <w:p w14:paraId="44D4EC38" w14:textId="77777777" w:rsidR="008127B4" w:rsidRPr="00091533" w:rsidRDefault="008127B4" w:rsidP="008127B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>Pani/Pana dane nie będą przekazywane do państwa trzeciego lub organizacji międzynarodowej.</w:t>
      </w:r>
    </w:p>
    <w:p w14:paraId="3776EEB8" w14:textId="77777777" w:rsidR="008127B4" w:rsidRPr="00091533" w:rsidRDefault="008127B4" w:rsidP="008127B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 xml:space="preserve">Dane będą przechowywane przez czas niezbędny do realizacji prawnie uzasadnionego interesu Administratora, wynikającego w szczególności z przepisów dot. przedawnienia ewentualnych roszczeń oraz z Rozporządzeniem Prezesa Rady Ministrów z dnia 18 stycznia 2011 roku w sprawie instrukcji kancelaryjnej, jednolitych rzeczowych wykazów akt oraz instrukcji w sprawie organizacji i zakresu działania archiwów zakładowych. </w:t>
      </w:r>
    </w:p>
    <w:p w14:paraId="68B0E288" w14:textId="77777777" w:rsidR="008127B4" w:rsidRPr="00091533" w:rsidRDefault="008127B4" w:rsidP="008127B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>Posiada Pani/Pan prawo wniesienia skargi do Prezesa Urzędu Ochrony Danych Osobowych, gdy uzna Pani/Pan, iż przetwarzanie danych narusza przepisy RODO.</w:t>
      </w:r>
    </w:p>
    <w:p w14:paraId="64EF6581" w14:textId="77777777" w:rsidR="008127B4" w:rsidRPr="00091533" w:rsidRDefault="008127B4" w:rsidP="008127B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</w:rPr>
        <w:t>Podanie przez Panią/Pana danych osobowych jest dobrowolne, ale niezbędne w procedurze zamówień publicznych zgodnie z zasadami konkurencyjności.</w:t>
      </w:r>
    </w:p>
    <w:p w14:paraId="4F15E77F" w14:textId="77777777" w:rsidR="008127B4" w:rsidRPr="00091533" w:rsidRDefault="008127B4" w:rsidP="008127B4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360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w odniesieniu do Pani/Pana danych osobowych decyzje nie będą podejmowane w sposób zautomatyzowany, stosowanie do art. 22 RODO;</w:t>
      </w:r>
    </w:p>
    <w:p w14:paraId="165EC09E" w14:textId="77777777" w:rsidR="008127B4" w:rsidRPr="00091533" w:rsidRDefault="008127B4" w:rsidP="008127B4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posiada Pani/Pan:</w:t>
      </w:r>
    </w:p>
    <w:p w14:paraId="4C1019D5" w14:textId="77777777" w:rsidR="008127B4" w:rsidRPr="00091533" w:rsidRDefault="008127B4" w:rsidP="008127B4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na podstawie art. 15 RODO prawo dostępu do danych osobowych Pani/Pana dotyczących;</w:t>
      </w:r>
    </w:p>
    <w:p w14:paraId="20BBCF35" w14:textId="77777777" w:rsidR="008127B4" w:rsidRPr="00091533" w:rsidRDefault="008127B4" w:rsidP="008127B4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na podstawie art. 16 RODO prawo do sprostowania Pani/Pana danych osobowych </w:t>
      </w:r>
      <w:r w:rsidRPr="00091533">
        <w:rPr>
          <w:rFonts w:asciiTheme="minorHAnsi" w:hAnsiTheme="minorHAnsi" w:cstheme="minorHAnsi"/>
          <w:b/>
          <w:bCs/>
          <w:color w:val="000000"/>
          <w:vertAlign w:val="superscript"/>
        </w:rPr>
        <w:t>**</w:t>
      </w:r>
      <w:r w:rsidRPr="00091533">
        <w:rPr>
          <w:rFonts w:asciiTheme="minorHAnsi" w:hAnsiTheme="minorHAnsi" w:cstheme="minorHAnsi"/>
          <w:color w:val="000000"/>
        </w:rPr>
        <w:t>;</w:t>
      </w:r>
    </w:p>
    <w:p w14:paraId="6008DB06" w14:textId="77777777" w:rsidR="008127B4" w:rsidRPr="00091533" w:rsidRDefault="008127B4" w:rsidP="008127B4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 xml:space="preserve">na podstawie art. 18 RODO prawo żądania od administratora ograniczenia przetwarzania danych osobowych z zastrzeżeniem przypadków, o których mowa w art. 18 ust. 2 RODO ***;  </w:t>
      </w:r>
    </w:p>
    <w:p w14:paraId="4EC76CEA" w14:textId="77777777" w:rsidR="008127B4" w:rsidRPr="00091533" w:rsidRDefault="008127B4" w:rsidP="008127B4">
      <w:pPr>
        <w:pStyle w:val="Akapitzlist"/>
        <w:numPr>
          <w:ilvl w:val="0"/>
          <w:numId w:val="5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53AA30E3" w14:textId="77777777" w:rsidR="008127B4" w:rsidRPr="00091533" w:rsidRDefault="008127B4" w:rsidP="008127B4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nie przysługuje Pani/Panu:</w:t>
      </w:r>
    </w:p>
    <w:p w14:paraId="4322532D" w14:textId="77777777" w:rsidR="008127B4" w:rsidRPr="00091533" w:rsidRDefault="008127B4" w:rsidP="008127B4">
      <w:pPr>
        <w:pStyle w:val="Akapitzlist"/>
        <w:numPr>
          <w:ilvl w:val="0"/>
          <w:numId w:val="6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i/>
          <w:iCs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w związku z art. 17 ust. 3 lit. b, d lub e RODO prawo do usunięcia danych osobowych;</w:t>
      </w:r>
    </w:p>
    <w:p w14:paraId="16DDAF9B" w14:textId="77777777" w:rsidR="008127B4" w:rsidRPr="00091533" w:rsidRDefault="008127B4" w:rsidP="008127B4">
      <w:pPr>
        <w:pStyle w:val="Akapitzlist"/>
        <w:numPr>
          <w:ilvl w:val="0"/>
          <w:numId w:val="6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091533">
        <w:rPr>
          <w:rFonts w:asciiTheme="minorHAnsi" w:hAnsiTheme="minorHAnsi" w:cstheme="minorHAnsi"/>
          <w:color w:val="000000"/>
        </w:rPr>
        <w:t>prawo do przenoszenia danych osobowych, o którym mowa w art. 20 RODO;</w:t>
      </w:r>
    </w:p>
    <w:p w14:paraId="51A68102" w14:textId="77777777" w:rsidR="008127B4" w:rsidRPr="00091533" w:rsidRDefault="008127B4" w:rsidP="008127B4">
      <w:pPr>
        <w:pStyle w:val="Akapitzlist"/>
        <w:numPr>
          <w:ilvl w:val="0"/>
          <w:numId w:val="6"/>
        </w:numPr>
        <w:spacing w:after="0" w:line="240" w:lineRule="auto"/>
        <w:ind w:left="709" w:hanging="283"/>
        <w:contextualSpacing w:val="0"/>
        <w:rPr>
          <w:rFonts w:asciiTheme="minorHAnsi" w:hAnsiTheme="minorHAnsi" w:cstheme="minorHAnsi"/>
        </w:rPr>
      </w:pPr>
      <w:r w:rsidRPr="00091533">
        <w:rPr>
          <w:rFonts w:asciiTheme="minorHAnsi" w:hAnsiTheme="minorHAnsi" w:cstheme="minorHAnsi"/>
          <w:color w:val="00000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A677AC2" w14:textId="77777777" w:rsidR="005D29AB" w:rsidRDefault="00000000"/>
    <w:p w14:paraId="671AFDEC" w14:textId="2EED3C8F" w:rsidR="000F0349" w:rsidRDefault="000F0349">
      <w:r>
        <w:t>Osoba do kontaktu w sprawie zapytania:</w:t>
      </w:r>
    </w:p>
    <w:p w14:paraId="31E1EAC3" w14:textId="77777777" w:rsidR="000F0349" w:rsidRDefault="000F0349" w:rsidP="000F0349">
      <w:pPr>
        <w:rPr>
          <w:rFonts w:asciiTheme="minorHAnsi" w:hAnsiTheme="minorHAnsi" w:cstheme="minorHAnsi"/>
        </w:rPr>
      </w:pPr>
      <w:r w:rsidRPr="000F0349">
        <w:rPr>
          <w:rFonts w:asciiTheme="minorHAnsi" w:hAnsiTheme="minorHAnsi" w:cstheme="minorHAnsi"/>
        </w:rPr>
        <w:t xml:space="preserve">Daria Kosidło </w:t>
      </w:r>
    </w:p>
    <w:p w14:paraId="4D6BD174" w14:textId="0B3F3281" w:rsidR="000F0349" w:rsidRDefault="000F0349" w:rsidP="000F0349">
      <w:pPr>
        <w:rPr>
          <w:rFonts w:asciiTheme="minorHAnsi" w:eastAsiaTheme="minorEastAsia" w:hAnsiTheme="minorHAnsi" w:cstheme="minorHAnsi"/>
          <w:noProof/>
          <w:lang w:eastAsia="pl-PL"/>
        </w:rPr>
      </w:pPr>
      <w:r w:rsidRPr="000F0349">
        <w:rPr>
          <w:rFonts w:asciiTheme="minorHAnsi" w:eastAsiaTheme="minorEastAsia" w:hAnsiTheme="minorHAnsi" w:cstheme="minorHAnsi"/>
          <w:noProof/>
          <w:lang w:eastAsia="pl-PL"/>
        </w:rPr>
        <w:t>Urząd Marszałkowski Województwa Opolskiego</w:t>
      </w:r>
      <w:r w:rsidRPr="000F0349">
        <w:rPr>
          <w:rFonts w:asciiTheme="minorHAnsi" w:eastAsiaTheme="minorEastAsia" w:hAnsiTheme="minorHAnsi" w:cstheme="minorHAnsi"/>
          <w:noProof/>
          <w:lang w:eastAsia="pl-PL"/>
        </w:rPr>
        <w:br/>
        <w:t>Departament Współpracy z Zagranicą i Promocji Regionu</w:t>
      </w:r>
      <w:r w:rsidRPr="000F0349">
        <w:rPr>
          <w:rFonts w:asciiTheme="minorHAnsi" w:eastAsiaTheme="minorEastAsia" w:hAnsiTheme="minorHAnsi" w:cstheme="minorHAnsi"/>
          <w:noProof/>
          <w:lang w:eastAsia="pl-PL"/>
        </w:rPr>
        <w:br/>
        <w:t>ul. Barlickiego 17, 45-083 Opole</w:t>
      </w:r>
      <w:r w:rsidRPr="000F0349">
        <w:rPr>
          <w:rFonts w:asciiTheme="minorHAnsi" w:eastAsiaTheme="minorEastAsia" w:hAnsiTheme="minorHAnsi" w:cstheme="minorHAnsi"/>
          <w:noProof/>
          <w:lang w:eastAsia="pl-PL"/>
        </w:rPr>
        <w:br/>
        <w:t>Tel.: 77 44 29</w:t>
      </w:r>
      <w:r>
        <w:rPr>
          <w:rFonts w:asciiTheme="minorHAnsi" w:eastAsiaTheme="minorEastAsia" w:hAnsiTheme="minorHAnsi" w:cstheme="minorHAnsi"/>
          <w:noProof/>
          <w:lang w:eastAsia="pl-PL"/>
        </w:rPr>
        <w:t> </w:t>
      </w:r>
      <w:r w:rsidRPr="000F0349">
        <w:rPr>
          <w:rFonts w:asciiTheme="minorHAnsi" w:eastAsiaTheme="minorEastAsia" w:hAnsiTheme="minorHAnsi" w:cstheme="minorHAnsi"/>
          <w:noProof/>
          <w:lang w:eastAsia="pl-PL"/>
        </w:rPr>
        <w:t>34</w:t>
      </w:r>
      <w:r w:rsidRPr="000F0349">
        <w:rPr>
          <w:rFonts w:asciiTheme="minorHAnsi" w:eastAsiaTheme="minorEastAsia" w:hAnsiTheme="minorHAnsi" w:cstheme="minorHAnsi"/>
          <w:noProof/>
          <w:lang w:eastAsia="pl-PL"/>
        </w:rPr>
        <w:t>7</w:t>
      </w:r>
    </w:p>
    <w:p w14:paraId="3DC8FC3A" w14:textId="0D25DD10" w:rsidR="000F0349" w:rsidRPr="000F0349" w:rsidRDefault="000F0349" w:rsidP="000F0349">
      <w:pPr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  <w:noProof/>
          <w:lang w:eastAsia="pl-PL"/>
        </w:rPr>
        <w:t>Mail: ekologia@opolskie.pl</w:t>
      </w:r>
    </w:p>
    <w:p w14:paraId="482F9076" w14:textId="77777777" w:rsidR="000F0349" w:rsidRDefault="000F0349"/>
    <w:sectPr w:rsidR="000F034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D485" w14:textId="77777777" w:rsidR="00D178E1" w:rsidRDefault="00D178E1" w:rsidP="008127B4">
      <w:pPr>
        <w:spacing w:after="0" w:line="240" w:lineRule="auto"/>
      </w:pPr>
      <w:r>
        <w:separator/>
      </w:r>
    </w:p>
  </w:endnote>
  <w:endnote w:type="continuationSeparator" w:id="0">
    <w:p w14:paraId="74E6D570" w14:textId="77777777" w:rsidR="00D178E1" w:rsidRDefault="00D178E1" w:rsidP="0081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8E5F1" w14:textId="77777777" w:rsidR="00D178E1" w:rsidRDefault="00D178E1" w:rsidP="008127B4">
      <w:pPr>
        <w:spacing w:after="0" w:line="240" w:lineRule="auto"/>
      </w:pPr>
      <w:r>
        <w:separator/>
      </w:r>
    </w:p>
  </w:footnote>
  <w:footnote w:type="continuationSeparator" w:id="0">
    <w:p w14:paraId="14DAE0DE" w14:textId="77777777" w:rsidR="00D178E1" w:rsidRDefault="00D178E1" w:rsidP="0081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A925" w14:textId="0FCEF86B" w:rsidR="008127B4" w:rsidRDefault="008127B4">
    <w:pPr>
      <w:pStyle w:val="Nagwek"/>
    </w:pPr>
    <w:r>
      <w:rPr>
        <w:noProof/>
        <w:lang w:eastAsia="pl-PL"/>
      </w:rPr>
      <w:drawing>
        <wp:inline distT="0" distB="0" distL="0" distR="0" wp14:anchorId="56FBDE4F" wp14:editId="178C6EBE">
          <wp:extent cx="5759450" cy="565958"/>
          <wp:effectExtent l="0" t="0" r="0" b="5715"/>
          <wp:docPr id="7" name="Obraz 7" descr="C:\Users\teresa.kiecon\AppData\Local\Temp\Temp1_Zestawienia-znaków-z-logotypem-OPOLSKIE-wersje-poziome (2).zip\Zestawienia znaków z logotypem OPOLSKIE - wersje poziome\POZIOM_KOLOR_PL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.kiecon\AppData\Local\Temp\Temp1_Zestawienia-znaków-z-logotypem-OPOLSKIE-wersje-poziome (2).zip\Zestawienia znaków z logotypem OPOLSKIE - wersje poziome\POZIOM_KOLOR_PL\RPO+OP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5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9AFBD" w14:textId="77777777" w:rsidR="008127B4" w:rsidRDefault="008127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3"/>
        <w:szCs w:val="23"/>
      </w:rPr>
    </w:lvl>
  </w:abstractNum>
  <w:abstractNum w:abstractNumId="1" w15:restartNumberingAfterBreak="0">
    <w:nsid w:val="00C066F6"/>
    <w:multiLevelType w:val="hybridMultilevel"/>
    <w:tmpl w:val="FE246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7E62"/>
    <w:multiLevelType w:val="hybridMultilevel"/>
    <w:tmpl w:val="3488A77A"/>
    <w:lvl w:ilvl="0" w:tplc="3B3CB74A">
      <w:start w:val="1"/>
      <w:numFmt w:val="lowerLetter"/>
      <w:lvlText w:val="%1)"/>
      <w:lvlJc w:val="left"/>
      <w:pPr>
        <w:ind w:left="1494" w:hanging="360"/>
      </w:pPr>
      <w:rPr>
        <w:rFonts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EC71F4D"/>
    <w:multiLevelType w:val="hybridMultilevel"/>
    <w:tmpl w:val="F4200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9615E"/>
    <w:multiLevelType w:val="multilevel"/>
    <w:tmpl w:val="5A481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837375"/>
    <w:multiLevelType w:val="hybridMultilevel"/>
    <w:tmpl w:val="3C5058EA"/>
    <w:lvl w:ilvl="0" w:tplc="6E7CFF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901DB"/>
    <w:multiLevelType w:val="hybridMultilevel"/>
    <w:tmpl w:val="02BE92D4"/>
    <w:lvl w:ilvl="0" w:tplc="6A14EF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E232E4"/>
    <w:multiLevelType w:val="hybridMultilevel"/>
    <w:tmpl w:val="4474A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791930"/>
    <w:multiLevelType w:val="multilevel"/>
    <w:tmpl w:val="F8A462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3FA4"/>
    <w:multiLevelType w:val="hybridMultilevel"/>
    <w:tmpl w:val="7E66806A"/>
    <w:lvl w:ilvl="0" w:tplc="04150001">
      <w:start w:val="1"/>
      <w:numFmt w:val="bullet"/>
      <w:lvlText w:val=""/>
      <w:lvlJc w:val="left"/>
      <w:pPr>
        <w:ind w:left="19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4" w15:restartNumberingAfterBreak="0">
    <w:nsid w:val="5AD14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9A136F"/>
    <w:multiLevelType w:val="hybridMultilevel"/>
    <w:tmpl w:val="88522CBC"/>
    <w:lvl w:ilvl="0" w:tplc="511E636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077741">
    <w:abstractNumId w:val="16"/>
  </w:num>
  <w:num w:numId="2" w16cid:durableId="513421462">
    <w:abstractNumId w:val="14"/>
  </w:num>
  <w:num w:numId="3" w16cid:durableId="635794275">
    <w:abstractNumId w:val="12"/>
  </w:num>
  <w:num w:numId="4" w16cid:durableId="1694837346">
    <w:abstractNumId w:val="7"/>
  </w:num>
  <w:num w:numId="5" w16cid:durableId="886796388">
    <w:abstractNumId w:val="6"/>
  </w:num>
  <w:num w:numId="6" w16cid:durableId="2075353738">
    <w:abstractNumId w:val="9"/>
  </w:num>
  <w:num w:numId="7" w16cid:durableId="405537100">
    <w:abstractNumId w:val="15"/>
  </w:num>
  <w:num w:numId="8" w16cid:durableId="24064268">
    <w:abstractNumId w:val="8"/>
  </w:num>
  <w:num w:numId="9" w16cid:durableId="1180508427">
    <w:abstractNumId w:val="13"/>
  </w:num>
  <w:num w:numId="10" w16cid:durableId="1267468939">
    <w:abstractNumId w:val="2"/>
  </w:num>
  <w:num w:numId="11" w16cid:durableId="960455649">
    <w:abstractNumId w:val="5"/>
  </w:num>
  <w:num w:numId="12" w16cid:durableId="2122996331">
    <w:abstractNumId w:val="10"/>
  </w:num>
  <w:num w:numId="13" w16cid:durableId="1932004314">
    <w:abstractNumId w:val="11"/>
  </w:num>
  <w:num w:numId="14" w16cid:durableId="1365861492">
    <w:abstractNumId w:val="3"/>
  </w:num>
  <w:num w:numId="15" w16cid:durableId="1949048758">
    <w:abstractNumId w:val="4"/>
  </w:num>
  <w:num w:numId="16" w16cid:durableId="803082777">
    <w:abstractNumId w:val="0"/>
  </w:num>
  <w:num w:numId="17" w16cid:durableId="668678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78"/>
    <w:rsid w:val="00066185"/>
    <w:rsid w:val="00073492"/>
    <w:rsid w:val="000F0349"/>
    <w:rsid w:val="00226575"/>
    <w:rsid w:val="00420C4C"/>
    <w:rsid w:val="00554273"/>
    <w:rsid w:val="006F189F"/>
    <w:rsid w:val="007323CF"/>
    <w:rsid w:val="008127B4"/>
    <w:rsid w:val="0082586F"/>
    <w:rsid w:val="008B0B0E"/>
    <w:rsid w:val="00954DEE"/>
    <w:rsid w:val="00984B53"/>
    <w:rsid w:val="00A16A95"/>
    <w:rsid w:val="00A170B9"/>
    <w:rsid w:val="00A86D15"/>
    <w:rsid w:val="00BA10BD"/>
    <w:rsid w:val="00BA73BF"/>
    <w:rsid w:val="00BB256B"/>
    <w:rsid w:val="00BE1BC9"/>
    <w:rsid w:val="00C32A42"/>
    <w:rsid w:val="00C33DD3"/>
    <w:rsid w:val="00C57B6B"/>
    <w:rsid w:val="00CB53A2"/>
    <w:rsid w:val="00D178E1"/>
    <w:rsid w:val="00DC440D"/>
    <w:rsid w:val="00DC6678"/>
    <w:rsid w:val="00ED1EEB"/>
    <w:rsid w:val="00F5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0E40"/>
  <w15:chartTrackingRefBased/>
  <w15:docId w15:val="{A5329CB3-6B2E-4F43-95ED-0BFE8F82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7B4"/>
    <w:pPr>
      <w:spacing w:after="200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adres">
    <w:name w:val="Styl adres"/>
    <w:basedOn w:val="Podtytu"/>
    <w:link w:val="StyladresZnak"/>
    <w:qFormat/>
    <w:rsid w:val="00420C4C"/>
    <w:pPr>
      <w:spacing w:line="240" w:lineRule="auto"/>
    </w:pPr>
    <w:rPr>
      <w:sz w:val="18"/>
      <w:lang w:val="de-DE" w:eastAsia="de-DE"/>
    </w:rPr>
  </w:style>
  <w:style w:type="character" w:customStyle="1" w:styleId="StyladresZnak">
    <w:name w:val="Styl adres Znak"/>
    <w:basedOn w:val="PodtytuZnak"/>
    <w:link w:val="Styladres"/>
    <w:rsid w:val="00420C4C"/>
    <w:rPr>
      <w:rFonts w:eastAsiaTheme="minorEastAsia"/>
      <w:color w:val="5A5A5A" w:themeColor="text1" w:themeTint="A5"/>
      <w:spacing w:val="15"/>
      <w:sz w:val="18"/>
      <w:lang w:val="de-DE" w:eastAsia="de-D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0C4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0C4C"/>
    <w:rPr>
      <w:rFonts w:eastAsiaTheme="minorEastAsia"/>
      <w:color w:val="5A5A5A" w:themeColor="text1" w:themeTint="A5"/>
      <w:spacing w:val="15"/>
    </w:rPr>
  </w:style>
  <w:style w:type="paragraph" w:customStyle="1" w:styleId="Stylprogram">
    <w:name w:val="Styl program"/>
    <w:basedOn w:val="Podtytu"/>
    <w:link w:val="StylprogramZnak"/>
    <w:qFormat/>
    <w:rsid w:val="00420C4C"/>
    <w:rPr>
      <w:color w:val="000000" w:themeColor="text1"/>
      <w:lang w:val="de-DE" w:eastAsia="de-DE"/>
    </w:rPr>
  </w:style>
  <w:style w:type="character" w:customStyle="1" w:styleId="StylprogramZnak">
    <w:name w:val="Styl program Znak"/>
    <w:basedOn w:val="PodtytuZnak"/>
    <w:link w:val="Stylprogram"/>
    <w:rsid w:val="00420C4C"/>
    <w:rPr>
      <w:rFonts w:eastAsiaTheme="minorEastAsia"/>
      <w:color w:val="000000" w:themeColor="text1"/>
      <w:spacing w:val="15"/>
      <w:lang w:val="de-DE" w:eastAsia="de-DE"/>
    </w:r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8127B4"/>
    <w:pPr>
      <w:numPr>
        <w:numId w:val="1"/>
      </w:numPr>
      <w:contextualSpacing/>
      <w:jc w:val="both"/>
    </w:pPr>
    <w:rPr>
      <w:lang w:eastAsia="pl-PL"/>
    </w:rPr>
  </w:style>
  <w:style w:type="character" w:styleId="Hipercze">
    <w:name w:val="Hyperlink"/>
    <w:uiPriority w:val="99"/>
    <w:unhideWhenUsed/>
    <w:rsid w:val="008127B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127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Podsis rysunku Znak"/>
    <w:basedOn w:val="Domylnaczcionkaakapitu"/>
    <w:link w:val="Akapitzlist"/>
    <w:uiPriority w:val="34"/>
    <w:qFormat/>
    <w:locked/>
    <w:rsid w:val="008127B4"/>
    <w:rPr>
      <w:rFonts w:ascii="Calibri" w:eastAsia="Calibri" w:hAnsi="Calibri" w:cs="Times New Roman"/>
      <w:kern w:val="0"/>
      <w:lang w:eastAsia="pl-PL"/>
      <w14:ligatures w14:val="none"/>
    </w:rPr>
  </w:style>
  <w:style w:type="paragraph" w:customStyle="1" w:styleId="pkt">
    <w:name w:val="pkt"/>
    <w:basedOn w:val="Normalny"/>
    <w:rsid w:val="00812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7B4"/>
    <w:rPr>
      <w:b/>
      <w:bCs/>
    </w:rPr>
  </w:style>
  <w:style w:type="paragraph" w:styleId="Bezodstpw">
    <w:name w:val="No Spacing"/>
    <w:uiPriority w:val="1"/>
    <w:qFormat/>
    <w:rsid w:val="008127B4"/>
    <w:pPr>
      <w:suppressAutoHyphens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Gwkaistopka">
    <w:name w:val="Główka i stopka"/>
    <w:basedOn w:val="Normalny"/>
    <w:qFormat/>
    <w:rsid w:val="008127B4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1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7B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1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7B4"/>
    <w:rPr>
      <w:rFonts w:ascii="Calibri" w:eastAsia="Calibri" w:hAnsi="Calibri" w:cs="Times New Roman"/>
      <w:kern w:val="0"/>
      <w14:ligatures w14:val="none"/>
    </w:rPr>
  </w:style>
  <w:style w:type="character" w:customStyle="1" w:styleId="ng-binding">
    <w:name w:val="ng-binding"/>
    <w:basedOn w:val="Domylnaczcionkaakapitu"/>
    <w:rsid w:val="008127B4"/>
  </w:style>
  <w:style w:type="character" w:styleId="Nierozpoznanawzmianka">
    <w:name w:val="Unresolved Mention"/>
    <w:basedOn w:val="Domylnaczcionkaakapitu"/>
    <w:uiPriority w:val="99"/>
    <w:semiHidden/>
    <w:unhideWhenUsed/>
    <w:rsid w:val="00BA1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ogia@opolski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opol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wo@opol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mwo@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logia@opolsk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A84A-30FC-4763-8D83-CA4D2F91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2312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Lisowska-Nowak</dc:creator>
  <cp:keywords/>
  <dc:description/>
  <cp:lastModifiedBy>Joanna Lisowska-Nowak</cp:lastModifiedBy>
  <cp:revision>7</cp:revision>
  <dcterms:created xsi:type="dcterms:W3CDTF">2023-08-16T10:51:00Z</dcterms:created>
  <dcterms:modified xsi:type="dcterms:W3CDTF">2023-08-17T10:26:00Z</dcterms:modified>
</cp:coreProperties>
</file>