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6" w:rsidRDefault="001E3286" w:rsidP="00E839B6"/>
    <w:p w:rsidR="00FC0036" w:rsidRDefault="001E3286" w:rsidP="00FC0036">
      <w:pPr>
        <w:spacing w:after="0"/>
      </w:pPr>
    </w:p>
    <w:tbl>
      <w:tblPr>
        <w:tblStyle w:val="Tabela-Siatka"/>
        <w:tblpPr w:leftFromText="141" w:rightFromText="141" w:vertAnchor="text" w:horzAnchor="margin" w:tblpY="147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6"/>
        <w:gridCol w:w="4596"/>
      </w:tblGrid>
      <w:tr w:rsidR="009971B3" w:rsidTr="00FC0036">
        <w:trPr>
          <w:trHeight w:val="316"/>
        </w:trPr>
        <w:tc>
          <w:tcPr>
            <w:tcW w:w="4596" w:type="dxa"/>
          </w:tcPr>
          <w:p w:rsidR="00E839B6" w:rsidRDefault="00C64C1A" w:rsidP="0008613B">
            <w:bookmarkStart w:id="0" w:name="ezdSprawaZnak"/>
            <w:r>
              <w:t>DST.5220.6.2023</w:t>
            </w:r>
            <w:bookmarkEnd w:id="0"/>
            <w:r>
              <w:t>.</w:t>
            </w:r>
            <w:bookmarkStart w:id="1" w:name="ezdAutorInicjaly"/>
            <w:r>
              <w:t>AMG</w:t>
            </w:r>
            <w:bookmarkEnd w:id="1"/>
          </w:p>
        </w:tc>
        <w:tc>
          <w:tcPr>
            <w:tcW w:w="4596" w:type="dxa"/>
          </w:tcPr>
          <w:p w:rsidR="00E839B6" w:rsidRDefault="00C64C1A" w:rsidP="0008613B">
            <w:pPr>
              <w:jc w:val="right"/>
            </w:pPr>
            <w:r>
              <w:t xml:space="preserve">Opole, dnia </w:t>
            </w:r>
            <w:bookmarkStart w:id="2" w:name="ezdDataPodpisu"/>
            <w:bookmarkEnd w:id="2"/>
            <w:r>
              <w:t xml:space="preserve"> roku</w:t>
            </w:r>
          </w:p>
        </w:tc>
      </w:tr>
    </w:tbl>
    <w:p w:rsidR="00FB72CE" w:rsidRDefault="00FB72CE" w:rsidP="00FB72CE">
      <w:pPr>
        <w:spacing w:after="0" w:line="240" w:lineRule="auto"/>
        <w:jc w:val="center"/>
        <w:rPr>
          <w:b/>
        </w:rPr>
      </w:pPr>
      <w:permStart w:id="0" w:edGrp="everyone"/>
      <w:r>
        <w:rPr>
          <w:b/>
        </w:rPr>
        <w:t>ROZEZNANIE CENOWE</w:t>
      </w:r>
    </w:p>
    <w:p w:rsidR="00FB72CE" w:rsidRPr="002800BC" w:rsidRDefault="00FB72CE" w:rsidP="00FB72CE">
      <w:pPr>
        <w:spacing w:after="0" w:line="240" w:lineRule="auto"/>
        <w:jc w:val="center"/>
        <w:rPr>
          <w:b/>
        </w:rPr>
      </w:pPr>
    </w:p>
    <w:p w:rsidR="00FB72CE" w:rsidRPr="00C354E7" w:rsidRDefault="00FB72CE" w:rsidP="00FB72CE">
      <w:pPr>
        <w:spacing w:after="0" w:line="240" w:lineRule="auto"/>
        <w:rPr>
          <w:b/>
        </w:rPr>
      </w:pPr>
      <w:r w:rsidRPr="00C354E7">
        <w:rPr>
          <w:rFonts w:cstheme="minorHAnsi"/>
          <w:b/>
        </w:rPr>
        <w:t xml:space="preserve">na świadczenie usługi </w:t>
      </w:r>
      <w:r w:rsidRPr="00852595">
        <w:rPr>
          <w:rFonts w:cstheme="minorHAnsi"/>
          <w:b/>
          <w:spacing w:val="-2"/>
        </w:rPr>
        <w:t>kompleksowego wykonania spotów vid</w:t>
      </w:r>
      <w:r>
        <w:rPr>
          <w:rFonts w:cstheme="minorHAnsi"/>
          <w:b/>
          <w:spacing w:val="-2"/>
        </w:rPr>
        <w:t xml:space="preserve">eo promujących walory turystyczne </w:t>
      </w:r>
      <w:r w:rsidRPr="00852595">
        <w:rPr>
          <w:rFonts w:cstheme="minorHAnsi"/>
          <w:b/>
          <w:spacing w:val="-2"/>
        </w:rPr>
        <w:t>Opolszczyzny wraz z tłumaczeniami i dostosowaniem do potrzeb osób z dysfu</w:t>
      </w:r>
      <w:r>
        <w:rPr>
          <w:rFonts w:cstheme="minorHAnsi"/>
          <w:b/>
          <w:spacing w:val="-2"/>
        </w:rPr>
        <w:t>nkcją narządu wzroku                 i słuchu</w:t>
      </w:r>
    </w:p>
    <w:p w:rsidR="00FB72CE" w:rsidRDefault="00FB72CE" w:rsidP="00FB72CE">
      <w:pPr>
        <w:spacing w:after="0" w:line="240" w:lineRule="auto"/>
      </w:pPr>
    </w:p>
    <w:p w:rsidR="00FB72CE" w:rsidRDefault="00FB72CE" w:rsidP="00FB72CE">
      <w:pPr>
        <w:spacing w:after="0" w:line="240" w:lineRule="auto"/>
      </w:pPr>
      <w:r>
        <w:t>Szanowni Państwo,</w:t>
      </w:r>
    </w:p>
    <w:p w:rsidR="00FB72CE" w:rsidRDefault="00FB72CE" w:rsidP="00FB72CE">
      <w:pPr>
        <w:spacing w:after="0" w:line="240" w:lineRule="auto"/>
      </w:pPr>
      <w:r>
        <w:t>niniejsze rozeznanie cenowe nie jest procedurą przetargową w rozumieniu ustawy Prawo zamówień publicznych, ma jedynie na celu rozeznanie cen rynkowych ww. usługi, niezbędnych do rozpoczęcia procedury o udzielenie zamówienia publicznego. Zwracamy się z uprzejmą prośbą o złożenie oferty cenowej zgodnie z poniższymi wskazaniami.</w:t>
      </w:r>
    </w:p>
    <w:p w:rsidR="00FB72CE" w:rsidRDefault="00FB72CE" w:rsidP="00FB72CE">
      <w:pPr>
        <w:spacing w:after="0" w:line="240" w:lineRule="auto"/>
        <w:jc w:val="both"/>
      </w:pPr>
    </w:p>
    <w:p w:rsidR="00FB72CE" w:rsidRDefault="00FB72CE" w:rsidP="00FB72CE">
      <w:pPr>
        <w:spacing w:after="0" w:line="240" w:lineRule="auto"/>
        <w:jc w:val="center"/>
        <w:rPr>
          <w:b/>
        </w:rPr>
      </w:pPr>
      <w:r w:rsidRPr="002800BC">
        <w:rPr>
          <w:b/>
        </w:rPr>
        <w:t xml:space="preserve">OPIS PRZEDMIOTU </w:t>
      </w:r>
      <w:r>
        <w:rPr>
          <w:b/>
        </w:rPr>
        <w:t>ROZEZNANIA CENOWEGO</w:t>
      </w:r>
      <w:r w:rsidRPr="002800BC">
        <w:rPr>
          <w:b/>
        </w:rPr>
        <w:t>:</w:t>
      </w:r>
    </w:p>
    <w:p w:rsidR="00FC0036" w:rsidRDefault="001E3286" w:rsidP="00FC0036"/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ETAP I – Kompleksowa produkcja spotu vide</w:t>
      </w:r>
      <w:r>
        <w:rPr>
          <w:rFonts w:asciiTheme="minorHAnsi" w:hAnsiTheme="minorHAnsi" w:cstheme="minorHAnsi"/>
          <w:b/>
          <w:lang w:eastAsia="ar-SA"/>
        </w:rPr>
        <w:t>o w wersji polskiej o długości 180</w:t>
      </w:r>
      <w:r w:rsidRPr="00C80838">
        <w:rPr>
          <w:rFonts w:asciiTheme="minorHAnsi" w:hAnsiTheme="minorHAnsi" w:cstheme="minorHAnsi"/>
          <w:b/>
          <w:lang w:eastAsia="ar-SA"/>
        </w:rPr>
        <w:t xml:space="preserve"> sek. oraz jego skróconej wersji o długości 30 sek. przeznaczonych do Internetu i wykonanych w jakości</w:t>
      </w:r>
      <w:r>
        <w:rPr>
          <w:rFonts w:asciiTheme="minorHAnsi" w:hAnsiTheme="minorHAnsi" w:cstheme="minorHAnsi"/>
          <w:b/>
          <w:lang w:eastAsia="ar-SA"/>
        </w:rPr>
        <w:t xml:space="preserve">                          </w:t>
      </w:r>
      <w:r w:rsidRPr="00C80838">
        <w:rPr>
          <w:rFonts w:asciiTheme="minorHAnsi" w:hAnsiTheme="minorHAnsi" w:cstheme="minorHAnsi"/>
          <w:b/>
          <w:lang w:eastAsia="ar-SA"/>
        </w:rPr>
        <w:t xml:space="preserve"> i specyfikacji technicznej pozwalającej na ewentualną póź</w:t>
      </w:r>
      <w:r>
        <w:rPr>
          <w:rFonts w:asciiTheme="minorHAnsi" w:hAnsiTheme="minorHAnsi" w:cstheme="minorHAnsi"/>
          <w:b/>
          <w:lang w:eastAsia="ar-SA"/>
        </w:rPr>
        <w:t xml:space="preserve">niejszą emisję </w:t>
      </w:r>
      <w:r w:rsidRPr="00C80838">
        <w:rPr>
          <w:rFonts w:asciiTheme="minorHAnsi" w:hAnsiTheme="minorHAnsi" w:cstheme="minorHAnsi"/>
          <w:b/>
          <w:lang w:eastAsia="ar-SA"/>
        </w:rPr>
        <w:t>w telewizji i kinie.</w:t>
      </w: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Kompleksowa produkcja spotu video  obejmuje w szczególności: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Wykonanie zaakceptowanego przez Zamawiającego scenariusza spotu, uw</w:t>
      </w:r>
      <w:r>
        <w:rPr>
          <w:rFonts w:asciiTheme="minorHAnsi" w:hAnsiTheme="minorHAnsi" w:cstheme="minorHAnsi"/>
          <w:lang w:eastAsia="ar-SA"/>
        </w:rPr>
        <w:t xml:space="preserve">zględniającego zapisy wskazane </w:t>
      </w:r>
      <w:r w:rsidRPr="00C80838">
        <w:rPr>
          <w:rFonts w:asciiTheme="minorHAnsi" w:hAnsiTheme="minorHAnsi" w:cstheme="minorHAnsi"/>
          <w:lang w:eastAsia="ar-SA"/>
        </w:rPr>
        <w:t xml:space="preserve">w niniejszym Opisie Przedmiotu Zamówienia, w oparciu o koncepcję </w:t>
      </w:r>
      <w:r>
        <w:rPr>
          <w:rFonts w:asciiTheme="minorHAnsi" w:hAnsiTheme="minorHAnsi" w:cstheme="minorHAnsi"/>
          <w:lang w:eastAsia="ar-SA"/>
        </w:rPr>
        <w:t>spotu</w:t>
      </w:r>
      <w:r w:rsidRPr="00C80838">
        <w:rPr>
          <w:rFonts w:asciiTheme="minorHAnsi" w:hAnsiTheme="minorHAnsi" w:cstheme="minorHAnsi"/>
          <w:lang w:eastAsia="ar-SA"/>
        </w:rPr>
        <w:t xml:space="preserve">, która zostanie złożona wraz z ofertą (w koncepcji powinny być zawarte proponowane hasła promocyjne oraz uwzględniona </w:t>
      </w:r>
      <w:r>
        <w:rPr>
          <w:rFonts w:asciiTheme="minorHAnsi" w:hAnsiTheme="minorHAnsi" w:cstheme="minorHAnsi"/>
          <w:lang w:eastAsia="ar-SA"/>
        </w:rPr>
        <w:t xml:space="preserve">promocja obszarów </w:t>
      </w:r>
      <w:r w:rsidRPr="00C80838">
        <w:rPr>
          <w:rFonts w:asciiTheme="minorHAnsi" w:hAnsiTheme="minorHAnsi" w:cstheme="minorHAnsi"/>
          <w:lang w:eastAsia="ar-SA"/>
        </w:rPr>
        <w:t>województwa opolskiego,</w:t>
      </w:r>
      <w:r>
        <w:rPr>
          <w:rFonts w:asciiTheme="minorHAnsi" w:hAnsiTheme="minorHAnsi" w:cstheme="minorHAnsi"/>
          <w:lang w:eastAsia="ar-SA"/>
        </w:rPr>
        <w:t xml:space="preserve"> miejsca</w:t>
      </w:r>
      <w:r w:rsidRPr="00C80838">
        <w:rPr>
          <w:rFonts w:asciiTheme="minorHAnsi" w:hAnsiTheme="minorHAnsi" w:cstheme="minorHAnsi"/>
          <w:lang w:eastAsia="ar-SA"/>
        </w:rPr>
        <w:t xml:space="preserve"> kojarzące się z regionem oraz istniejące w regionie);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Wykonanie spotu promocyjnego na podstawie zaakceptowanego przez Zamawiającego scenariusza o długości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oraz jego skróconej wersji o długości 30 sek.;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Udźwi</w:t>
      </w:r>
      <w:r>
        <w:rPr>
          <w:rFonts w:asciiTheme="minorHAnsi" w:hAnsiTheme="minorHAnsi" w:cstheme="minorHAnsi"/>
          <w:lang w:eastAsia="ar-SA"/>
        </w:rPr>
        <w:t>ękowienie obydwu wersji spotu (180</w:t>
      </w:r>
      <w:r w:rsidRPr="00C80838">
        <w:rPr>
          <w:rFonts w:asciiTheme="minorHAnsi" w:hAnsiTheme="minorHAnsi" w:cstheme="minorHAnsi"/>
          <w:lang w:eastAsia="ar-SA"/>
        </w:rPr>
        <w:t xml:space="preserve"> sek. i skróconej wersji 30 sek.) poprzez stworzenie oryginalnej kompozycji muzycznej składającej się z tematu muzycznego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C80838">
        <w:rPr>
          <w:rFonts w:asciiTheme="minorHAnsi" w:hAnsiTheme="minorHAnsi" w:cstheme="minorHAnsi"/>
          <w:lang w:eastAsia="ar-SA"/>
        </w:rPr>
        <w:t>i dźwięków efektowych, które jako całość będą stanowić odrębne dzieło dopasowane do tematyki spotu;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Edycję materiału filmowego / postprodukcję, m.in. montaż, tworzenie efektów wizualnych oraz „czyszczenie” obrazu np. z nazw własnych prywatnych podmiotów, śmieci itp., wstawienie grafik, udźwiękowienie/”obróbkę” dźwięku, korektę barw itp.;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Dostarczenie ostatecznej wersji spotu wraz z jego skróconą wersją do siedziby Zamawiającego (Urząd Marszałkowski Województwa Opolskiego, Opole, siedziba Departame</w:t>
      </w:r>
      <w:r>
        <w:rPr>
          <w:rFonts w:asciiTheme="minorHAnsi" w:hAnsiTheme="minorHAnsi" w:cstheme="minorHAnsi"/>
          <w:lang w:eastAsia="ar-SA"/>
        </w:rPr>
        <w:t xml:space="preserve">ntu </w:t>
      </w:r>
      <w:r w:rsidRPr="00C80838">
        <w:rPr>
          <w:rFonts w:asciiTheme="minorHAnsi" w:hAnsiTheme="minorHAnsi" w:cstheme="minorHAnsi"/>
          <w:lang w:eastAsia="ar-SA"/>
        </w:rPr>
        <w:t xml:space="preserve">Sportu </w:t>
      </w:r>
      <w:r>
        <w:rPr>
          <w:rFonts w:asciiTheme="minorHAnsi" w:hAnsiTheme="minorHAnsi" w:cstheme="minorHAnsi"/>
          <w:lang w:eastAsia="ar-SA"/>
        </w:rPr>
        <w:t xml:space="preserve">                             </w:t>
      </w:r>
      <w:r w:rsidRPr="00C80838">
        <w:rPr>
          <w:rFonts w:asciiTheme="minorHAnsi" w:hAnsiTheme="minorHAnsi" w:cstheme="minorHAnsi"/>
          <w:lang w:eastAsia="ar-SA"/>
        </w:rPr>
        <w:t xml:space="preserve">i Turystyki ul. Żeromskiego 3, piętro </w:t>
      </w:r>
      <w:r>
        <w:rPr>
          <w:rFonts w:asciiTheme="minorHAnsi" w:hAnsiTheme="minorHAnsi" w:cstheme="minorHAnsi"/>
          <w:lang w:eastAsia="ar-SA"/>
        </w:rPr>
        <w:t>5</w:t>
      </w:r>
      <w:r w:rsidRPr="00C80838">
        <w:rPr>
          <w:rFonts w:asciiTheme="minorHAnsi" w:hAnsiTheme="minorHAnsi" w:cstheme="minorHAnsi"/>
          <w:lang w:eastAsia="ar-SA"/>
        </w:rPr>
        <w:t>), na nośniku cyfrowym w rozszerzeniu</w:t>
      </w:r>
      <w:r>
        <w:rPr>
          <w:rFonts w:asciiTheme="minorHAnsi" w:hAnsiTheme="minorHAnsi" w:cstheme="minorHAnsi"/>
          <w:lang w:eastAsia="ar-SA"/>
        </w:rPr>
        <w:t xml:space="preserve"> MOV (Quicktime) </w:t>
      </w:r>
      <w:r w:rsidRPr="00C80838">
        <w:rPr>
          <w:rFonts w:asciiTheme="minorHAnsi" w:hAnsiTheme="minorHAnsi" w:cstheme="minorHAnsi"/>
          <w:lang w:eastAsia="ar-SA"/>
        </w:rPr>
        <w:t xml:space="preserve"> umożliwiającym umieszczenie oraz odtwarzanie ich w serwisach internetowych, ogólnopolskiej telewizji, kinie oraz na telebimach; </w:t>
      </w:r>
    </w:p>
    <w:p w:rsidR="00FB72CE" w:rsidRPr="00C80838" w:rsidRDefault="00FB72CE" w:rsidP="00FB72CE">
      <w:pPr>
        <w:pStyle w:val="Akapitzlist"/>
        <w:numPr>
          <w:ilvl w:val="3"/>
          <w:numId w:val="3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Dostarczenie </w:t>
      </w:r>
      <w:r>
        <w:rPr>
          <w:rFonts w:asciiTheme="minorHAnsi" w:hAnsiTheme="minorHAnsi" w:cstheme="minorHAnsi"/>
          <w:lang w:eastAsia="ar-SA"/>
        </w:rPr>
        <w:t xml:space="preserve">wszystkich </w:t>
      </w:r>
      <w:r w:rsidRPr="00C80838">
        <w:rPr>
          <w:rFonts w:asciiTheme="minorHAnsi" w:hAnsiTheme="minorHAnsi" w:cstheme="minorHAnsi"/>
          <w:lang w:eastAsia="ar-SA"/>
        </w:rPr>
        <w:t xml:space="preserve">ujęć z materiału surowego </w:t>
      </w:r>
      <w:r>
        <w:rPr>
          <w:rFonts w:asciiTheme="minorHAnsi" w:hAnsiTheme="minorHAnsi" w:cstheme="minorHAnsi"/>
          <w:lang w:eastAsia="ar-SA"/>
        </w:rPr>
        <w:t>na osobnym nośniku cyfrowym w rozszerzeniu MP4 umożliwiającym Zamawiającemu wybór ujęć do niniejszego spotu oraz na potrzeby innych produkcji informacyjno – reklamowych realizowanych w przyszłości przez Województwo Opolskie</w:t>
      </w:r>
      <w:r w:rsidRPr="00C80838">
        <w:rPr>
          <w:rFonts w:asciiTheme="minorHAnsi" w:hAnsiTheme="minorHAnsi" w:cstheme="minorHAnsi"/>
          <w:lang w:eastAsia="ar-SA"/>
        </w:rPr>
        <w:t>.</w:t>
      </w:r>
    </w:p>
    <w:p w:rsidR="00FB72CE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lastRenderedPageBreak/>
        <w:t>Etap II - Kompleksowe tłumaczenia audiow</w:t>
      </w:r>
      <w:r>
        <w:rPr>
          <w:rFonts w:asciiTheme="minorHAnsi" w:hAnsiTheme="minorHAnsi" w:cstheme="minorHAnsi"/>
          <w:b/>
          <w:lang w:eastAsia="ar-SA"/>
        </w:rPr>
        <w:t xml:space="preserve">izualne </w:t>
      </w:r>
      <w:r>
        <w:rPr>
          <w:rFonts w:asciiTheme="minorHAnsi" w:hAnsiTheme="minorHAnsi" w:cstheme="minorHAnsi"/>
          <w:b/>
          <w:spacing w:val="-2"/>
        </w:rPr>
        <w:t>i dostosowanie</w:t>
      </w:r>
      <w:r w:rsidRPr="00852595">
        <w:rPr>
          <w:rFonts w:asciiTheme="minorHAnsi" w:hAnsiTheme="minorHAnsi" w:cstheme="minorHAnsi"/>
          <w:b/>
          <w:spacing w:val="-2"/>
        </w:rPr>
        <w:t xml:space="preserve"> do potrzeb osób z dysfu</w:t>
      </w:r>
      <w:r>
        <w:rPr>
          <w:rFonts w:asciiTheme="minorHAnsi" w:hAnsiTheme="minorHAnsi" w:cstheme="minorHAnsi"/>
          <w:b/>
          <w:spacing w:val="-2"/>
        </w:rPr>
        <w:t>nkcją narządu wzroku i słuchu</w:t>
      </w:r>
      <w:r>
        <w:rPr>
          <w:rFonts w:asciiTheme="minorHAnsi" w:hAnsiTheme="minorHAnsi" w:cstheme="minorHAnsi"/>
          <w:b/>
          <w:lang w:eastAsia="ar-SA"/>
        </w:rPr>
        <w:t xml:space="preserve"> spotu video o długości 180</w:t>
      </w:r>
      <w:r w:rsidRPr="00C80838">
        <w:rPr>
          <w:rFonts w:asciiTheme="minorHAnsi" w:hAnsiTheme="minorHAnsi" w:cstheme="minorHAnsi"/>
          <w:b/>
          <w:lang w:eastAsia="ar-SA"/>
        </w:rPr>
        <w:t xml:space="preserve"> sek. oraz jego skróconej wersji o długości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C80838">
        <w:rPr>
          <w:rFonts w:asciiTheme="minorHAnsi" w:hAnsiTheme="minorHAnsi" w:cstheme="minorHAnsi"/>
          <w:b/>
          <w:lang w:eastAsia="ar-SA"/>
        </w:rPr>
        <w:t>30</w:t>
      </w:r>
      <w:r w:rsidR="00B34C06">
        <w:rPr>
          <w:rFonts w:asciiTheme="minorHAnsi" w:hAnsiTheme="minorHAnsi" w:cstheme="minorHAnsi"/>
          <w:b/>
          <w:lang w:eastAsia="ar-SA"/>
        </w:rPr>
        <w:t xml:space="preserve"> </w:t>
      </w:r>
      <w:r w:rsidRPr="00C80838">
        <w:rPr>
          <w:rFonts w:asciiTheme="minorHAnsi" w:hAnsiTheme="minorHAnsi" w:cstheme="minorHAnsi"/>
          <w:b/>
          <w:lang w:eastAsia="ar-SA"/>
        </w:rPr>
        <w:t>sek. przeznaczonych do Internetu i wykonanych w jakości i specyfikacji technicznej pozwalającej na ewentualną późniejszą emisję w telewizji i kinie.</w:t>
      </w: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 ramach tego etapu Wykonawca przygotuje następujące wersje spotów: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Wersja nr 1 (dla osób pełnosprawnych) z angielską postprodukcją i angielskimi 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Wersja nr 2 (dla osób z dysfunkc</w:t>
      </w:r>
      <w:r>
        <w:rPr>
          <w:rFonts w:asciiTheme="minorHAnsi" w:hAnsiTheme="minorHAnsi" w:cstheme="minorHAnsi"/>
          <w:lang w:eastAsia="ar-SA"/>
        </w:rPr>
        <w:t xml:space="preserve">ją narządu słuchu) z </w:t>
      </w:r>
      <w:r w:rsidRPr="00C80838">
        <w:rPr>
          <w:rFonts w:asciiTheme="minorHAnsi" w:hAnsiTheme="minorHAnsi" w:cstheme="minorHAnsi"/>
          <w:lang w:eastAsia="ar-SA"/>
        </w:rPr>
        <w:t xml:space="preserve">angielskimi 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Wersja nr 3 (dla osób z dysfun</w:t>
      </w:r>
      <w:r>
        <w:rPr>
          <w:rFonts w:asciiTheme="minorHAnsi" w:hAnsiTheme="minorHAnsi" w:cstheme="minorHAnsi"/>
          <w:lang w:eastAsia="ar-SA"/>
        </w:rPr>
        <w:t xml:space="preserve">kcją narządu wzroku) z </w:t>
      </w:r>
      <w:r w:rsidRPr="00C80838">
        <w:rPr>
          <w:rFonts w:asciiTheme="minorHAnsi" w:hAnsiTheme="minorHAnsi" w:cstheme="minorHAnsi"/>
          <w:lang w:eastAsia="ar-SA"/>
        </w:rPr>
        <w:t>angi</w:t>
      </w:r>
      <w:r>
        <w:rPr>
          <w:rFonts w:asciiTheme="minorHAnsi" w:hAnsiTheme="minorHAnsi" w:cstheme="minorHAnsi"/>
          <w:lang w:eastAsia="ar-SA"/>
        </w:rPr>
        <w:t>elską audiodeskrypcją do spotu 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4</w:t>
      </w:r>
      <w:r w:rsidRPr="00C80838">
        <w:rPr>
          <w:rFonts w:asciiTheme="minorHAnsi" w:hAnsiTheme="minorHAnsi" w:cstheme="minorHAnsi"/>
          <w:lang w:eastAsia="ar-SA"/>
        </w:rPr>
        <w:t xml:space="preserve"> (dla </w:t>
      </w:r>
      <w:r>
        <w:rPr>
          <w:rFonts w:asciiTheme="minorHAnsi" w:hAnsiTheme="minorHAnsi" w:cstheme="minorHAnsi"/>
          <w:lang w:eastAsia="ar-SA"/>
        </w:rPr>
        <w:t>osób pełnosprawnych) z niemiecką postprodukcją i niemieckimi</w:t>
      </w:r>
      <w:r w:rsidRPr="00C80838">
        <w:rPr>
          <w:rFonts w:asciiTheme="minorHAnsi" w:hAnsiTheme="minorHAnsi" w:cstheme="minorHAnsi"/>
          <w:lang w:eastAsia="ar-SA"/>
        </w:rPr>
        <w:t xml:space="preserve"> 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5</w:t>
      </w:r>
      <w:r w:rsidRPr="00C80838">
        <w:rPr>
          <w:rFonts w:asciiTheme="minorHAnsi" w:hAnsiTheme="minorHAnsi" w:cstheme="minorHAnsi"/>
          <w:lang w:eastAsia="ar-SA"/>
        </w:rPr>
        <w:t xml:space="preserve"> (dla osób z dysfunkcją narzą</w:t>
      </w:r>
      <w:r>
        <w:rPr>
          <w:rFonts w:asciiTheme="minorHAnsi" w:hAnsiTheme="minorHAnsi" w:cstheme="minorHAnsi"/>
          <w:lang w:eastAsia="ar-SA"/>
        </w:rPr>
        <w:t xml:space="preserve">du słuchu) z niemieckimi </w:t>
      </w:r>
      <w:r w:rsidRPr="00C80838">
        <w:rPr>
          <w:rFonts w:asciiTheme="minorHAnsi" w:hAnsiTheme="minorHAnsi" w:cstheme="minorHAnsi"/>
          <w:lang w:eastAsia="ar-SA"/>
        </w:rPr>
        <w:t xml:space="preserve">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6</w:t>
      </w:r>
      <w:r w:rsidRPr="00C80838">
        <w:rPr>
          <w:rFonts w:asciiTheme="minorHAnsi" w:hAnsiTheme="minorHAnsi" w:cstheme="minorHAnsi"/>
          <w:lang w:eastAsia="ar-SA"/>
        </w:rPr>
        <w:t xml:space="preserve"> (dla osób z dysfu</w:t>
      </w:r>
      <w:r>
        <w:rPr>
          <w:rFonts w:asciiTheme="minorHAnsi" w:hAnsiTheme="minorHAnsi" w:cstheme="minorHAnsi"/>
          <w:lang w:eastAsia="ar-SA"/>
        </w:rPr>
        <w:t xml:space="preserve">nkcją narządu wzroku) z niemiecką audiodeskrypcją do spotu 180 sek. i </w:t>
      </w:r>
      <w:r w:rsidRPr="00C80838">
        <w:rPr>
          <w:rFonts w:asciiTheme="minorHAnsi" w:hAnsiTheme="minorHAnsi" w:cstheme="minorHAnsi"/>
          <w:lang w:eastAsia="ar-SA"/>
        </w:rPr>
        <w:t>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7</w:t>
      </w:r>
      <w:r w:rsidRPr="00C80838">
        <w:rPr>
          <w:rFonts w:asciiTheme="minorHAnsi" w:hAnsiTheme="minorHAnsi" w:cstheme="minorHAnsi"/>
          <w:lang w:eastAsia="ar-SA"/>
        </w:rPr>
        <w:t xml:space="preserve"> (dla </w:t>
      </w:r>
      <w:r>
        <w:rPr>
          <w:rFonts w:asciiTheme="minorHAnsi" w:hAnsiTheme="minorHAnsi" w:cstheme="minorHAnsi"/>
          <w:lang w:eastAsia="ar-SA"/>
        </w:rPr>
        <w:t>osób pełnosprawnych) z czeską postprodukcją i czeskimi</w:t>
      </w:r>
      <w:r w:rsidRPr="00C80838">
        <w:rPr>
          <w:rFonts w:asciiTheme="minorHAnsi" w:hAnsiTheme="minorHAnsi" w:cstheme="minorHAnsi"/>
          <w:lang w:eastAsia="ar-SA"/>
        </w:rPr>
        <w:t xml:space="preserve"> 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8</w:t>
      </w:r>
      <w:r w:rsidRPr="00C80838">
        <w:rPr>
          <w:rFonts w:asciiTheme="minorHAnsi" w:hAnsiTheme="minorHAnsi" w:cstheme="minorHAnsi"/>
          <w:lang w:eastAsia="ar-SA"/>
        </w:rPr>
        <w:t xml:space="preserve"> (dla osób z dysfunkcją narzą</w:t>
      </w:r>
      <w:r>
        <w:rPr>
          <w:rFonts w:asciiTheme="minorHAnsi" w:hAnsiTheme="minorHAnsi" w:cstheme="minorHAnsi"/>
          <w:lang w:eastAsia="ar-SA"/>
        </w:rPr>
        <w:t xml:space="preserve">du słuchu) z czeskimi </w:t>
      </w:r>
      <w:r w:rsidRPr="00C80838">
        <w:rPr>
          <w:rFonts w:asciiTheme="minorHAnsi" w:hAnsiTheme="minorHAnsi" w:cstheme="minorHAnsi"/>
          <w:lang w:eastAsia="ar-SA"/>
        </w:rPr>
        <w:t xml:space="preserve">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9</w:t>
      </w:r>
      <w:r w:rsidRPr="00C80838">
        <w:rPr>
          <w:rFonts w:asciiTheme="minorHAnsi" w:hAnsiTheme="minorHAnsi" w:cstheme="minorHAnsi"/>
          <w:lang w:eastAsia="ar-SA"/>
        </w:rPr>
        <w:t xml:space="preserve"> (dla osób z dysfu</w:t>
      </w:r>
      <w:r>
        <w:rPr>
          <w:rFonts w:asciiTheme="minorHAnsi" w:hAnsiTheme="minorHAnsi" w:cstheme="minorHAnsi"/>
          <w:lang w:eastAsia="ar-SA"/>
        </w:rPr>
        <w:t>nkcją narządu wzroku) z czeską audiodeskrypcją do spotu 180</w:t>
      </w:r>
      <w:r w:rsidRPr="00C80838">
        <w:rPr>
          <w:rFonts w:asciiTheme="minorHAnsi" w:hAnsiTheme="minorHAnsi" w:cstheme="minorHAnsi"/>
          <w:lang w:eastAsia="ar-SA"/>
        </w:rPr>
        <w:t xml:space="preserve"> sek. </w:t>
      </w:r>
      <w:r>
        <w:rPr>
          <w:rFonts w:asciiTheme="minorHAnsi" w:hAnsiTheme="minorHAnsi" w:cstheme="minorHAnsi"/>
          <w:lang w:eastAsia="ar-SA"/>
        </w:rPr>
        <w:t xml:space="preserve">                    </w:t>
      </w:r>
      <w:r w:rsidRPr="00C80838">
        <w:rPr>
          <w:rFonts w:asciiTheme="minorHAnsi" w:hAnsiTheme="minorHAnsi" w:cstheme="minorHAnsi"/>
          <w:lang w:eastAsia="ar-SA"/>
        </w:rPr>
        <w:t>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10</w:t>
      </w:r>
      <w:r w:rsidRPr="00C80838">
        <w:rPr>
          <w:rFonts w:asciiTheme="minorHAnsi" w:hAnsiTheme="minorHAnsi" w:cstheme="minorHAnsi"/>
          <w:lang w:eastAsia="ar-SA"/>
        </w:rPr>
        <w:t xml:space="preserve"> (dla </w:t>
      </w:r>
      <w:r>
        <w:rPr>
          <w:rFonts w:asciiTheme="minorHAnsi" w:hAnsiTheme="minorHAnsi" w:cstheme="minorHAnsi"/>
          <w:lang w:eastAsia="ar-SA"/>
        </w:rPr>
        <w:t>osób pełnosprawnych) z ukraińską postprodukcją i ukraińskimi</w:t>
      </w:r>
      <w:r w:rsidRPr="00C80838">
        <w:rPr>
          <w:rFonts w:asciiTheme="minorHAnsi" w:hAnsiTheme="minorHAnsi" w:cstheme="minorHAnsi"/>
          <w:lang w:eastAsia="ar-SA"/>
        </w:rPr>
        <w:t xml:space="preserve"> 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11</w:t>
      </w:r>
      <w:r w:rsidRPr="00C80838">
        <w:rPr>
          <w:rFonts w:asciiTheme="minorHAnsi" w:hAnsiTheme="minorHAnsi" w:cstheme="minorHAnsi"/>
          <w:lang w:eastAsia="ar-SA"/>
        </w:rPr>
        <w:t xml:space="preserve"> (dla osób z dysfunkcją narzą</w:t>
      </w:r>
      <w:r>
        <w:rPr>
          <w:rFonts w:asciiTheme="minorHAnsi" w:hAnsiTheme="minorHAnsi" w:cstheme="minorHAnsi"/>
          <w:lang w:eastAsia="ar-SA"/>
        </w:rPr>
        <w:t xml:space="preserve">du słuchu) z ukraińskimi </w:t>
      </w:r>
      <w:r w:rsidRPr="00C80838">
        <w:rPr>
          <w:rFonts w:asciiTheme="minorHAnsi" w:hAnsiTheme="minorHAnsi" w:cstheme="minorHAnsi"/>
          <w:lang w:eastAsia="ar-SA"/>
        </w:rPr>
        <w:t xml:space="preserve">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12</w:t>
      </w:r>
      <w:r w:rsidRPr="00C80838">
        <w:rPr>
          <w:rFonts w:asciiTheme="minorHAnsi" w:hAnsiTheme="minorHAnsi" w:cstheme="minorHAnsi"/>
          <w:lang w:eastAsia="ar-SA"/>
        </w:rPr>
        <w:t xml:space="preserve"> (dla osób z dysfu</w:t>
      </w:r>
      <w:r>
        <w:rPr>
          <w:rFonts w:asciiTheme="minorHAnsi" w:hAnsiTheme="minorHAnsi" w:cstheme="minorHAnsi"/>
          <w:lang w:eastAsia="ar-SA"/>
        </w:rPr>
        <w:t>nkcją narządu wzroku) z ukraińską  audiodeskrypcją do spotu 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Pr="00C80838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13</w:t>
      </w:r>
      <w:r w:rsidRPr="00C80838">
        <w:rPr>
          <w:rFonts w:asciiTheme="minorHAnsi" w:hAnsiTheme="minorHAnsi" w:cstheme="minorHAnsi"/>
          <w:lang w:eastAsia="ar-SA"/>
        </w:rPr>
        <w:t xml:space="preserve"> (dla osób z dysfunkcją narzą</w:t>
      </w:r>
      <w:r>
        <w:rPr>
          <w:rFonts w:asciiTheme="minorHAnsi" w:hAnsiTheme="minorHAnsi" w:cstheme="minorHAnsi"/>
          <w:lang w:eastAsia="ar-SA"/>
        </w:rPr>
        <w:t xml:space="preserve">du słuchu) z polskimi </w:t>
      </w:r>
      <w:r w:rsidRPr="00C80838">
        <w:rPr>
          <w:rFonts w:asciiTheme="minorHAnsi" w:hAnsiTheme="minorHAnsi" w:cstheme="minorHAnsi"/>
          <w:lang w:eastAsia="ar-SA"/>
        </w:rPr>
        <w:t xml:space="preserve">napisami (naniesionymi na stałe) do spotu </w:t>
      </w:r>
      <w:r>
        <w:rPr>
          <w:rFonts w:asciiTheme="minorHAnsi" w:hAnsiTheme="minorHAnsi" w:cstheme="minorHAnsi"/>
          <w:lang w:eastAsia="ar-SA"/>
        </w:rPr>
        <w:t>180</w:t>
      </w:r>
      <w:r w:rsidRPr="00C80838">
        <w:rPr>
          <w:rFonts w:asciiTheme="minorHAnsi" w:hAnsiTheme="minorHAnsi" w:cstheme="minorHAnsi"/>
          <w:lang w:eastAsia="ar-SA"/>
        </w:rPr>
        <w:t xml:space="preserve"> sek. i 30 sek.</w:t>
      </w:r>
    </w:p>
    <w:p w:rsidR="00FB72CE" w:rsidRDefault="00FB72CE" w:rsidP="00FB72CE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Wersja nr 14</w:t>
      </w:r>
      <w:r w:rsidRPr="00C80838">
        <w:rPr>
          <w:rFonts w:asciiTheme="minorHAnsi" w:hAnsiTheme="minorHAnsi" w:cstheme="minorHAnsi"/>
          <w:lang w:eastAsia="ar-SA"/>
        </w:rPr>
        <w:t xml:space="preserve"> (dla osób z dysfu</w:t>
      </w:r>
      <w:r>
        <w:rPr>
          <w:rFonts w:asciiTheme="minorHAnsi" w:hAnsiTheme="minorHAnsi" w:cstheme="minorHAnsi"/>
          <w:lang w:eastAsia="ar-SA"/>
        </w:rPr>
        <w:t>nkcją narządu wzroku) z polską audiodeskrypcją do spotu 180</w:t>
      </w:r>
      <w:r w:rsidRPr="00C80838">
        <w:rPr>
          <w:rFonts w:asciiTheme="minorHAnsi" w:hAnsiTheme="minorHAnsi" w:cstheme="minorHAnsi"/>
          <w:lang w:eastAsia="ar-SA"/>
        </w:rPr>
        <w:t xml:space="preserve"> sek.</w:t>
      </w:r>
      <w:r>
        <w:rPr>
          <w:rFonts w:asciiTheme="minorHAnsi" w:hAnsiTheme="minorHAnsi" w:cstheme="minorHAnsi"/>
          <w:lang w:eastAsia="ar-SA"/>
        </w:rPr>
        <w:t xml:space="preserve">               </w:t>
      </w:r>
      <w:r w:rsidRPr="00C80838">
        <w:rPr>
          <w:rFonts w:asciiTheme="minorHAnsi" w:hAnsiTheme="minorHAnsi" w:cstheme="minorHAnsi"/>
          <w:lang w:eastAsia="ar-SA"/>
        </w:rPr>
        <w:t xml:space="preserve"> i 30 sek.</w:t>
      </w: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</w:p>
    <w:p w:rsidR="00FB72CE" w:rsidRPr="00405E11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Kompleksowe </w:t>
      </w:r>
      <w:r w:rsidRPr="00405E11">
        <w:rPr>
          <w:rFonts w:asciiTheme="minorHAnsi" w:hAnsiTheme="minorHAnsi" w:cstheme="minorHAnsi"/>
          <w:lang w:eastAsia="ar-SA"/>
        </w:rPr>
        <w:t xml:space="preserve">tłumaczenie audiowizualne </w:t>
      </w:r>
      <w:r w:rsidRPr="00405E11">
        <w:rPr>
          <w:rFonts w:asciiTheme="minorHAnsi" w:hAnsiTheme="minorHAnsi" w:cstheme="minorHAnsi"/>
          <w:spacing w:val="-2"/>
        </w:rPr>
        <w:t>i dostosowanie do potrzeb osób z dysfunkcją narządu wzroku i słuchu</w:t>
      </w:r>
      <w:r w:rsidRPr="00405E11">
        <w:rPr>
          <w:rFonts w:asciiTheme="minorHAnsi" w:hAnsiTheme="minorHAnsi" w:cstheme="minorHAnsi"/>
          <w:lang w:eastAsia="ar-SA"/>
        </w:rPr>
        <w:t xml:space="preserve"> spotów obejmuje w szczególności:</w:t>
      </w:r>
    </w:p>
    <w:p w:rsidR="00FB72CE" w:rsidRPr="00C80838" w:rsidRDefault="00FB72CE" w:rsidP="00FB72CE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05E11">
        <w:rPr>
          <w:rFonts w:asciiTheme="minorHAnsi" w:hAnsiTheme="minorHAnsi" w:cstheme="minorHAnsi"/>
          <w:lang w:eastAsia="ar-SA"/>
        </w:rPr>
        <w:t>Dostosowani</w:t>
      </w:r>
      <w:r w:rsidRPr="00C80838">
        <w:rPr>
          <w:rFonts w:asciiTheme="minorHAnsi" w:hAnsiTheme="minorHAnsi" w:cstheme="minorHAnsi"/>
          <w:lang w:eastAsia="ar-SA"/>
        </w:rPr>
        <w:t>e spotów do wersji dla pełnosprawnych obcokrajow</w:t>
      </w:r>
      <w:r>
        <w:rPr>
          <w:rFonts w:asciiTheme="minorHAnsi" w:hAnsiTheme="minorHAnsi" w:cstheme="minorHAnsi"/>
          <w:lang w:eastAsia="ar-SA"/>
        </w:rPr>
        <w:t>ców poprzez tłumaczenie na                j.</w:t>
      </w:r>
      <w:r w:rsidRPr="00C80838">
        <w:rPr>
          <w:rFonts w:asciiTheme="minorHAnsi" w:hAnsiTheme="minorHAnsi" w:cstheme="minorHAnsi"/>
          <w:lang w:eastAsia="ar-SA"/>
        </w:rPr>
        <w:t xml:space="preserve"> angielski</w:t>
      </w:r>
      <w:r>
        <w:rPr>
          <w:rFonts w:asciiTheme="minorHAnsi" w:hAnsiTheme="minorHAnsi" w:cstheme="minorHAnsi"/>
          <w:lang w:eastAsia="ar-SA"/>
        </w:rPr>
        <w:t>, j. niemiecki, j. czeski, j. ukraiński</w:t>
      </w:r>
      <w:r w:rsidRPr="00C80838">
        <w:rPr>
          <w:rFonts w:asciiTheme="minorHAnsi" w:hAnsiTheme="minorHAnsi" w:cstheme="minorHAnsi"/>
          <w:lang w:eastAsia="ar-SA"/>
        </w:rPr>
        <w:t xml:space="preserve"> wypowiadanych przez głównego bohatera</w:t>
      </w:r>
      <w:r>
        <w:rPr>
          <w:rFonts w:asciiTheme="minorHAnsi" w:hAnsiTheme="minorHAnsi" w:cstheme="minorHAnsi"/>
          <w:lang w:eastAsia="ar-SA"/>
        </w:rPr>
        <w:t xml:space="preserve"> / bohaterów</w:t>
      </w:r>
      <w:r w:rsidRPr="00C80838">
        <w:rPr>
          <w:rFonts w:asciiTheme="minorHAnsi" w:hAnsiTheme="minorHAnsi" w:cstheme="minorHAnsi"/>
          <w:lang w:eastAsia="ar-SA"/>
        </w:rPr>
        <w:t xml:space="preserve"> tekstów, tłumaczenie naniesionych na spotach nazw logotypów oraz p</w:t>
      </w:r>
      <w:r>
        <w:rPr>
          <w:rFonts w:asciiTheme="minorHAnsi" w:hAnsiTheme="minorHAnsi" w:cstheme="minorHAnsi"/>
          <w:lang w:eastAsia="ar-SA"/>
        </w:rPr>
        <w:t xml:space="preserve">odpisów               (np. haseł promocyjnych </w:t>
      </w:r>
      <w:r w:rsidRPr="00C80838">
        <w:rPr>
          <w:rFonts w:asciiTheme="minorHAnsi" w:hAnsiTheme="minorHAnsi" w:cstheme="minorHAnsi"/>
          <w:lang w:eastAsia="ar-SA"/>
        </w:rPr>
        <w:t>i nazw lokacji)</w:t>
      </w:r>
      <w:r>
        <w:rPr>
          <w:rFonts w:asciiTheme="minorHAnsi" w:hAnsiTheme="minorHAnsi" w:cstheme="minorHAnsi"/>
          <w:lang w:eastAsia="ar-SA"/>
        </w:rPr>
        <w:t>.</w:t>
      </w:r>
    </w:p>
    <w:p w:rsidR="00FB72CE" w:rsidRPr="00C80838" w:rsidRDefault="00FB72CE" w:rsidP="00FB72CE">
      <w:pPr>
        <w:pStyle w:val="Akapitzlist"/>
        <w:numPr>
          <w:ilvl w:val="0"/>
          <w:numId w:val="5"/>
        </w:numPr>
        <w:tabs>
          <w:tab w:val="left" w:pos="142"/>
        </w:tabs>
        <w:suppressAutoHyphens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Dostosowani</w:t>
      </w:r>
      <w:r>
        <w:rPr>
          <w:rFonts w:asciiTheme="minorHAnsi" w:hAnsiTheme="minorHAnsi" w:cstheme="minorHAnsi"/>
          <w:lang w:eastAsia="ar-SA"/>
        </w:rPr>
        <w:t>e polskich, angielskich, niemieckich, czeskich i ukraińskich</w:t>
      </w:r>
      <w:r w:rsidRPr="00C80838">
        <w:rPr>
          <w:rFonts w:asciiTheme="minorHAnsi" w:hAnsiTheme="minorHAnsi" w:cstheme="minorHAnsi"/>
          <w:lang w:eastAsia="ar-SA"/>
        </w:rPr>
        <w:t xml:space="preserve"> wersji spotów do potrzeb osó</w:t>
      </w:r>
      <w:r>
        <w:rPr>
          <w:rFonts w:asciiTheme="minorHAnsi" w:hAnsiTheme="minorHAnsi" w:cstheme="minorHAnsi"/>
          <w:lang w:eastAsia="ar-SA"/>
        </w:rPr>
        <w:t xml:space="preserve">b </w:t>
      </w:r>
      <w:r w:rsidRPr="00C80838">
        <w:rPr>
          <w:rFonts w:asciiTheme="minorHAnsi" w:hAnsiTheme="minorHAnsi" w:cstheme="minorHAnsi"/>
          <w:lang w:eastAsia="ar-SA"/>
        </w:rPr>
        <w:t xml:space="preserve">z </w:t>
      </w:r>
      <w:r>
        <w:rPr>
          <w:rFonts w:asciiTheme="minorHAnsi" w:hAnsiTheme="minorHAnsi" w:cstheme="minorHAnsi"/>
          <w:lang w:eastAsia="ar-SA"/>
        </w:rPr>
        <w:t>n</w:t>
      </w:r>
      <w:r w:rsidRPr="00C80838">
        <w:rPr>
          <w:rFonts w:asciiTheme="minorHAnsi" w:hAnsiTheme="minorHAnsi" w:cstheme="minorHAnsi"/>
          <w:lang w:eastAsia="ar-SA"/>
        </w:rPr>
        <w:t xml:space="preserve">iepełnosprawnościami (dysfunkcją narządu słuchu oraz dysfunkcją narządu wzroku). </w:t>
      </w:r>
      <w:r>
        <w:rPr>
          <w:rFonts w:asciiTheme="minorHAnsi" w:hAnsiTheme="minorHAnsi" w:cstheme="minorHAnsi"/>
          <w:lang w:eastAsia="ar-SA"/>
        </w:rPr>
        <w:t xml:space="preserve">                  </w:t>
      </w:r>
      <w:r w:rsidRPr="00C80838">
        <w:rPr>
          <w:rFonts w:asciiTheme="minorHAnsi" w:hAnsiTheme="minorHAnsi" w:cstheme="minorHAnsi"/>
          <w:lang w:eastAsia="ar-SA"/>
        </w:rPr>
        <w:t>W tym celu do spotów Wykonawca przygotuje:</w:t>
      </w:r>
    </w:p>
    <w:p w:rsidR="00FB72CE" w:rsidRPr="00C80838" w:rsidRDefault="00FB72CE" w:rsidP="00FB72CE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lastRenderedPageBreak/>
        <w:t>napi</w:t>
      </w:r>
      <w:r>
        <w:rPr>
          <w:rFonts w:asciiTheme="minorHAnsi" w:hAnsiTheme="minorHAnsi" w:cstheme="minorHAnsi"/>
          <w:lang w:eastAsia="ar-SA"/>
        </w:rPr>
        <w:t>sy w języku polskim, angielskim, niemieckim, czeskim i ukraińskim</w:t>
      </w:r>
      <w:r w:rsidRPr="00C80838">
        <w:rPr>
          <w:rFonts w:asciiTheme="minorHAnsi" w:hAnsiTheme="minorHAnsi" w:cstheme="minorHAnsi"/>
          <w:lang w:eastAsia="ar-SA"/>
        </w:rPr>
        <w:t>, które będą zsynchronizowane z nagraniem (napisy rozszerzone przygotowane w pliku srt.) według poniższej specyfikacji: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zamieszczone w dolnej części ekranu, 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czcionka wykonanych napisów musi być czytelna (bezszeryfowy font, zawsze ten sam),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zachowany musi być odpowiedni kontrast napisów (napisy w kolorze białym) do tła (czarne tło, jasny font), 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nie mogą zasłaniać innych elementów obrazu, 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wyświetlanie tekstu powinno trwać min. 3 sekundy i powinno być zsynchronizowane </w:t>
      </w:r>
      <w:r>
        <w:rPr>
          <w:rFonts w:asciiTheme="minorHAnsi" w:hAnsiTheme="minorHAnsi" w:cstheme="minorHAnsi"/>
          <w:lang w:eastAsia="ar-SA"/>
        </w:rPr>
        <w:t xml:space="preserve">                        </w:t>
      </w:r>
      <w:r w:rsidRPr="00C80838">
        <w:rPr>
          <w:rFonts w:asciiTheme="minorHAnsi" w:hAnsiTheme="minorHAnsi" w:cstheme="minorHAnsi"/>
          <w:lang w:eastAsia="ar-SA"/>
        </w:rPr>
        <w:t xml:space="preserve">z obrazem (Zamawiający dopuszcza żeby pojedynczy napis wyświetlany był nie krócej niż </w:t>
      </w:r>
      <w:r>
        <w:rPr>
          <w:rFonts w:asciiTheme="minorHAnsi" w:hAnsiTheme="minorHAnsi" w:cstheme="minorHAnsi"/>
          <w:lang w:eastAsia="ar-SA"/>
        </w:rPr>
        <w:t xml:space="preserve">                 </w:t>
      </w:r>
      <w:r w:rsidRPr="00C80838">
        <w:rPr>
          <w:rFonts w:asciiTheme="minorHAnsi" w:hAnsiTheme="minorHAnsi" w:cstheme="minorHAnsi"/>
          <w:lang w:eastAsia="ar-SA"/>
        </w:rPr>
        <w:t>2 sekundy i nie dłużej niż 7 sekund. Czas wyświetlania powinien być dopasowany do długości tekstu  i pozwalać na wygodne odczytanie),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długie napisy muszą być wyświetlane w formacie dwuwiersza, przy czym jeden wiersz nie powinien mieć więcej niż 40 znaków, 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powinny składać się ze zdań pojedynczych, jedna myśl w jednym zdaniu, nie należy rozbijać związków międzywyrazowych, </w:t>
      </w:r>
    </w:p>
    <w:p w:rsidR="00FB72CE" w:rsidRPr="00C80838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napisy rozszerzone zawierają wszystkie wypowiedzi ustne oraz informacje o dźwiękach istotnych dla zrozumienia treści, </w:t>
      </w:r>
    </w:p>
    <w:p w:rsidR="00FB72CE" w:rsidRDefault="00FB72CE" w:rsidP="00FB72CE">
      <w:pPr>
        <w:pStyle w:val="Akapitzlist"/>
        <w:numPr>
          <w:ilvl w:val="0"/>
          <w:numId w:val="6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kwestie dialogowe poprzedzane są myślnikiem. Jeżeli z obrazu nie da się wywnioskować, kto wypowiada daną kwestię, osobę oznacza się odpowiadającym mu kolorem lub identyfikuje </w:t>
      </w:r>
      <w:r>
        <w:rPr>
          <w:rFonts w:asciiTheme="minorHAnsi" w:hAnsiTheme="minorHAnsi" w:cstheme="minorHAnsi"/>
          <w:lang w:eastAsia="ar-SA"/>
        </w:rPr>
        <w:t xml:space="preserve">   </w:t>
      </w:r>
      <w:r w:rsidRPr="00C80838">
        <w:rPr>
          <w:rFonts w:asciiTheme="minorHAnsi" w:hAnsiTheme="minorHAnsi" w:cstheme="minorHAnsi"/>
          <w:lang w:eastAsia="ar-SA"/>
        </w:rPr>
        <w:t>w inny sposób (imię, pseudonim, postać);</w:t>
      </w:r>
    </w:p>
    <w:p w:rsidR="00FB72CE" w:rsidRPr="00C80838" w:rsidRDefault="00FB72CE" w:rsidP="00FB72CE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transkrypcję w języku polskim, </w:t>
      </w:r>
      <w:r w:rsidRPr="00C80838">
        <w:rPr>
          <w:rFonts w:asciiTheme="minorHAnsi" w:hAnsiTheme="minorHAnsi" w:cstheme="minorHAnsi"/>
          <w:lang w:eastAsia="ar-SA"/>
        </w:rPr>
        <w:t>angielskim</w:t>
      </w:r>
      <w:r>
        <w:rPr>
          <w:rFonts w:asciiTheme="minorHAnsi" w:hAnsiTheme="minorHAnsi" w:cstheme="minorHAnsi"/>
          <w:lang w:eastAsia="ar-SA"/>
        </w:rPr>
        <w:t>, niemieckim, czeskim i ukraińskim</w:t>
      </w:r>
      <w:r w:rsidRPr="00C80838">
        <w:rPr>
          <w:rFonts w:asciiTheme="minorHAnsi" w:hAnsiTheme="minorHAnsi" w:cstheme="minorHAnsi"/>
          <w:lang w:eastAsia="ar-SA"/>
        </w:rPr>
        <w:t xml:space="preserve"> według poniższej specyfikacji:</w:t>
      </w:r>
    </w:p>
    <w:p w:rsidR="00FB72CE" w:rsidRPr="00C80838" w:rsidRDefault="00FB72CE" w:rsidP="00FB72CE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transkrypcja powinna być zapisana i przekazana w pliku tekstowym, </w:t>
      </w:r>
    </w:p>
    <w:p w:rsidR="00FB72CE" w:rsidRPr="00C80838" w:rsidRDefault="00FB72CE" w:rsidP="00FB72CE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powinna zawierać informacje, kto w danym momencie się wypowiada, </w:t>
      </w:r>
    </w:p>
    <w:p w:rsidR="00FB72CE" w:rsidRPr="00C80838" w:rsidRDefault="00FB72CE" w:rsidP="00FB72CE">
      <w:pPr>
        <w:pStyle w:val="Akapitzlist"/>
        <w:numPr>
          <w:ilvl w:val="0"/>
          <w:numId w:val="7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istotne informacje powinny być w nawiasie, np.: „Lubię podróżować! [krzyknął]”, </w:t>
      </w:r>
    </w:p>
    <w:p w:rsidR="00FB72CE" w:rsidRDefault="00FB72CE" w:rsidP="00FB72CE">
      <w:pPr>
        <w:pStyle w:val="Akapitzlist"/>
        <w:numPr>
          <w:ilvl w:val="0"/>
          <w:numId w:val="2"/>
        </w:numPr>
        <w:tabs>
          <w:tab w:val="left" w:pos="142"/>
        </w:tabs>
        <w:suppressAutoHyphens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aud</w:t>
      </w:r>
      <w:r>
        <w:rPr>
          <w:rFonts w:asciiTheme="minorHAnsi" w:hAnsiTheme="minorHAnsi" w:cstheme="minorHAnsi"/>
          <w:lang w:eastAsia="ar-SA"/>
        </w:rPr>
        <w:t xml:space="preserve">iodeskrypcję w języku polskim, </w:t>
      </w:r>
      <w:r w:rsidRPr="00C80838">
        <w:rPr>
          <w:rFonts w:asciiTheme="minorHAnsi" w:hAnsiTheme="minorHAnsi" w:cstheme="minorHAnsi"/>
          <w:lang w:eastAsia="ar-SA"/>
        </w:rPr>
        <w:t>angielskim</w:t>
      </w:r>
      <w:r>
        <w:rPr>
          <w:rFonts w:asciiTheme="minorHAnsi" w:hAnsiTheme="minorHAnsi" w:cstheme="minorHAnsi"/>
          <w:lang w:eastAsia="ar-SA"/>
        </w:rPr>
        <w:t>, niemieckim, czeskim i ukraińskim</w:t>
      </w:r>
      <w:r w:rsidRPr="00C80838">
        <w:rPr>
          <w:rFonts w:asciiTheme="minorHAnsi" w:hAnsiTheme="minorHAnsi" w:cstheme="minorHAnsi"/>
          <w:lang w:eastAsia="ar-SA"/>
        </w:rPr>
        <w:t xml:space="preserve"> według </w:t>
      </w:r>
      <w:r>
        <w:rPr>
          <w:rFonts w:asciiTheme="minorHAnsi" w:hAnsiTheme="minorHAnsi" w:cstheme="minorHAnsi"/>
          <w:lang w:eastAsia="ar-SA"/>
        </w:rPr>
        <w:t xml:space="preserve"> </w:t>
      </w: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poniższej specyfikacji:</w:t>
      </w:r>
    </w:p>
    <w:p w:rsidR="00FB72CE" w:rsidRPr="00C80838" w:rsidRDefault="00FB72CE" w:rsidP="00FB72C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lektor opisuje to, co widać, bez interpretacji, chyba że okaże się to niezbędne dla zrozumienia treści, </w:t>
      </w:r>
    </w:p>
    <w:p w:rsidR="00FB72CE" w:rsidRPr="00C80838" w:rsidRDefault="00FB72CE" w:rsidP="00FB72C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wypowiedzi lektora umieszczane są na ścieżce dźwiękowej w taki sposób, by nie przeszkadzały słuchaniu wypowiedzi na głównej ścieżce, </w:t>
      </w:r>
    </w:p>
    <w:p w:rsidR="00FB72CE" w:rsidRPr="00C80838" w:rsidRDefault="00FB72CE" w:rsidP="00FB72C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głos lektora nie powinien być znacząco głośniejszy ani cichszy od podstawowej ścieżki dźwiękowej, </w:t>
      </w:r>
    </w:p>
    <w:p w:rsidR="00FB72CE" w:rsidRPr="00C80838" w:rsidRDefault="00FB72CE" w:rsidP="00FB72C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jeżeli w nagraniu znajdują się napisy, powinny być one odczytane przez lektora;</w:t>
      </w:r>
    </w:p>
    <w:p w:rsidR="00FB72CE" w:rsidRPr="00C80838" w:rsidRDefault="00FB72CE" w:rsidP="00FB72CE">
      <w:pPr>
        <w:pStyle w:val="Akapitzlist"/>
        <w:numPr>
          <w:ilvl w:val="0"/>
          <w:numId w:val="8"/>
        </w:numPr>
        <w:tabs>
          <w:tab w:val="left" w:pos="142"/>
        </w:tabs>
        <w:suppressAutoHyphens/>
        <w:spacing w:after="0" w:line="276" w:lineRule="auto"/>
        <w:ind w:hanging="29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wersje spotów z audiodeskrypcją powinny być opatrzone symbolem osób niedowidzących,</w:t>
      </w:r>
      <w:r>
        <w:rPr>
          <w:rFonts w:asciiTheme="minorHAnsi" w:hAnsiTheme="minorHAnsi" w:cstheme="minorHAnsi"/>
          <w:lang w:eastAsia="ar-SA"/>
        </w:rPr>
        <w:t xml:space="preserve">   </w:t>
      </w:r>
      <w:r w:rsidRPr="00C80838">
        <w:rPr>
          <w:rFonts w:asciiTheme="minorHAnsi" w:hAnsiTheme="minorHAnsi" w:cstheme="minorHAnsi"/>
          <w:lang w:eastAsia="ar-SA"/>
        </w:rPr>
        <w:t xml:space="preserve"> tj. symbolem przekreślonego oka.</w:t>
      </w:r>
    </w:p>
    <w:p w:rsidR="00FB72CE" w:rsidRPr="00C80838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>W etapie II wszystkie wersje spotów muszą być poddane udźwiękowieniu i procesowi postprodukcji na zasadach z Etapu I.</w:t>
      </w:r>
    </w:p>
    <w:p w:rsidR="00FB72CE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Łączna liczba wersji montażowych spotu video: </w:t>
      </w:r>
      <w:r>
        <w:rPr>
          <w:rFonts w:asciiTheme="minorHAnsi" w:hAnsiTheme="minorHAnsi" w:cstheme="minorHAnsi"/>
          <w:b/>
          <w:lang w:eastAsia="ar-SA"/>
        </w:rPr>
        <w:t>30</w:t>
      </w:r>
      <w:r w:rsidRPr="00C80838">
        <w:rPr>
          <w:rFonts w:asciiTheme="minorHAnsi" w:hAnsiTheme="minorHAnsi" w:cstheme="minorHAnsi"/>
          <w:b/>
          <w:lang w:eastAsia="ar-SA"/>
        </w:rPr>
        <w:t xml:space="preserve"> </w:t>
      </w:r>
      <w:r w:rsidRPr="00E20BFE">
        <w:rPr>
          <w:rFonts w:asciiTheme="minorHAnsi" w:hAnsiTheme="minorHAnsi" w:cstheme="minorHAnsi"/>
          <w:lang w:eastAsia="ar-SA"/>
        </w:rPr>
        <w:t xml:space="preserve">( </w:t>
      </w:r>
      <w:r>
        <w:rPr>
          <w:rFonts w:asciiTheme="minorHAnsi" w:hAnsiTheme="minorHAnsi" w:cstheme="minorHAnsi"/>
          <w:b/>
          <w:lang w:eastAsia="ar-SA"/>
        </w:rPr>
        <w:t xml:space="preserve">6 w języku polskim, </w:t>
      </w:r>
      <w:r w:rsidRPr="00C80838">
        <w:rPr>
          <w:rFonts w:asciiTheme="minorHAnsi" w:hAnsiTheme="minorHAnsi" w:cstheme="minorHAnsi"/>
          <w:b/>
          <w:lang w:eastAsia="ar-SA"/>
        </w:rPr>
        <w:t>6 w języku angielskim</w:t>
      </w:r>
      <w:r>
        <w:rPr>
          <w:rFonts w:asciiTheme="minorHAnsi" w:hAnsiTheme="minorHAnsi" w:cstheme="minorHAnsi"/>
          <w:b/>
          <w:lang w:eastAsia="ar-SA"/>
        </w:rPr>
        <w:t>,                      6 w języku niemieckim, 6 w języku czeskim, 6 w języku ukraińskim )</w:t>
      </w:r>
      <w:r w:rsidRPr="00C80838">
        <w:rPr>
          <w:rFonts w:asciiTheme="minorHAnsi" w:hAnsiTheme="minorHAnsi" w:cstheme="minorHAnsi"/>
          <w:lang w:eastAsia="ar-SA"/>
        </w:rPr>
        <w:t xml:space="preserve"> </w:t>
      </w:r>
      <w:r w:rsidRPr="00E20BFE">
        <w:rPr>
          <w:rFonts w:asciiTheme="minorHAnsi" w:hAnsiTheme="minorHAnsi" w:cstheme="minorHAnsi"/>
          <w:lang w:eastAsia="ar-SA"/>
        </w:rPr>
        <w:t xml:space="preserve">w podziale na wersje: </w:t>
      </w:r>
      <w:r>
        <w:rPr>
          <w:rFonts w:asciiTheme="minorHAnsi" w:hAnsiTheme="minorHAnsi" w:cstheme="minorHAnsi"/>
          <w:lang w:eastAsia="ar-SA"/>
        </w:rPr>
        <w:t xml:space="preserve">                             </w:t>
      </w:r>
      <w:r w:rsidRPr="00E20BFE">
        <w:rPr>
          <w:rFonts w:asciiTheme="minorHAnsi" w:hAnsiTheme="minorHAnsi" w:cstheme="minorHAnsi"/>
          <w:lang w:eastAsia="ar-SA"/>
        </w:rPr>
        <w:t xml:space="preserve">z audiodeskrypcją, bez audiodeskrypcji oraz bez audiodeskrypcji </w:t>
      </w:r>
      <w:r>
        <w:rPr>
          <w:rFonts w:asciiTheme="minorHAnsi" w:hAnsiTheme="minorHAnsi" w:cstheme="minorHAnsi"/>
          <w:lang w:eastAsia="ar-SA"/>
        </w:rPr>
        <w:t xml:space="preserve"> z</w:t>
      </w:r>
      <w:r w:rsidRPr="00E20BFE">
        <w:rPr>
          <w:rFonts w:asciiTheme="minorHAnsi" w:hAnsiTheme="minorHAnsi" w:cstheme="minorHAnsi"/>
          <w:lang w:eastAsia="ar-SA"/>
        </w:rPr>
        <w:t xml:space="preserve"> naniesionymi na stałe napisami).</w:t>
      </w:r>
    </w:p>
    <w:p w:rsidR="00FB72CE" w:rsidRDefault="00FB72CE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</w:p>
    <w:p w:rsidR="005A5A1D" w:rsidRDefault="005A5A1D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</w:p>
    <w:p w:rsidR="005A5A1D" w:rsidRPr="00C80838" w:rsidRDefault="005A5A1D" w:rsidP="00FB72CE">
      <w:pPr>
        <w:pStyle w:val="Akapitzlist"/>
        <w:tabs>
          <w:tab w:val="left" w:pos="142"/>
        </w:tabs>
        <w:suppressAutoHyphens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</w:p>
    <w:p w:rsidR="00FB72CE" w:rsidRPr="00C80838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lastRenderedPageBreak/>
        <w:t>Założenia strategiczne</w:t>
      </w:r>
    </w:p>
    <w:p w:rsidR="00FB72CE" w:rsidRPr="008A4A99" w:rsidRDefault="00FB72CE" w:rsidP="00FB72CE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Cele i idea spotu</w:t>
      </w:r>
    </w:p>
    <w:p w:rsidR="00FB72CE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DF7B6B">
        <w:rPr>
          <w:rFonts w:asciiTheme="minorHAnsi" w:hAnsiTheme="minorHAnsi" w:cstheme="minorHAnsi"/>
          <w:lang w:eastAsia="ar-SA"/>
        </w:rPr>
        <w:t>Spot ma wzbudzać</w:t>
      </w:r>
      <w:r>
        <w:rPr>
          <w:rFonts w:asciiTheme="minorHAnsi" w:hAnsiTheme="minorHAnsi" w:cstheme="minorHAnsi"/>
          <w:lang w:eastAsia="ar-SA"/>
        </w:rPr>
        <w:t xml:space="preserve"> pozytywne emocje u odbiorcy, zachęcić go do odwiedzenia tych samych miejsc oraz skorzystania z tych samych aktywności jak bohater / bohaterowie w spocie.</w:t>
      </w:r>
    </w:p>
    <w:p w:rsidR="00FB72CE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Spot powinien być dynamiczny i stanowić jedną spójną opowieść głównego bohatera / bohaterów, ukazującą powody spędzenia czasu wolnego w województwie opolskim w celu uprawiania turystyki wypoczynkowej, rekreacyjnej, kulinarnej, kulturowej. </w:t>
      </w:r>
    </w:p>
    <w:p w:rsidR="00FB72CE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Spot ma zapewniać nowoczesny przekaz wsparty wypowiedziami bohatera / bohaterów, dopasowanym podkładem muzycznym, w tym dźwiękami efektowymi.</w:t>
      </w:r>
    </w:p>
    <w:p w:rsidR="00FB72CE" w:rsidRPr="00EA27E8" w:rsidRDefault="00FB72CE" w:rsidP="00FB72CE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Forma spotu</w:t>
      </w:r>
    </w:p>
    <w:p w:rsidR="00FB72CE" w:rsidRPr="00EA27E8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jc w:val="both"/>
        <w:rPr>
          <w:rFonts w:asciiTheme="minorHAnsi" w:hAnsiTheme="minorHAnsi" w:cstheme="minorHAnsi"/>
          <w:lang w:eastAsia="ar-SA"/>
        </w:rPr>
      </w:pPr>
      <w:r w:rsidRPr="00EA27E8">
        <w:rPr>
          <w:rFonts w:asciiTheme="minorHAnsi" w:hAnsiTheme="minorHAnsi" w:cstheme="minorHAnsi"/>
          <w:lang w:eastAsia="ar-SA"/>
        </w:rPr>
        <w:t xml:space="preserve">Kadry w spocie mają </w:t>
      </w:r>
      <w:r>
        <w:rPr>
          <w:rFonts w:asciiTheme="minorHAnsi" w:hAnsiTheme="minorHAnsi" w:cstheme="minorHAnsi"/>
          <w:lang w:eastAsia="ar-SA"/>
        </w:rPr>
        <w:t>ukazywać obraz, który bohater widzi przed sobą i dookoła siebie, w tym także swoje ręce, swoje nogi, osoby i krajobraz przed sobą / obok siebie, czynności, które wykonuje (tak jakbyśmy oglądali nagranie z kamery GoPro lub mieli założone okulary VR). Widz staje się w ten sposób bohaterem spotu.</w:t>
      </w:r>
    </w:p>
    <w:p w:rsidR="00FB72CE" w:rsidRPr="00C80838" w:rsidRDefault="00FB72CE" w:rsidP="00FB72CE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Grupa docelowa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</w:rPr>
      </w:pPr>
      <w:r w:rsidRPr="00C80838">
        <w:rPr>
          <w:rFonts w:cstheme="minorHAnsi"/>
        </w:rPr>
        <w:t>Ogół społeczeństwa, potencjalni turyści z rynku krajowego i zagranicznego (</w:t>
      </w:r>
      <w:r>
        <w:rPr>
          <w:rFonts w:cstheme="minorHAnsi"/>
        </w:rPr>
        <w:t xml:space="preserve">w tym </w:t>
      </w:r>
      <w:r w:rsidRPr="00C80838">
        <w:rPr>
          <w:rFonts w:cstheme="minorHAnsi"/>
        </w:rPr>
        <w:t>z krajów partnerskich Województwa Opolskiego) odwiedzający portale i kanały internetowe Województwa Opolskiego, ciekawi świata, otwarci, wybierający niestandardowe destynacje do spędzenia wolnego czasu</w:t>
      </w:r>
      <w:r>
        <w:rPr>
          <w:rFonts w:cstheme="minorHAnsi"/>
        </w:rPr>
        <w:t xml:space="preserve"> </w:t>
      </w:r>
      <w:r w:rsidRPr="00C80838">
        <w:rPr>
          <w:rFonts w:cstheme="minorHAnsi"/>
        </w:rPr>
        <w:t>w pobliżu oraz poza miejscem zamieszkania. Odbiorcami będą osoby zainteresow</w:t>
      </w:r>
      <w:r>
        <w:rPr>
          <w:rFonts w:cstheme="minorHAnsi"/>
        </w:rPr>
        <w:t xml:space="preserve">ane poszukiwaniem ofert </w:t>
      </w:r>
      <w:r w:rsidRPr="00C80838">
        <w:rPr>
          <w:rFonts w:cstheme="minorHAnsi"/>
        </w:rPr>
        <w:t>oraz usług oferowanych przez prz</w:t>
      </w:r>
      <w:r>
        <w:rPr>
          <w:rFonts w:cstheme="minorHAnsi"/>
        </w:rPr>
        <w:t xml:space="preserve">edsiębiorców z terenu </w:t>
      </w:r>
      <w:r w:rsidRPr="00C80838">
        <w:rPr>
          <w:rFonts w:cstheme="minorHAnsi"/>
        </w:rPr>
        <w:t xml:space="preserve">województwa opolskiego w zakresie </w:t>
      </w:r>
      <w:r>
        <w:rPr>
          <w:rFonts w:cstheme="minorHAnsi"/>
        </w:rPr>
        <w:t xml:space="preserve">kultury, </w:t>
      </w:r>
      <w:r w:rsidRPr="00C80838">
        <w:rPr>
          <w:rFonts w:cstheme="minorHAnsi"/>
        </w:rPr>
        <w:t>turystyki, krajoznawstwa, rekreacji oraz innych pozwalających na rozw</w:t>
      </w:r>
      <w:r>
        <w:rPr>
          <w:rFonts w:cstheme="minorHAnsi"/>
        </w:rPr>
        <w:t xml:space="preserve">ój gospodarczy </w:t>
      </w:r>
      <w:r w:rsidRPr="00C80838">
        <w:rPr>
          <w:rFonts w:cstheme="minorHAnsi"/>
        </w:rPr>
        <w:t>Opolszczyzny. Z uwagi na powszechny dostęp do ww. portali internetowych, spoty będą skierowane</w:t>
      </w:r>
      <w:r>
        <w:rPr>
          <w:rFonts w:cstheme="minorHAnsi"/>
        </w:rPr>
        <w:t xml:space="preserve"> do nieograniczonej liczby osób </w:t>
      </w:r>
      <w:r w:rsidRPr="00C80838">
        <w:rPr>
          <w:rFonts w:cstheme="minorHAnsi"/>
        </w:rPr>
        <w:t>w każdym wieku.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</w:rPr>
      </w:pPr>
    </w:p>
    <w:p w:rsidR="00FB72CE" w:rsidRPr="00C80838" w:rsidRDefault="00FB72CE" w:rsidP="00FB72CE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b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Zasięg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b/>
          <w:lang w:eastAsia="ar-SA"/>
        </w:rPr>
      </w:pPr>
      <w:r w:rsidRPr="00C80838">
        <w:rPr>
          <w:rFonts w:cstheme="minorHAnsi"/>
          <w:lang w:eastAsia="ar-SA"/>
        </w:rPr>
        <w:t>Spoty będą używane przez Zamawiającego do promocji regionu opolskiego on line oraz na krajowych i zagranicznych targach turystycznych, konferencjach oraz innych wydarzeniach promocyjnych w regionie, kraju i za granicą, na stronach www, na profilach social media,</w:t>
      </w:r>
      <w:r>
        <w:rPr>
          <w:rFonts w:cstheme="minorHAnsi"/>
          <w:lang w:eastAsia="ar-SA"/>
        </w:rPr>
        <w:t xml:space="preserve">                          </w:t>
      </w:r>
      <w:r w:rsidRPr="00C80838">
        <w:rPr>
          <w:rFonts w:cstheme="minorHAnsi"/>
          <w:lang w:eastAsia="ar-SA"/>
        </w:rPr>
        <w:t xml:space="preserve"> w kampanii internetowej</w:t>
      </w:r>
      <w:r>
        <w:rPr>
          <w:rFonts w:cstheme="minorHAnsi"/>
          <w:lang w:eastAsia="ar-SA"/>
        </w:rPr>
        <w:t>, telewizyjnej</w:t>
      </w:r>
      <w:r w:rsidRPr="00C80838">
        <w:rPr>
          <w:rFonts w:cstheme="minorHAnsi"/>
          <w:lang w:eastAsia="ar-SA"/>
        </w:rPr>
        <w:t xml:space="preserve"> itd</w:t>
      </w:r>
      <w:r w:rsidRPr="00C80838">
        <w:rPr>
          <w:rFonts w:cstheme="minorHAnsi"/>
          <w:b/>
          <w:lang w:eastAsia="ar-SA"/>
        </w:rPr>
        <w:t>.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b/>
          <w:lang w:eastAsia="ar-SA"/>
        </w:rPr>
      </w:pPr>
    </w:p>
    <w:p w:rsidR="00FB72CE" w:rsidRPr="00C80838" w:rsidRDefault="00FB72CE" w:rsidP="00FB72CE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Czas trwania</w:t>
      </w:r>
      <w:r>
        <w:rPr>
          <w:rFonts w:asciiTheme="minorHAnsi" w:hAnsiTheme="minorHAnsi" w:cstheme="minorHAnsi"/>
          <w:b/>
          <w:lang w:eastAsia="ar-SA"/>
        </w:rPr>
        <w:t xml:space="preserve"> i prawa autorskie</w:t>
      </w:r>
    </w:p>
    <w:p w:rsidR="00FB72CE" w:rsidRPr="00C80838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Wykonawca przeniesie na Zamawiającego autorskie prawa majątkowe i pokrewne oraz zezwoli na wykonywanie praw zależnych na rzecz Zamawiającego  wraz z prawami zależnymi bez ograniczeń czasowych i terytorialnych, a także upoważni Zamawiającego do wykonywania autorskich praw osobistych </w:t>
      </w:r>
      <w:r>
        <w:rPr>
          <w:rFonts w:asciiTheme="minorHAnsi" w:hAnsiTheme="minorHAnsi" w:cstheme="minorHAnsi"/>
          <w:lang w:eastAsia="ar-SA"/>
        </w:rPr>
        <w:t>wszystkich 30 wersji spotu (w tym materiału surowego, o którym mowa w cz. I .6).</w:t>
      </w:r>
    </w:p>
    <w:p w:rsidR="00FB72CE" w:rsidRPr="00C80838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asciiTheme="minorHAnsi" w:hAnsiTheme="minorHAnsi" w:cstheme="minorHAnsi"/>
          <w:lang w:eastAsia="ar-SA"/>
        </w:rPr>
      </w:pPr>
    </w:p>
    <w:p w:rsidR="00FB72CE" w:rsidRPr="00D4732A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 w:hanging="142"/>
        <w:contextualSpacing w:val="0"/>
        <w:rPr>
          <w:rFonts w:asciiTheme="minorHAnsi" w:hAnsiTheme="minorHAnsi" w:cstheme="minorHAnsi"/>
          <w:lang w:eastAsia="ar-SA"/>
        </w:rPr>
      </w:pPr>
      <w:r w:rsidRPr="00D4732A">
        <w:rPr>
          <w:rFonts w:asciiTheme="minorHAnsi" w:hAnsiTheme="minorHAnsi" w:cstheme="minorHAnsi"/>
          <w:b/>
          <w:lang w:eastAsia="ar-SA"/>
        </w:rPr>
        <w:t xml:space="preserve">Elementy wstępnej koncepcji spotu video                                                          </w:t>
      </w:r>
    </w:p>
    <w:p w:rsidR="00FB72CE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contextualSpacing w:val="0"/>
        <w:rPr>
          <w:rFonts w:asciiTheme="minorHAnsi" w:hAnsiTheme="minorHAnsi" w:cstheme="minorHAnsi"/>
          <w:lang w:eastAsia="ar-SA"/>
        </w:rPr>
      </w:pPr>
      <w:r w:rsidRPr="00D4732A">
        <w:rPr>
          <w:rFonts w:asciiTheme="minorHAnsi" w:hAnsiTheme="minorHAnsi" w:cstheme="minorHAnsi"/>
          <w:lang w:eastAsia="ar-SA"/>
        </w:rPr>
        <w:t>( Zamawiający nie dopuszcza składania koncepcji wariantowych)</w:t>
      </w:r>
      <w:r w:rsidRPr="001D0B62">
        <w:rPr>
          <w:rFonts w:asciiTheme="minorHAnsi" w:hAnsiTheme="minorHAnsi" w:cstheme="minorHAnsi"/>
          <w:lang w:eastAsia="ar-SA"/>
        </w:rPr>
        <w:t xml:space="preserve"> </w:t>
      </w:r>
    </w:p>
    <w:p w:rsidR="00FB72CE" w:rsidRPr="00C80838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b/>
          <w:lang w:eastAsia="ar-SA"/>
        </w:rPr>
        <w:t>Scenariusz</w:t>
      </w:r>
    </w:p>
    <w:p w:rsidR="00FB72CE" w:rsidRPr="00642E43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502"/>
        <w:rPr>
          <w:rFonts w:asciiTheme="minorHAnsi" w:hAnsiTheme="minorHAnsi" w:cstheme="minorHAnsi"/>
          <w:lang w:eastAsia="ar-SA"/>
        </w:rPr>
      </w:pPr>
      <w:r w:rsidRPr="00642E43">
        <w:rPr>
          <w:rFonts w:asciiTheme="minorHAnsi" w:hAnsiTheme="minorHAnsi" w:cstheme="minorHAnsi"/>
          <w:lang w:eastAsia="ar-SA"/>
        </w:rPr>
        <w:t>Wykonawca w</w:t>
      </w:r>
      <w:r>
        <w:rPr>
          <w:rFonts w:asciiTheme="minorHAnsi" w:hAnsiTheme="minorHAnsi" w:cstheme="minorHAnsi"/>
          <w:lang w:eastAsia="ar-SA"/>
        </w:rPr>
        <w:t xml:space="preserve"> koncepcji scenariusza</w:t>
      </w:r>
      <w:r w:rsidRPr="00642E43">
        <w:rPr>
          <w:rFonts w:asciiTheme="minorHAnsi" w:hAnsiTheme="minorHAnsi" w:cstheme="minorHAnsi"/>
          <w:lang w:eastAsia="ar-SA"/>
        </w:rPr>
        <w:t xml:space="preserve"> spotu video musi uwzględnić</w:t>
      </w:r>
      <w:r>
        <w:rPr>
          <w:rFonts w:asciiTheme="minorHAnsi" w:hAnsiTheme="minorHAnsi" w:cstheme="minorHAnsi"/>
          <w:lang w:eastAsia="ar-SA"/>
        </w:rPr>
        <w:t xml:space="preserve"> wskazaną poniżej tematykę scen oraz przedstawić własne pomysły na minimum 2 dodatkowe sceny</w:t>
      </w:r>
      <w:r w:rsidRPr="00642E43">
        <w:rPr>
          <w:rFonts w:asciiTheme="minorHAnsi" w:hAnsiTheme="minorHAnsi" w:cstheme="minorHAnsi"/>
          <w:lang w:eastAsia="ar-SA"/>
        </w:rPr>
        <w:t>: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Opole – </w:t>
      </w:r>
      <w:r w:rsidRPr="00FF4C23">
        <w:rPr>
          <w:rFonts w:asciiTheme="minorHAnsi" w:hAnsiTheme="minorHAnsi" w:cstheme="minorHAnsi"/>
          <w:b/>
          <w:lang w:eastAsia="ar-SA"/>
        </w:rPr>
        <w:t>scena z szynobusem POLREGIO</w:t>
      </w:r>
      <w:r w:rsidRPr="00FF4C23">
        <w:rPr>
          <w:rFonts w:asciiTheme="minorHAnsi" w:hAnsiTheme="minorHAnsi" w:cstheme="minorHAnsi"/>
          <w:lang w:eastAsia="ar-SA"/>
        </w:rPr>
        <w:t>, ogród</w:t>
      </w:r>
      <w:r>
        <w:rPr>
          <w:rFonts w:asciiTheme="minorHAnsi" w:hAnsiTheme="minorHAnsi" w:cstheme="minorHAnsi"/>
          <w:lang w:eastAsia="ar-SA"/>
        </w:rPr>
        <w:t xml:space="preserve"> zoologiczny, Wieża Piastowska, Muzeum Wsi Opolskiej, Teatr im. J. Kochanowskiego;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Brzeg – Zamek Piastów Śląskich z renesansową bramą i kaplicą zamkową pod wezwaniem św. Jadwigi – nekropolią Piastów, Park Kulturowy „Książęce Miasto Brzeg”;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>Moszna – Zamek i stadnina koni;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Góra Św. Anny – Geopark Krajowy, Sanktuarium Św. Anny, amfiteatr;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Nysa – </w:t>
      </w:r>
      <w:r w:rsidRPr="00632271">
        <w:rPr>
          <w:rFonts w:asciiTheme="minorHAnsi" w:hAnsiTheme="minorHAnsi" w:cstheme="minorHAnsi"/>
          <w:lang w:eastAsia="ar-SA"/>
        </w:rPr>
        <w:t>zespół kościoła farnego pod wezwaniem św. Jakuba Starszego Apostoła i św. Agnieszki Dziewicy i Męczennicy</w:t>
      </w:r>
      <w:r>
        <w:rPr>
          <w:rFonts w:asciiTheme="minorHAnsi" w:hAnsiTheme="minorHAnsi" w:cstheme="minorHAnsi"/>
          <w:lang w:eastAsia="ar-SA"/>
        </w:rPr>
        <w:t>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Paczków - </w:t>
      </w:r>
      <w:r w:rsidRPr="00350AE6">
        <w:rPr>
          <w:rFonts w:asciiTheme="minorHAnsi" w:hAnsiTheme="minorHAnsi" w:cstheme="minorHAnsi"/>
          <w:lang w:eastAsia="ar-SA"/>
        </w:rPr>
        <w:t xml:space="preserve">Zespół </w:t>
      </w:r>
      <w:r>
        <w:rPr>
          <w:rFonts w:asciiTheme="minorHAnsi" w:hAnsiTheme="minorHAnsi" w:cstheme="minorHAnsi"/>
          <w:lang w:eastAsia="ar-SA"/>
        </w:rPr>
        <w:t xml:space="preserve">Staromiejski ze średniowiecznym </w:t>
      </w:r>
      <w:r w:rsidRPr="00350AE6">
        <w:rPr>
          <w:rFonts w:asciiTheme="minorHAnsi" w:hAnsiTheme="minorHAnsi" w:cstheme="minorHAnsi"/>
          <w:lang w:eastAsia="ar-SA"/>
        </w:rPr>
        <w:t>systemem fortyfikacji</w:t>
      </w:r>
      <w:r>
        <w:rPr>
          <w:rFonts w:asciiTheme="minorHAnsi" w:hAnsiTheme="minorHAnsi" w:cstheme="minorHAnsi"/>
          <w:lang w:eastAsia="ar-SA"/>
        </w:rPr>
        <w:t xml:space="preserve">; 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Głuchołazy – Góry Opawski</w:t>
      </w:r>
      <w:r w:rsidR="00FF4C23">
        <w:rPr>
          <w:rFonts w:asciiTheme="minorHAnsi" w:hAnsiTheme="minorHAnsi" w:cstheme="minorHAnsi"/>
          <w:lang w:eastAsia="ar-SA"/>
        </w:rPr>
        <w:t>e, w tym szlak złotych górników, zawarcie sceny rowerowej z Marszałkiem Województwa Opolskiego;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36166F">
        <w:rPr>
          <w:rFonts w:asciiTheme="minorHAnsi" w:hAnsiTheme="minorHAnsi" w:cstheme="minorHAnsi"/>
          <w:lang w:eastAsia="ar-SA"/>
        </w:rPr>
        <w:t>Przedstawienie / zawarcie sceny „oczami turysty”</w:t>
      </w:r>
      <w:r>
        <w:rPr>
          <w:rFonts w:asciiTheme="minorHAnsi" w:hAnsiTheme="minorHAnsi" w:cstheme="minorHAnsi"/>
          <w:lang w:eastAsia="ar-SA"/>
        </w:rPr>
        <w:t xml:space="preserve"> na dworcu z walizką (moment przyjazdu opolskim szynobusem Polregio na zaproszenie gospodarza regionu</w:t>
      </w:r>
      <w:r w:rsidR="00FF4C23">
        <w:rPr>
          <w:rFonts w:asciiTheme="minorHAnsi" w:hAnsiTheme="minorHAnsi" w:cstheme="minorHAnsi"/>
          <w:lang w:eastAsia="ar-SA"/>
        </w:rPr>
        <w:t xml:space="preserve"> – Marszałka Województwa Opolskiego)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Style w:val="Hipercze"/>
          <w:rFonts w:asciiTheme="minorHAnsi" w:hAnsiTheme="minorHAnsi" w:cstheme="minorHAnsi"/>
          <w:lang w:eastAsia="ar-SA"/>
        </w:rPr>
      </w:pPr>
      <w:r w:rsidRPr="0036166F">
        <w:rPr>
          <w:rFonts w:asciiTheme="minorHAnsi" w:hAnsiTheme="minorHAnsi" w:cstheme="minorHAnsi"/>
          <w:lang w:eastAsia="ar-SA"/>
        </w:rPr>
        <w:t xml:space="preserve">Przedstawienie / zawarcie sceny „oczami turysty” uwzględniającej ofertę regionalnych przysmaków - </w:t>
      </w:r>
      <w:hyperlink r:id="rId8" w:history="1">
        <w:r w:rsidRPr="0036166F">
          <w:rPr>
            <w:rStyle w:val="Hipercze"/>
            <w:rFonts w:asciiTheme="minorHAnsi" w:hAnsiTheme="minorHAnsi" w:cstheme="minorHAnsi"/>
            <w:lang w:eastAsia="ar-SA"/>
          </w:rPr>
          <w:t>https://zesmakiem.opolskie.pl/</w:t>
        </w:r>
      </w:hyperlink>
      <w:r>
        <w:rPr>
          <w:rStyle w:val="Hipercze"/>
          <w:rFonts w:asciiTheme="minorHAnsi" w:hAnsiTheme="minorHAnsi" w:cstheme="minorHAnsi"/>
          <w:lang w:eastAsia="ar-SA"/>
        </w:rPr>
        <w:t xml:space="preserve">  (ze szczególnym uwzględnieniem certyfikowanego kołocza śląskiego jako produktu posiadającego chronione oznaczenie geograficzne) </w:t>
      </w:r>
      <w:r w:rsidRPr="0036166F">
        <w:rPr>
          <w:rStyle w:val="Hipercze"/>
          <w:rFonts w:asciiTheme="minorHAnsi" w:hAnsiTheme="minorHAnsi" w:cstheme="minorHAnsi"/>
          <w:lang w:eastAsia="ar-SA"/>
        </w:rPr>
        <w:t>oraz</w:t>
      </w:r>
      <w:r>
        <w:rPr>
          <w:rStyle w:val="Hipercze"/>
          <w:rFonts w:asciiTheme="minorHAnsi" w:hAnsiTheme="minorHAnsi" w:cstheme="minorHAnsi"/>
          <w:lang w:eastAsia="ar-SA"/>
        </w:rPr>
        <w:t xml:space="preserve"> oferty</w:t>
      </w:r>
      <w:r w:rsidRPr="0036166F">
        <w:rPr>
          <w:rStyle w:val="Hipercze"/>
          <w:rFonts w:asciiTheme="minorHAnsi" w:hAnsiTheme="minorHAnsi" w:cstheme="minorHAnsi"/>
          <w:lang w:eastAsia="ar-SA"/>
        </w:rPr>
        <w:t xml:space="preserve"> restauracji ze Szlaku Kulinarnego Opolski Bifyj </w:t>
      </w:r>
      <w:hyperlink r:id="rId9" w:history="1">
        <w:r w:rsidRPr="0036166F">
          <w:rPr>
            <w:rStyle w:val="Hipercze"/>
            <w:rFonts w:asciiTheme="minorHAnsi" w:hAnsiTheme="minorHAnsi" w:cstheme="minorHAnsi"/>
            <w:lang w:eastAsia="ar-SA"/>
          </w:rPr>
          <w:t>https://www.opolskibifyj.com/</w:t>
        </w:r>
      </w:hyperlink>
      <w:r>
        <w:rPr>
          <w:rStyle w:val="Hipercze"/>
          <w:rFonts w:asciiTheme="minorHAnsi" w:hAnsiTheme="minorHAnsi" w:cstheme="minorHAnsi"/>
          <w:lang w:eastAsia="ar-SA"/>
        </w:rPr>
        <w:t xml:space="preserve"> (ze szczególnym uwzględnieniem dań rybnych z karpia niemodlińskiego i pstrąga poliwodzkiego);</w:t>
      </w:r>
    </w:p>
    <w:p w:rsidR="00FB72CE" w:rsidRPr="00C22AAC" w:rsidRDefault="00FB72CE" w:rsidP="00FB72CE">
      <w:pPr>
        <w:pStyle w:val="Akapitzlist"/>
        <w:numPr>
          <w:ilvl w:val="0"/>
          <w:numId w:val="2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22AAC">
        <w:rPr>
          <w:rFonts w:asciiTheme="minorHAnsi" w:hAnsiTheme="minorHAnsi" w:cstheme="minorHAnsi"/>
          <w:lang w:eastAsia="ar-SA"/>
        </w:rPr>
        <w:t>Przedstawienie / zawarcie sceny „oczami turysty” ukazującej możliwości aktywnego wypoczynku w ośrodku sportowym Opolszczyzny oferującym uprawianie sportu na świeżym powietrzu (np. jazda konna)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9B7908">
        <w:rPr>
          <w:rFonts w:asciiTheme="minorHAnsi" w:hAnsiTheme="minorHAnsi" w:cstheme="minorHAnsi"/>
          <w:lang w:eastAsia="ar-SA"/>
        </w:rPr>
        <w:t>oraz na akwenach w regionie</w:t>
      </w:r>
      <w:r>
        <w:rPr>
          <w:rFonts w:asciiTheme="minorHAnsi" w:hAnsiTheme="minorHAnsi" w:cstheme="minorHAnsi"/>
          <w:lang w:eastAsia="ar-SA"/>
        </w:rPr>
        <w:t>;</w:t>
      </w:r>
      <w:r w:rsidRPr="00C22AAC">
        <w:rPr>
          <w:rFonts w:asciiTheme="minorHAnsi" w:hAnsiTheme="minorHAnsi" w:cstheme="minorHAnsi"/>
          <w:lang w:eastAsia="ar-SA"/>
        </w:rPr>
        <w:t xml:space="preserve">      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C80838">
        <w:rPr>
          <w:rFonts w:asciiTheme="minorHAnsi" w:hAnsiTheme="minorHAnsi" w:cstheme="minorHAnsi"/>
          <w:lang w:eastAsia="ar-SA"/>
        </w:rPr>
        <w:t xml:space="preserve">Przedstawienie / zawarcie sceny </w:t>
      </w:r>
      <w:r>
        <w:rPr>
          <w:rFonts w:asciiTheme="minorHAnsi" w:hAnsiTheme="minorHAnsi" w:cstheme="minorHAnsi"/>
          <w:lang w:eastAsia="ar-SA"/>
        </w:rPr>
        <w:t>„oczami turysty”</w:t>
      </w:r>
      <w:r w:rsidRPr="00C80838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ukazującej możliwości uczestniczenia                           w evencie organizowanym lub współorganizowanym przez Samorząd Województwa Opolskiego (w tym oferta Wojewódzkich Samorządowych Instytucji Kultury, np. Targi Miodów i Rękodzieła w Muzeum Wsi Opolskiej);</w:t>
      </w:r>
    </w:p>
    <w:p w:rsidR="00FB72CE" w:rsidRDefault="00FB72CE" w:rsidP="00FB72CE">
      <w:pPr>
        <w:pStyle w:val="Akapitzlist"/>
        <w:numPr>
          <w:ilvl w:val="0"/>
          <w:numId w:val="20"/>
        </w:numPr>
        <w:tabs>
          <w:tab w:val="left" w:pos="142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Przedstawienie / zawarcie końcowej sceny zawierającej hasło podsumowujące</w:t>
      </w:r>
      <w:r w:rsidR="00FF4C23">
        <w:rPr>
          <w:rFonts w:asciiTheme="minorHAnsi" w:hAnsiTheme="minorHAnsi" w:cstheme="minorHAnsi"/>
          <w:lang w:eastAsia="ar-SA"/>
        </w:rPr>
        <w:t xml:space="preserve"> cel przyjazdu do województwa opolskiego.</w:t>
      </w:r>
    </w:p>
    <w:p w:rsidR="00FB72CE" w:rsidRDefault="00FB72CE" w:rsidP="00FB72CE">
      <w:pPr>
        <w:tabs>
          <w:tab w:val="left" w:pos="142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591B1A">
        <w:rPr>
          <w:rFonts w:cstheme="minorHAnsi"/>
          <w:lang w:eastAsia="ar-SA"/>
        </w:rPr>
        <w:t xml:space="preserve">Kolejność prezentowanych scen pozostaje do zaproponowania przez Wykonawcę w załączonej do oferty koncepcji </w:t>
      </w:r>
      <w:r>
        <w:rPr>
          <w:rFonts w:cstheme="minorHAnsi"/>
          <w:lang w:eastAsia="ar-SA"/>
        </w:rPr>
        <w:t>spotu</w:t>
      </w:r>
      <w:r w:rsidRPr="00591B1A">
        <w:rPr>
          <w:rFonts w:cstheme="minorHAnsi"/>
          <w:lang w:eastAsia="ar-SA"/>
        </w:rPr>
        <w:t>. Wykonawca w ramach koncepcji scenariusza może wykorzystać propozycje przedstawienia dodatkowych scen wskazanych poniżej rozszerzając je / zmieniając je lub zaproponować własne:</w:t>
      </w:r>
    </w:p>
    <w:p w:rsidR="00FB72CE" w:rsidRDefault="00FB72CE" w:rsidP="00FB72CE">
      <w:pPr>
        <w:pStyle w:val="Akapitzlist"/>
        <w:numPr>
          <w:ilvl w:val="0"/>
          <w:numId w:val="11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b</w:t>
      </w:r>
      <w:r w:rsidRPr="00323F5C">
        <w:rPr>
          <w:rFonts w:asciiTheme="minorHAnsi" w:hAnsiTheme="minorHAnsi" w:cstheme="minorHAnsi"/>
          <w:lang w:eastAsia="ar-SA"/>
        </w:rPr>
        <w:t xml:space="preserve">ohater jedzie na rowerze w słoneczny dzień, trzyma kierownicę, rozgląda się i pokazuje jedną </w:t>
      </w:r>
      <w:r>
        <w:rPr>
          <w:rFonts w:asciiTheme="minorHAnsi" w:hAnsiTheme="minorHAnsi" w:cstheme="minorHAnsi"/>
          <w:lang w:eastAsia="ar-SA"/>
        </w:rPr>
        <w:t xml:space="preserve">         </w:t>
      </w:r>
      <w:r w:rsidRPr="00323F5C">
        <w:rPr>
          <w:rFonts w:asciiTheme="minorHAnsi" w:hAnsiTheme="minorHAnsi" w:cstheme="minorHAnsi"/>
          <w:lang w:eastAsia="ar-SA"/>
        </w:rPr>
        <w:t>z atrakcji turystycznych, przed bohaterem może ktoś inny jechać na rowerze, np.: kobieta lub kobieta i dziecko lub znajomi/rodzice w kaskach, okularach i strojach rowerowych.</w:t>
      </w:r>
    </w:p>
    <w:p w:rsidR="00FB72CE" w:rsidRPr="00B2646F" w:rsidRDefault="00FB72CE" w:rsidP="00FB72CE">
      <w:pPr>
        <w:pStyle w:val="Akapitzlist"/>
        <w:numPr>
          <w:ilvl w:val="0"/>
          <w:numId w:val="11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strike/>
          <w:lang w:eastAsia="ar-SA"/>
        </w:rPr>
      </w:pPr>
      <w:r w:rsidRPr="009E59F9">
        <w:rPr>
          <w:rFonts w:asciiTheme="minorHAnsi" w:hAnsiTheme="minorHAnsi" w:cstheme="minorHAnsi"/>
          <w:lang w:eastAsia="ar-SA"/>
        </w:rPr>
        <w:t xml:space="preserve">bohater jest na imprezie organizowanej </w:t>
      </w:r>
      <w:r>
        <w:rPr>
          <w:rFonts w:asciiTheme="minorHAnsi" w:hAnsiTheme="minorHAnsi" w:cstheme="minorHAnsi"/>
          <w:lang w:eastAsia="ar-SA"/>
        </w:rPr>
        <w:t xml:space="preserve">w regionie np. w skansenie, widzi drewniane chaty                      i stragany z produktami regionalnymi, degustuje je i okazuje zadowolenie. 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Głównym tłem filmu będzie muzyka i wypowiadane przez bohatera</w:t>
      </w:r>
      <w:r>
        <w:rPr>
          <w:rFonts w:cstheme="minorHAnsi"/>
          <w:lang w:eastAsia="ar-SA"/>
        </w:rPr>
        <w:t xml:space="preserve"> / bohaterów </w:t>
      </w:r>
      <w:r w:rsidRPr="00C80838">
        <w:rPr>
          <w:rFonts w:cstheme="minorHAnsi"/>
          <w:lang w:eastAsia="ar-SA"/>
        </w:rPr>
        <w:t>hasła promocyjne, w niektórych scenach bohater</w:t>
      </w:r>
      <w:r>
        <w:rPr>
          <w:rFonts w:cstheme="minorHAnsi"/>
          <w:lang w:eastAsia="ar-SA"/>
        </w:rPr>
        <w:t xml:space="preserve"> / bohaterowie</w:t>
      </w:r>
      <w:r w:rsidRPr="00C80838">
        <w:rPr>
          <w:rFonts w:cstheme="minorHAnsi"/>
          <w:lang w:eastAsia="ar-SA"/>
        </w:rPr>
        <w:t xml:space="preserve"> może </w:t>
      </w:r>
      <w:r>
        <w:rPr>
          <w:rFonts w:cstheme="minorHAnsi"/>
          <w:lang w:eastAsia="ar-SA"/>
        </w:rPr>
        <w:t xml:space="preserve">/ mogą reagować emocjonalnie poprzez </w:t>
      </w:r>
      <w:r w:rsidRPr="00C80838">
        <w:rPr>
          <w:rFonts w:cstheme="minorHAnsi"/>
          <w:lang w:eastAsia="ar-SA"/>
        </w:rPr>
        <w:t xml:space="preserve">np.: śmiech, okrzyk euforii itp. 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Wykonawca opisując własne propozycje scen w koncepcji scenariusza musi uwzględnić miejsca charakterystyczne dla regionu opolskiego, kojarzące się z regionem oraz istniejące w regionie.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Wykonawca musi w koncepcji scenariusza wskazać odpowiednie przejścia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 xml:space="preserve">łączenia pomiędzy scenami. Ujęcia w scenach powinny być dynamiczne  i trwające ok. 1-3 sek. 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Koncepcja scenariusza spotu musi uwzględni</w:t>
      </w:r>
      <w:r>
        <w:rPr>
          <w:rFonts w:cstheme="minorHAnsi"/>
          <w:lang w:eastAsia="ar-SA"/>
        </w:rPr>
        <w:t xml:space="preserve">ać sceny charakterystyczne dla ciepłych pór roku. </w:t>
      </w:r>
      <w:r w:rsidRPr="00C80838">
        <w:rPr>
          <w:rFonts w:cstheme="minorHAnsi"/>
          <w:lang w:eastAsia="ar-SA"/>
        </w:rPr>
        <w:t xml:space="preserve"> Sceny w spocie muszą być przedstawione chronologicznie według pór dnia. 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lastRenderedPageBreak/>
        <w:t>Wykonawca w koncepcji scenariusza musi uwzględnić w wybranych scenach, oprócz</w:t>
      </w:r>
      <w:r>
        <w:rPr>
          <w:rFonts w:cstheme="minorHAnsi"/>
          <w:lang w:eastAsia="ar-SA"/>
        </w:rPr>
        <w:t xml:space="preserve"> głównego</w:t>
      </w:r>
      <w:r w:rsidRPr="00C80838">
        <w:rPr>
          <w:rFonts w:cstheme="minorHAnsi"/>
          <w:lang w:eastAsia="ar-SA"/>
        </w:rPr>
        <w:t xml:space="preserve"> bohatera</w:t>
      </w:r>
      <w:r>
        <w:rPr>
          <w:rFonts w:cstheme="minorHAnsi"/>
          <w:lang w:eastAsia="ar-SA"/>
        </w:rPr>
        <w:t xml:space="preserve"> / bohaterów</w:t>
      </w:r>
      <w:r w:rsidRPr="00C80838">
        <w:rPr>
          <w:rFonts w:cstheme="minorHAnsi"/>
          <w:lang w:eastAsia="ar-SA"/>
        </w:rPr>
        <w:t>, także udział osób trzecich. Zamawiający pragnie pokazać w spocie, że w województwie opolskim można spędzić miło czas samemu, z przyjaciółmi i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lub z przyjaciółką i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 xml:space="preserve">lub z </w:t>
      </w:r>
      <w:r>
        <w:rPr>
          <w:rFonts w:cstheme="minorHAnsi"/>
          <w:lang w:eastAsia="ar-SA"/>
        </w:rPr>
        <w:t xml:space="preserve">przyjacielem oraz </w:t>
      </w:r>
      <w:r w:rsidRPr="00C80838">
        <w:rPr>
          <w:rFonts w:cstheme="minorHAnsi"/>
          <w:lang w:eastAsia="ar-SA"/>
        </w:rPr>
        <w:t xml:space="preserve">z rodziną. Dodatkowe postacie mogą być związane z </w:t>
      </w:r>
      <w:r>
        <w:rPr>
          <w:rFonts w:cstheme="minorHAnsi"/>
          <w:lang w:eastAsia="ar-SA"/>
        </w:rPr>
        <w:t xml:space="preserve">głównym </w:t>
      </w:r>
      <w:r w:rsidRPr="00C80838">
        <w:rPr>
          <w:rFonts w:cstheme="minorHAnsi"/>
          <w:lang w:eastAsia="ar-SA"/>
        </w:rPr>
        <w:t>bohaterem</w:t>
      </w:r>
      <w:r>
        <w:rPr>
          <w:rFonts w:cstheme="minorHAnsi"/>
          <w:lang w:eastAsia="ar-SA"/>
        </w:rPr>
        <w:t xml:space="preserve"> / bohaterami</w:t>
      </w:r>
      <w:r w:rsidRPr="00C80838">
        <w:rPr>
          <w:rFonts w:cstheme="minorHAnsi"/>
          <w:lang w:eastAsia="ar-SA"/>
        </w:rPr>
        <w:t xml:space="preserve"> lub być nieznajomymi, których bohater</w:t>
      </w:r>
      <w:r>
        <w:rPr>
          <w:rFonts w:cstheme="minorHAnsi"/>
          <w:lang w:eastAsia="ar-SA"/>
        </w:rPr>
        <w:t xml:space="preserve"> / bohaterowie</w:t>
      </w:r>
      <w:r w:rsidRPr="00C80838">
        <w:rPr>
          <w:rFonts w:cstheme="minorHAnsi"/>
          <w:lang w:eastAsia="ar-SA"/>
        </w:rPr>
        <w:t xml:space="preserve"> poznał</w:t>
      </w:r>
      <w:r>
        <w:rPr>
          <w:rFonts w:cstheme="minorHAnsi"/>
          <w:lang w:eastAsia="ar-SA"/>
        </w:rPr>
        <w:t xml:space="preserve">/li lub  </w:t>
      </w:r>
      <w:r w:rsidRPr="00C80838">
        <w:rPr>
          <w:rFonts w:cstheme="minorHAnsi"/>
          <w:lang w:eastAsia="ar-SA"/>
        </w:rPr>
        <w:t>spotkał</w:t>
      </w:r>
      <w:r>
        <w:rPr>
          <w:rFonts w:cstheme="minorHAnsi"/>
          <w:lang w:eastAsia="ar-SA"/>
        </w:rPr>
        <w:t>/li</w:t>
      </w:r>
      <w:r w:rsidRPr="00C80838">
        <w:rPr>
          <w:rFonts w:cstheme="minorHAnsi"/>
          <w:lang w:eastAsia="ar-SA"/>
        </w:rPr>
        <w:t xml:space="preserve"> podczas podróży. 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Wykonawca w koncepcji scenariusza musi uwzględnić także opis rekwizytów, scenografii, kostiumów. Po stronie Wykonawcy leżą wszelkie koszty związane z realizacją spotu i postprodukcji</w:t>
      </w:r>
      <w:r>
        <w:rPr>
          <w:rFonts w:cstheme="minorHAnsi"/>
          <w:lang w:eastAsia="ar-SA"/>
        </w:rPr>
        <w:t xml:space="preserve"> spotu, w tym koszty związane z ubezpieczeniem, </w:t>
      </w:r>
      <w:r w:rsidRPr="00C80838">
        <w:rPr>
          <w:rFonts w:cstheme="minorHAnsi"/>
          <w:lang w:eastAsia="ar-SA"/>
        </w:rPr>
        <w:t>dojazdem do miejsc</w:t>
      </w:r>
      <w:r>
        <w:rPr>
          <w:rFonts w:cstheme="minorHAnsi"/>
          <w:lang w:eastAsia="ar-SA"/>
        </w:rPr>
        <w:t>, noclegiem i wyżywieniem ekipy filmowej  i aktorskiej</w:t>
      </w:r>
      <w:r w:rsidRPr="00C80838">
        <w:rPr>
          <w:rFonts w:cstheme="minorHAnsi"/>
          <w:lang w:eastAsia="ar-SA"/>
        </w:rPr>
        <w:t>, zakupem biletów wstępu, wynajęciem osób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 xml:space="preserve">statystów, wynajęciem  np.: </w:t>
      </w:r>
      <w:r>
        <w:rPr>
          <w:rFonts w:cstheme="minorHAnsi"/>
          <w:lang w:eastAsia="ar-SA"/>
        </w:rPr>
        <w:t xml:space="preserve">balonu, autokaru, samochodu, </w:t>
      </w:r>
      <w:r w:rsidRPr="00C80838">
        <w:rPr>
          <w:rFonts w:cstheme="minorHAnsi"/>
          <w:lang w:eastAsia="ar-SA"/>
        </w:rPr>
        <w:t>roweru,</w:t>
      </w:r>
      <w:r>
        <w:rPr>
          <w:rFonts w:cstheme="minorHAnsi"/>
          <w:lang w:eastAsia="ar-SA"/>
        </w:rPr>
        <w:t xml:space="preserve"> jachtu,</w:t>
      </w:r>
      <w:r w:rsidRPr="00C80838">
        <w:rPr>
          <w:rFonts w:cstheme="minorHAnsi"/>
          <w:lang w:eastAsia="ar-SA"/>
        </w:rPr>
        <w:t xml:space="preserve"> zapewnieniem odpowiedniej scenografii, kostiumów, rekwizytów, oświetlenia itp.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C80838">
        <w:rPr>
          <w:rFonts w:cstheme="minorHAnsi"/>
          <w:lang w:eastAsia="ar-SA"/>
        </w:rPr>
        <w:t>Zamawiający nie dopuszcza, aby w spocie używać wulgaryzmów oraz zamieszczać sceny nieprzyzwoite i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lub gorszące (np. ukazujące seks, przemoc, promujących popełnianie przestępstw czy zażywanie nielegalnych substancji w tym także alkoholu i papierosów), a także sceny, które mogłyby być obraźliwe dla wybranych osób lub grup społecznych (np. takich, w których występowałyby słowa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obrazy poniżające i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/</w:t>
      </w:r>
      <w:r>
        <w:rPr>
          <w:rFonts w:cstheme="minorHAnsi"/>
          <w:lang w:eastAsia="ar-SA"/>
        </w:rPr>
        <w:t xml:space="preserve"> </w:t>
      </w:r>
      <w:r w:rsidRPr="00C80838">
        <w:rPr>
          <w:rFonts w:cstheme="minorHAnsi"/>
          <w:lang w:eastAsia="ar-SA"/>
        </w:rPr>
        <w:t>lub upokarzające wobec osób o określonej płci, wieku, stanie zdrowia, pochodzeniu etnicznym itp.).</w:t>
      </w:r>
    </w:p>
    <w:p w:rsidR="00FB72CE" w:rsidRPr="00C80838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</w:p>
    <w:p w:rsidR="00FB72CE" w:rsidRPr="00FF4C23" w:rsidRDefault="00FF4C23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Główni b</w:t>
      </w:r>
      <w:r w:rsidR="00FB72CE" w:rsidRPr="00FF4C23">
        <w:rPr>
          <w:rFonts w:asciiTheme="minorHAnsi" w:hAnsiTheme="minorHAnsi" w:cstheme="minorHAnsi"/>
          <w:b/>
          <w:lang w:eastAsia="ar-SA"/>
        </w:rPr>
        <w:t>ohater</w:t>
      </w:r>
      <w:r>
        <w:rPr>
          <w:rFonts w:asciiTheme="minorHAnsi" w:hAnsiTheme="minorHAnsi" w:cstheme="minorHAnsi"/>
          <w:b/>
          <w:lang w:eastAsia="ar-SA"/>
        </w:rPr>
        <w:t>owie</w:t>
      </w:r>
      <w:r w:rsidR="00FB72CE" w:rsidRPr="00FF4C23">
        <w:rPr>
          <w:rFonts w:asciiTheme="minorHAnsi" w:hAnsiTheme="minorHAnsi" w:cstheme="minorHAnsi"/>
          <w:b/>
          <w:lang w:eastAsia="ar-SA"/>
        </w:rPr>
        <w:t xml:space="preserve"> spotu</w:t>
      </w:r>
    </w:p>
    <w:p w:rsidR="00FB72CE" w:rsidRDefault="00FF4C23" w:rsidP="00FB72CE">
      <w:pPr>
        <w:tabs>
          <w:tab w:val="left" w:pos="0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Turyści</w:t>
      </w:r>
      <w:r w:rsidR="00FB72CE">
        <w:rPr>
          <w:rFonts w:cstheme="minorHAnsi"/>
          <w:lang w:eastAsia="ar-SA"/>
        </w:rPr>
        <w:t xml:space="preserve"> - k</w:t>
      </w:r>
      <w:r>
        <w:rPr>
          <w:rFonts w:cstheme="minorHAnsi"/>
          <w:lang w:eastAsia="ar-SA"/>
        </w:rPr>
        <w:t xml:space="preserve">obieta i </w:t>
      </w:r>
      <w:r w:rsidR="00FB72CE" w:rsidRPr="00C65A59">
        <w:rPr>
          <w:rFonts w:cstheme="minorHAnsi"/>
          <w:lang w:eastAsia="ar-SA"/>
        </w:rPr>
        <w:t>mężczyzna o miłej aparycji i s</w:t>
      </w:r>
      <w:r w:rsidR="00FB72CE">
        <w:rPr>
          <w:rFonts w:cstheme="minorHAnsi"/>
          <w:lang w:eastAsia="ar-SA"/>
        </w:rPr>
        <w:t>zczupłej sylwetce, wiek ok. 21-4</w:t>
      </w:r>
      <w:r w:rsidR="00FB72CE" w:rsidRPr="00C65A59">
        <w:rPr>
          <w:rFonts w:cstheme="minorHAnsi"/>
          <w:lang w:eastAsia="ar-SA"/>
        </w:rPr>
        <w:t xml:space="preserve">8 </w:t>
      </w:r>
      <w:r w:rsidR="00FB72CE">
        <w:rPr>
          <w:rFonts w:cstheme="minorHAnsi"/>
          <w:lang w:eastAsia="ar-SA"/>
        </w:rPr>
        <w:t>lat.</w:t>
      </w:r>
    </w:p>
    <w:p w:rsidR="00FB72CE" w:rsidRPr="003C0E49" w:rsidRDefault="00FB72CE" w:rsidP="00FB72CE">
      <w:pPr>
        <w:tabs>
          <w:tab w:val="left" w:pos="0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 w:rsidRPr="00C65A59">
        <w:rPr>
          <w:rFonts w:cstheme="minorHAnsi"/>
          <w:lang w:eastAsia="ar-SA"/>
        </w:rPr>
        <w:t xml:space="preserve">W celu silniejszego oddziaływania na odbiorców Zamawiający wymaga zaangażowania do udziału </w:t>
      </w:r>
      <w:r>
        <w:rPr>
          <w:rFonts w:cstheme="minorHAnsi"/>
          <w:lang w:eastAsia="ar-SA"/>
        </w:rPr>
        <w:t xml:space="preserve">               </w:t>
      </w:r>
      <w:r w:rsidRPr="00C65A59">
        <w:rPr>
          <w:rFonts w:cstheme="minorHAnsi"/>
          <w:lang w:eastAsia="ar-SA"/>
        </w:rPr>
        <w:t xml:space="preserve">w spocie </w:t>
      </w:r>
      <w:r>
        <w:rPr>
          <w:rFonts w:cstheme="minorHAnsi"/>
          <w:lang w:eastAsia="ar-SA"/>
        </w:rPr>
        <w:t>aktor</w:t>
      </w:r>
      <w:r w:rsidR="00FF4C23">
        <w:rPr>
          <w:rFonts w:cstheme="minorHAnsi"/>
          <w:lang w:eastAsia="ar-SA"/>
        </w:rPr>
        <w:t>ów</w:t>
      </w:r>
      <w:r>
        <w:rPr>
          <w:rFonts w:cstheme="minorHAnsi"/>
          <w:lang w:eastAsia="ar-SA"/>
        </w:rPr>
        <w:t xml:space="preserve"> z jednego z opolskich teatrów, </w:t>
      </w:r>
      <w:r w:rsidR="00FF4C23">
        <w:rPr>
          <w:rFonts w:cstheme="minorHAnsi"/>
          <w:lang w:eastAsia="ar-SA"/>
        </w:rPr>
        <w:t>cieszących się uznaniem i zapewniających</w:t>
      </w:r>
      <w:r w:rsidRPr="003C0E49">
        <w:rPr>
          <w:rFonts w:cstheme="minorHAnsi"/>
          <w:lang w:eastAsia="ar-SA"/>
        </w:rPr>
        <w:t xml:space="preserve"> wiarygodność w przekazywaniu haseł przewodnich spotu. Wiarygod</w:t>
      </w:r>
      <w:r w:rsidR="00FF4C23">
        <w:rPr>
          <w:rFonts w:cstheme="minorHAnsi"/>
          <w:lang w:eastAsia="ar-SA"/>
        </w:rPr>
        <w:t>ność głównych bohaterów Zamawiający rozumie jako osoby kojarzone</w:t>
      </w:r>
      <w:r w:rsidRPr="003C0E49">
        <w:rPr>
          <w:rFonts w:cstheme="minorHAnsi"/>
          <w:lang w:eastAsia="ar-SA"/>
        </w:rPr>
        <w:t xml:space="preserve"> poprzez swoją dotychczasową działalność z aktywnym                i zdrowym trybem życia.</w:t>
      </w:r>
    </w:p>
    <w:p w:rsidR="00FB72CE" w:rsidRPr="003C0E49" w:rsidRDefault="00FF4C23" w:rsidP="00FB72CE">
      <w:pPr>
        <w:tabs>
          <w:tab w:val="left" w:pos="0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Wyboru pary bohaterów</w:t>
      </w:r>
      <w:r w:rsidR="00FB72CE" w:rsidRPr="003C0E49">
        <w:rPr>
          <w:rFonts w:cstheme="minorHAnsi"/>
          <w:lang w:eastAsia="ar-SA"/>
        </w:rPr>
        <w:t xml:space="preserve"> dokona Zamawiający z co najmniej trzech propozycji przedstawionych przez Wykonawcę z uwzględn</w:t>
      </w:r>
      <w:r>
        <w:rPr>
          <w:rFonts w:cstheme="minorHAnsi"/>
          <w:lang w:eastAsia="ar-SA"/>
        </w:rPr>
        <w:t>ieniem spełnienia przez bohaterów</w:t>
      </w:r>
      <w:r w:rsidR="00FB72CE" w:rsidRPr="003C0E49">
        <w:rPr>
          <w:rFonts w:cstheme="minorHAnsi"/>
          <w:lang w:eastAsia="ar-SA"/>
        </w:rPr>
        <w:t xml:space="preserve"> ww. parametrów.</w:t>
      </w:r>
    </w:p>
    <w:p w:rsidR="00FB72CE" w:rsidRPr="003C0E49" w:rsidRDefault="00FF4C23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W spocie turyści</w:t>
      </w:r>
      <w:r w:rsidR="00FB72CE" w:rsidRPr="003C0E49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>powinni</w:t>
      </w:r>
      <w:r w:rsidR="00FB72CE" w:rsidRPr="003C0E49">
        <w:rPr>
          <w:rFonts w:cstheme="minorHAnsi"/>
          <w:lang w:eastAsia="ar-SA"/>
        </w:rPr>
        <w:t xml:space="preserve"> rozglądać się wokół patrząc na ciekawe elementy krajobrazu, ludzi</w:t>
      </w:r>
      <w:r w:rsidR="00FB72CE">
        <w:rPr>
          <w:rFonts w:cstheme="minorHAnsi"/>
          <w:lang w:eastAsia="ar-SA"/>
        </w:rPr>
        <w:t xml:space="preserve">                   </w:t>
      </w:r>
      <w:r w:rsidR="00FB72CE" w:rsidRPr="00140940">
        <w:rPr>
          <w:rFonts w:cstheme="minorHAnsi"/>
          <w:lang w:eastAsia="ar-SA"/>
        </w:rPr>
        <w:t>(w tym na gospodarza regionu – Marszałka Województwa Opolskiego), przyrodę</w:t>
      </w:r>
      <w:r w:rsidR="00FB72CE" w:rsidRPr="003C0E49">
        <w:rPr>
          <w:rFonts w:cstheme="minorHAnsi"/>
          <w:lang w:eastAsia="ar-SA"/>
        </w:rPr>
        <w:t xml:space="preserve"> i miejsca. Gł</w:t>
      </w:r>
      <w:r w:rsidR="00FB72CE">
        <w:rPr>
          <w:rFonts w:cstheme="minorHAnsi"/>
          <w:lang w:eastAsia="ar-SA"/>
        </w:rPr>
        <w:t xml:space="preserve">ównym tłem filmu będzie muzyka </w:t>
      </w:r>
      <w:r w:rsidR="00FB72CE" w:rsidRPr="003C0E49">
        <w:rPr>
          <w:rFonts w:cstheme="minorHAnsi"/>
          <w:lang w:eastAsia="ar-SA"/>
        </w:rPr>
        <w:t>i wypowiadane hasła promocyjne oraz powody przyjazdu do województwa opolskiego, jednakże w niektórych scenach bohater</w:t>
      </w:r>
      <w:r w:rsidR="00140940">
        <w:rPr>
          <w:rFonts w:cstheme="minorHAnsi"/>
          <w:lang w:eastAsia="ar-SA"/>
        </w:rPr>
        <w:t>owie mogą</w:t>
      </w:r>
      <w:r w:rsidR="00FB72CE" w:rsidRPr="003C0E49">
        <w:rPr>
          <w:rFonts w:cstheme="minorHAnsi"/>
          <w:lang w:eastAsia="ar-SA"/>
        </w:rPr>
        <w:t xml:space="preserve"> wydać z siebie odgłosy np.: śmiech, okrzyk euforii itp.  </w:t>
      </w:r>
    </w:p>
    <w:p w:rsidR="00FB72CE" w:rsidRPr="003C0E49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jc w:val="both"/>
        <w:rPr>
          <w:rFonts w:cstheme="minorHAnsi"/>
          <w:lang w:eastAsia="ar-SA"/>
        </w:rPr>
      </w:pPr>
    </w:p>
    <w:p w:rsidR="00FB72CE" w:rsidRPr="00287A73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287A73">
        <w:rPr>
          <w:rFonts w:asciiTheme="minorHAnsi" w:hAnsiTheme="minorHAnsi" w:cstheme="minorHAnsi"/>
          <w:b/>
          <w:lang w:eastAsia="ar-SA"/>
        </w:rPr>
        <w:t>Hasło przewodnie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FA5BBC">
        <w:rPr>
          <w:rFonts w:cstheme="minorHAnsi"/>
          <w:lang w:eastAsia="ar-SA"/>
        </w:rPr>
        <w:t xml:space="preserve">Spoty powinny zawierać opracowane przez Wykonawcę hasło wzywające do działania oraz hasło podsumowujące cel przyjazdu do województwa opolskiego. Hasła (wypowiadane przez bohatera </w:t>
      </w:r>
      <w:r>
        <w:rPr>
          <w:rFonts w:cstheme="minorHAnsi"/>
          <w:lang w:eastAsia="ar-SA"/>
        </w:rPr>
        <w:t xml:space="preserve">/ bohaterów </w:t>
      </w:r>
      <w:r w:rsidRPr="00FA5BBC">
        <w:rPr>
          <w:rFonts w:cstheme="minorHAnsi"/>
          <w:lang w:eastAsia="ar-SA"/>
        </w:rPr>
        <w:t>spotu wprost do kamery i/lub z OFFu) powinny być płynnie wplecione w fabułę spotów</w:t>
      </w:r>
      <w:r>
        <w:rPr>
          <w:rFonts w:cstheme="minorHAnsi"/>
          <w:lang w:eastAsia="ar-SA"/>
        </w:rPr>
        <w:t xml:space="preserve">                                 i </w:t>
      </w:r>
      <w:r w:rsidRPr="00FA5BBC">
        <w:rPr>
          <w:rFonts w:cstheme="minorHAnsi"/>
          <w:lang w:eastAsia="ar-SA"/>
        </w:rPr>
        <w:t xml:space="preserve">nawiązywać do nich poprzez kontekst wizualny i dźwiękowy. Hasła mają zawierać zaproszenie </w:t>
      </w:r>
      <w:r>
        <w:rPr>
          <w:rFonts w:cstheme="minorHAnsi"/>
          <w:lang w:eastAsia="ar-SA"/>
        </w:rPr>
        <w:t xml:space="preserve">              </w:t>
      </w:r>
      <w:r w:rsidRPr="00FA5BBC">
        <w:rPr>
          <w:rFonts w:cstheme="minorHAnsi"/>
          <w:lang w:eastAsia="ar-SA"/>
        </w:rPr>
        <w:t>do odwiedzenia opolskich miejs</w:t>
      </w:r>
      <w:r>
        <w:rPr>
          <w:rFonts w:cstheme="minorHAnsi"/>
          <w:lang w:eastAsia="ar-SA"/>
        </w:rPr>
        <w:t>cowości i uprawiania turystyki</w:t>
      </w:r>
      <w:r w:rsidRPr="00FA5BBC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>wypoczynkowej, rekreacyjnej, zdrowotnej, kulinarnej, kulturowej</w:t>
      </w:r>
      <w:r w:rsidRPr="00FA5BBC">
        <w:rPr>
          <w:rFonts w:cstheme="minorHAnsi"/>
          <w:lang w:eastAsia="ar-SA"/>
        </w:rPr>
        <w:t xml:space="preserve"> ale równocześnie muszą być adoptowalne dla innych filmów produkowanych w przyszłości (</w:t>
      </w:r>
      <w:r>
        <w:rPr>
          <w:rFonts w:cstheme="minorHAnsi"/>
          <w:lang w:eastAsia="ar-SA"/>
        </w:rPr>
        <w:t xml:space="preserve">m.in. </w:t>
      </w:r>
      <w:r w:rsidRPr="00FA5BBC">
        <w:rPr>
          <w:rFonts w:cstheme="minorHAnsi"/>
          <w:lang w:eastAsia="ar-SA"/>
        </w:rPr>
        <w:t>poświęconych turystyce aktywnej</w:t>
      </w:r>
      <w:r>
        <w:rPr>
          <w:rFonts w:cstheme="minorHAnsi"/>
          <w:lang w:eastAsia="ar-SA"/>
        </w:rPr>
        <w:t xml:space="preserve"> oraz proekologicznej</w:t>
      </w:r>
      <w:r w:rsidRPr="00FA5BBC">
        <w:rPr>
          <w:rFonts w:cstheme="minorHAnsi"/>
          <w:lang w:eastAsia="ar-SA"/>
        </w:rPr>
        <w:t xml:space="preserve">).       </w:t>
      </w:r>
    </w:p>
    <w:p w:rsidR="00FB72CE" w:rsidRPr="002D2824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FA5BBC">
        <w:rPr>
          <w:rFonts w:cstheme="minorHAnsi"/>
          <w:lang w:eastAsia="ar-SA"/>
        </w:rPr>
        <w:t xml:space="preserve"> </w:t>
      </w:r>
    </w:p>
    <w:p w:rsidR="00FB72CE" w:rsidRPr="00212F79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Oprawa tekstowa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90482B">
        <w:rPr>
          <w:rFonts w:cstheme="minorHAnsi"/>
          <w:lang w:eastAsia="ar-SA"/>
        </w:rPr>
        <w:t>Wykonawca opracuje do akceptacji Zamawiającego następujące teksty w języku polskim:</w:t>
      </w:r>
    </w:p>
    <w:p w:rsidR="00FB72CE" w:rsidRDefault="00FB72CE" w:rsidP="00FB72CE">
      <w:pPr>
        <w:pStyle w:val="Akapitzlist"/>
        <w:numPr>
          <w:ilvl w:val="0"/>
          <w:numId w:val="12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lastRenderedPageBreak/>
        <w:t>hasła promocyjne prezentowane przez głównego bohatera</w:t>
      </w:r>
      <w:r>
        <w:rPr>
          <w:rFonts w:asciiTheme="minorHAnsi" w:hAnsiTheme="minorHAnsi" w:cstheme="minorHAnsi"/>
          <w:lang w:eastAsia="ar-SA"/>
        </w:rPr>
        <w:t xml:space="preserve"> / bohaterów</w:t>
      </w:r>
      <w:r w:rsidRPr="004F3A3C">
        <w:rPr>
          <w:rFonts w:asciiTheme="minorHAnsi" w:hAnsiTheme="minorHAnsi" w:cstheme="minorHAnsi"/>
          <w:lang w:eastAsia="ar-SA"/>
        </w:rPr>
        <w:t xml:space="preserve"> spotu;</w:t>
      </w:r>
    </w:p>
    <w:p w:rsidR="00FB72CE" w:rsidRDefault="00FB72CE" w:rsidP="00FB72CE">
      <w:pPr>
        <w:pStyle w:val="Akapitzlist"/>
        <w:numPr>
          <w:ilvl w:val="0"/>
          <w:numId w:val="12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t>teksty napisów (transkrypcji padających słów i opis dźwięków) dla osób z dysfunkcją narządu słuchu;</w:t>
      </w:r>
    </w:p>
    <w:p w:rsidR="00FB72CE" w:rsidRPr="004F3A3C" w:rsidRDefault="00FB72CE" w:rsidP="00FB72CE">
      <w:pPr>
        <w:pStyle w:val="Akapitzlist"/>
        <w:numPr>
          <w:ilvl w:val="0"/>
          <w:numId w:val="12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4F3A3C">
        <w:rPr>
          <w:rFonts w:asciiTheme="minorHAnsi" w:hAnsiTheme="minorHAnsi" w:cstheme="minorHAnsi"/>
          <w:lang w:eastAsia="ar-SA"/>
        </w:rPr>
        <w:t>teksty audiodeskrypcji odczytywane przez lektora dla osób z dysfunkcją narządu wzroku;</w:t>
      </w:r>
    </w:p>
    <w:p w:rsidR="00FB72CE" w:rsidRPr="0090482B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90482B">
        <w:rPr>
          <w:rFonts w:cstheme="minorHAnsi"/>
          <w:lang w:eastAsia="ar-SA"/>
        </w:rPr>
        <w:t xml:space="preserve">Ważne: Wykonawca zobowiązany jest do konsultacji tekstów z podmiotem reprezentującym </w:t>
      </w:r>
      <w:r>
        <w:rPr>
          <w:rFonts w:cstheme="minorHAnsi"/>
          <w:lang w:eastAsia="ar-SA"/>
        </w:rPr>
        <w:t xml:space="preserve">            </w:t>
      </w:r>
      <w:r w:rsidRPr="0090482B">
        <w:rPr>
          <w:rFonts w:cstheme="minorHAnsi"/>
          <w:lang w:eastAsia="ar-SA"/>
        </w:rPr>
        <w:t xml:space="preserve">osoby głuche i niewidome pod kątem dostosowania treści dla osób z ww. dysfunkcjami oraz wprowadzenie zmian w tekstach zgodnie z ich sugestiami, potwierdzone oświadczeniem </w:t>
      </w:r>
      <w:r>
        <w:rPr>
          <w:rFonts w:cstheme="minorHAnsi"/>
          <w:lang w:eastAsia="ar-SA"/>
        </w:rPr>
        <w:t>tego podmiotu</w:t>
      </w:r>
      <w:r w:rsidRPr="0090482B">
        <w:rPr>
          <w:rFonts w:cstheme="minorHAnsi"/>
          <w:lang w:eastAsia="ar-SA"/>
        </w:rPr>
        <w:t xml:space="preserve">.  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90482B">
        <w:rPr>
          <w:rFonts w:cstheme="minorHAnsi"/>
          <w:lang w:eastAsia="ar-SA"/>
        </w:rPr>
        <w:t>Po akceptacji przez Zamawiającego ww. tekstów w języku polskim Wykonawca opra</w:t>
      </w:r>
      <w:r>
        <w:rPr>
          <w:rFonts w:cstheme="minorHAnsi"/>
          <w:lang w:eastAsia="ar-SA"/>
        </w:rPr>
        <w:t xml:space="preserve">cuje tłumaczenia audiowizualne </w:t>
      </w:r>
      <w:r w:rsidRPr="0090482B">
        <w:rPr>
          <w:rFonts w:cstheme="minorHAnsi"/>
          <w:lang w:eastAsia="ar-SA"/>
        </w:rPr>
        <w:t>w język</w:t>
      </w:r>
      <w:r>
        <w:rPr>
          <w:rFonts w:cstheme="minorHAnsi"/>
          <w:lang w:eastAsia="ar-SA"/>
        </w:rPr>
        <w:t xml:space="preserve">u angielskim, niemieckim, czeskim i ukraińskim, a następnie </w:t>
      </w:r>
      <w:r w:rsidRPr="0090482B">
        <w:rPr>
          <w:rFonts w:cstheme="minorHAnsi"/>
          <w:lang w:eastAsia="ar-SA"/>
        </w:rPr>
        <w:t>przedstawi do akceptacji Zamawiającego przed przys</w:t>
      </w:r>
      <w:r>
        <w:rPr>
          <w:rFonts w:cstheme="minorHAnsi"/>
          <w:lang w:eastAsia="ar-SA"/>
        </w:rPr>
        <w:t xml:space="preserve">tąpieniem do montażu polskiej, </w:t>
      </w:r>
      <w:r w:rsidRPr="0090482B">
        <w:rPr>
          <w:rFonts w:cstheme="minorHAnsi"/>
          <w:lang w:eastAsia="ar-SA"/>
        </w:rPr>
        <w:t>angielskiej</w:t>
      </w:r>
      <w:r>
        <w:rPr>
          <w:rFonts w:cstheme="minorHAnsi"/>
          <w:lang w:eastAsia="ar-SA"/>
        </w:rPr>
        <w:t>, niemieckiej, czeskiej</w:t>
      </w:r>
      <w:r w:rsidRPr="0090482B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 xml:space="preserve">i ukraińskiej </w:t>
      </w:r>
      <w:r w:rsidRPr="0090482B">
        <w:rPr>
          <w:rFonts w:cstheme="minorHAnsi"/>
          <w:lang w:eastAsia="ar-SA"/>
        </w:rPr>
        <w:t xml:space="preserve">wersji dla każdej z poszczególnych grup odbiorców (pełnosprawnych oraz oddzielnych dla osób z dysfunkcją narządu słuchu i oddzielnych dla osób </w:t>
      </w:r>
      <w:r>
        <w:rPr>
          <w:rFonts w:cstheme="minorHAnsi"/>
          <w:lang w:eastAsia="ar-SA"/>
        </w:rPr>
        <w:t xml:space="preserve">                          </w:t>
      </w:r>
      <w:r w:rsidRPr="0090482B">
        <w:rPr>
          <w:rFonts w:cstheme="minorHAnsi"/>
          <w:lang w:eastAsia="ar-SA"/>
        </w:rPr>
        <w:t>z dysfunkcją narządu wzroku).</w:t>
      </w:r>
    </w:p>
    <w:p w:rsidR="00FB72CE" w:rsidRPr="00212F79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</w:p>
    <w:p w:rsidR="00FB72CE" w:rsidRPr="00526F2B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Oprawa graficzna</w:t>
      </w:r>
    </w:p>
    <w:p w:rsidR="00FB72CE" w:rsidRPr="00DB702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DB702E">
        <w:rPr>
          <w:rFonts w:cstheme="minorHAnsi"/>
          <w:lang w:eastAsia="ar-SA"/>
        </w:rPr>
        <w:t xml:space="preserve">W spotach Wykonawca wyodrębni czołówkę, w której wyraźnie wybrzmią hasła mówiące o tym, </w:t>
      </w:r>
      <w:r>
        <w:rPr>
          <w:rFonts w:cstheme="minorHAnsi"/>
          <w:lang w:eastAsia="ar-SA"/>
        </w:rPr>
        <w:t xml:space="preserve">           </w:t>
      </w:r>
      <w:r w:rsidRPr="00DB702E">
        <w:rPr>
          <w:rFonts w:cstheme="minorHAnsi"/>
          <w:lang w:eastAsia="ar-SA"/>
        </w:rPr>
        <w:t>ż</w:t>
      </w:r>
      <w:r>
        <w:rPr>
          <w:rFonts w:cstheme="minorHAnsi"/>
          <w:lang w:eastAsia="ar-SA"/>
        </w:rPr>
        <w:t xml:space="preserve">e to spoty o turystyce </w:t>
      </w:r>
      <w:r w:rsidRPr="00DB702E">
        <w:rPr>
          <w:rFonts w:cstheme="minorHAnsi"/>
          <w:lang w:eastAsia="ar-SA"/>
        </w:rPr>
        <w:t>województwa opolskiego. Miejsca ukazane w spotach powinny być podpisane dyskretnie, jednolitą czcionką w prawym lub dolnym rogu o kolorystyce umożliwiającej odczytanie. Natomiast hasła promocyjne należy zaprezentować w formie napisów w centralnym miejscu lub zredukować jedy</w:t>
      </w:r>
      <w:r>
        <w:rPr>
          <w:rFonts w:cstheme="minorHAnsi"/>
          <w:lang w:eastAsia="ar-SA"/>
        </w:rPr>
        <w:t>nie do wypowiadanych przez głównego bohatera / bohaterów</w:t>
      </w:r>
      <w:r w:rsidRPr="00DB702E">
        <w:rPr>
          <w:rFonts w:cstheme="minorHAnsi"/>
          <w:lang w:eastAsia="ar-SA"/>
        </w:rPr>
        <w:t xml:space="preserve"> tak, aby w spotach nie było efektu przeładowania (sposób prezentacji haseł zależny od przyjętej koncepcji kreatywnej scenariusza). Jako uzupełnienie możliwe jest również zastosowanie postprodukcji graficznej pokazującej prezentowane w spotach miejsca np. jako obraz z satelity.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DB702E">
        <w:rPr>
          <w:rFonts w:cstheme="minorHAnsi"/>
          <w:lang w:eastAsia="ar-SA"/>
        </w:rPr>
        <w:t>W spotach Wykonawca zastosuje oznaczenia promocyjne</w:t>
      </w:r>
      <w:r>
        <w:rPr>
          <w:rFonts w:cstheme="minorHAnsi"/>
          <w:lang w:eastAsia="ar-SA"/>
        </w:rPr>
        <w:t xml:space="preserve"> (w tym lo</w:t>
      </w:r>
      <w:r w:rsidR="00FE3DE9">
        <w:rPr>
          <w:rFonts w:cstheme="minorHAnsi"/>
          <w:lang w:eastAsia="ar-SA"/>
        </w:rPr>
        <w:t>go</w:t>
      </w:r>
      <w:r>
        <w:rPr>
          <w:rFonts w:cstheme="minorHAnsi"/>
          <w:lang w:eastAsia="ar-SA"/>
        </w:rPr>
        <w:t>typ regionu przez cały czas trwania spotu i jego skróconej wersji – jako znak wodny)</w:t>
      </w:r>
      <w:r w:rsidRPr="00DB702E">
        <w:rPr>
          <w:rFonts w:cstheme="minorHAnsi"/>
          <w:lang w:eastAsia="ar-SA"/>
        </w:rPr>
        <w:t>, które muszą być zamieszczone zgodnie z:</w:t>
      </w:r>
    </w:p>
    <w:p w:rsidR="00FB72CE" w:rsidRDefault="00FB72CE" w:rsidP="00FB72CE">
      <w:pPr>
        <w:pStyle w:val="Akapitzlist"/>
        <w:numPr>
          <w:ilvl w:val="0"/>
          <w:numId w:val="13"/>
        </w:numPr>
        <w:tabs>
          <w:tab w:val="left" w:pos="142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AE5529">
        <w:rPr>
          <w:rFonts w:asciiTheme="minorHAnsi" w:hAnsiTheme="minorHAnsi" w:cstheme="minorHAnsi"/>
          <w:lang w:eastAsia="ar-SA"/>
        </w:rPr>
        <w:t xml:space="preserve">Systemem Identyfikacji Wizualnej (SIW) Województwa Opolskiego, dostępnym na stronie </w:t>
      </w:r>
      <w:r>
        <w:rPr>
          <w:rFonts w:asciiTheme="minorHAnsi" w:hAnsiTheme="minorHAnsi" w:cstheme="minorHAnsi"/>
          <w:lang w:eastAsia="ar-SA"/>
        </w:rPr>
        <w:t xml:space="preserve">www: </w:t>
      </w:r>
      <w:r w:rsidRPr="00AE5529">
        <w:rPr>
          <w:rFonts w:asciiTheme="minorHAnsi" w:hAnsiTheme="minorHAnsi" w:cstheme="minorHAnsi"/>
          <w:lang w:eastAsia="ar-SA"/>
        </w:rPr>
        <w:t xml:space="preserve"> </w:t>
      </w:r>
      <w:hyperlink r:id="rId10" w:history="1">
        <w:r w:rsidRPr="005C6F3B">
          <w:rPr>
            <w:rStyle w:val="Hipercze"/>
            <w:rFonts w:asciiTheme="minorHAnsi" w:hAnsiTheme="minorHAnsi" w:cstheme="minorHAnsi"/>
            <w:lang w:eastAsia="ar-SA"/>
          </w:rPr>
          <w:t>https://www.opolskie.pl/logo-wojewodztwa-i-zasady-jego-wykorzystywania/</w:t>
        </w:r>
      </w:hyperlink>
      <w:r>
        <w:rPr>
          <w:rFonts w:asciiTheme="minorHAnsi" w:hAnsiTheme="minorHAnsi" w:cstheme="minorHAnsi"/>
          <w:lang w:eastAsia="ar-SA"/>
        </w:rPr>
        <w:t xml:space="preserve"> ;</w:t>
      </w:r>
    </w:p>
    <w:p w:rsidR="00FB72CE" w:rsidRPr="00125832" w:rsidRDefault="00FB72CE" w:rsidP="00FB72C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125832">
        <w:rPr>
          <w:rFonts w:asciiTheme="minorHAnsi" w:hAnsiTheme="minorHAnsi" w:cstheme="minorHAnsi"/>
          <w:lang w:eastAsia="ar-SA"/>
        </w:rPr>
        <w:t>Logotypami Samorządu Województwa Opolskieg</w:t>
      </w:r>
      <w:r>
        <w:rPr>
          <w:rFonts w:asciiTheme="minorHAnsi" w:hAnsiTheme="minorHAnsi" w:cstheme="minorHAnsi"/>
          <w:lang w:eastAsia="ar-SA"/>
        </w:rPr>
        <w:t xml:space="preserve">o do pobrania ze strony www: </w:t>
      </w:r>
    </w:p>
    <w:p w:rsidR="00FB72CE" w:rsidRDefault="00FB72CE" w:rsidP="00FB72CE">
      <w:pPr>
        <w:tabs>
          <w:tab w:val="left" w:pos="426"/>
          <w:tab w:val="left" w:pos="851"/>
        </w:tabs>
        <w:suppressAutoHyphens/>
        <w:snapToGrid w:val="0"/>
        <w:spacing w:after="0" w:line="276" w:lineRule="auto"/>
        <w:ind w:left="426"/>
        <w:rPr>
          <w:rFonts w:cstheme="minorHAnsi"/>
          <w:lang w:eastAsia="ar-SA"/>
        </w:rPr>
      </w:pPr>
      <w:r w:rsidRPr="00DB702E">
        <w:rPr>
          <w:rFonts w:cstheme="minorHAnsi"/>
          <w:lang w:eastAsia="ar-SA"/>
        </w:rPr>
        <w:t xml:space="preserve"> </w:t>
      </w:r>
      <w:hyperlink r:id="rId11" w:history="1">
        <w:r w:rsidRPr="005C6F3B">
          <w:rPr>
            <w:rStyle w:val="Hipercze"/>
            <w:rFonts w:cstheme="minorHAnsi"/>
            <w:lang w:eastAsia="ar-SA"/>
          </w:rPr>
          <w:t>http://www.opolskie.pl/wzory-graficzne-i-informacje-dla-beneficjentow-zadan-finansowanych-i-wspolfinansowanych-przez-samorzad-wojewodztwa-opolskiego/</w:t>
        </w:r>
      </w:hyperlink>
    </w:p>
    <w:p w:rsidR="00FB72CE" w:rsidRPr="00125832" w:rsidRDefault="00FB72CE" w:rsidP="00FB72CE">
      <w:pPr>
        <w:pStyle w:val="Akapitzlist"/>
        <w:tabs>
          <w:tab w:val="left" w:pos="142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</w:p>
    <w:p w:rsidR="00FB72CE" w:rsidRPr="00543449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Oprawa dźwiękowa i lektorska</w:t>
      </w:r>
    </w:p>
    <w:p w:rsidR="00FB72CE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2F3EFA">
        <w:rPr>
          <w:rFonts w:cstheme="minorHAnsi"/>
          <w:lang w:eastAsia="ar-SA"/>
        </w:rPr>
        <w:t>Spoty mają zapewnić nowoczesny przekaz wsparty udźwiękowieniem rozumianym jako oryginalna kompozycja muzyczna dopasowana na potrzeby spotów w niniejszym zamówieniu.  Profesj</w:t>
      </w:r>
      <w:r>
        <w:rPr>
          <w:rFonts w:cstheme="minorHAnsi"/>
          <w:lang w:eastAsia="ar-SA"/>
        </w:rPr>
        <w:t xml:space="preserve">onalna postprodukcja dźwiękowa </w:t>
      </w:r>
      <w:r w:rsidRPr="002F3EFA">
        <w:rPr>
          <w:rFonts w:cstheme="minorHAnsi"/>
          <w:lang w:eastAsia="ar-SA"/>
        </w:rPr>
        <w:t>i ilustracja muzyczna spotów powinna zostać wykonana przez reżysera dźwięku z udokumentowanym portfolio w udźwiękowieniu filmów pod kątem tła muzycznego, dźwięków efektowych i nagrań aktorów. Udźwiękowienie obejmowa</w:t>
      </w:r>
      <w:r>
        <w:rPr>
          <w:rFonts w:cstheme="minorHAnsi"/>
          <w:lang w:eastAsia="ar-SA"/>
        </w:rPr>
        <w:t>ć będzie obydwie wersje spotu (180</w:t>
      </w:r>
      <w:r w:rsidRPr="002F3EFA">
        <w:rPr>
          <w:rFonts w:cstheme="minorHAnsi"/>
          <w:lang w:eastAsia="ar-SA"/>
        </w:rPr>
        <w:t xml:space="preserve"> sek. i skróconej wersji 30 sek.) poprzez stworzenie oryginalnej kompozycji muzycznej dopasowanej do tematyki </w:t>
      </w:r>
      <w:r w:rsidRPr="00031328">
        <w:rPr>
          <w:rFonts w:cstheme="minorHAnsi"/>
          <w:lang w:eastAsia="ar-SA"/>
        </w:rPr>
        <w:t>spotu i zaakceptowanej przez Zamawiającego przed zmontowaniem</w:t>
      </w:r>
      <w:r w:rsidRPr="002F3EFA">
        <w:rPr>
          <w:rFonts w:cstheme="minorHAnsi"/>
          <w:lang w:eastAsia="ar-SA"/>
        </w:rPr>
        <w:t xml:space="preserve"> przez Wy</w:t>
      </w:r>
      <w:r>
        <w:rPr>
          <w:rFonts w:cstheme="minorHAnsi"/>
          <w:lang w:eastAsia="ar-SA"/>
        </w:rPr>
        <w:t xml:space="preserve">konawcę w polskich, angielskich, niemieckich, czeskich i ukraińskich </w:t>
      </w:r>
      <w:r w:rsidRPr="002F3EFA">
        <w:rPr>
          <w:rFonts w:cstheme="minorHAnsi"/>
          <w:lang w:eastAsia="ar-SA"/>
        </w:rPr>
        <w:t>wersjach spotów (dla osób pełnosprawnych oraz oddzielnych dla osób z dysfunkcją narządu słuchu i oddzielnych dla osób z dysfunkcją narządu wzroku). Zamawiający wymaga lektora w wersji polskiej z audiodeskrypcją (dla osób z dysfunkcją narządu wzroku) oraz lektora</w:t>
      </w:r>
      <w:r>
        <w:rPr>
          <w:rFonts w:cstheme="minorHAnsi"/>
          <w:lang w:eastAsia="ar-SA"/>
        </w:rPr>
        <w:t xml:space="preserve"> – native - speakera</w:t>
      </w:r>
      <w:r w:rsidRPr="002F3EFA">
        <w:rPr>
          <w:rFonts w:cstheme="minorHAnsi"/>
          <w:lang w:eastAsia="ar-SA"/>
        </w:rPr>
        <w:t xml:space="preserve"> w wersji a</w:t>
      </w:r>
      <w:r>
        <w:rPr>
          <w:rFonts w:cstheme="minorHAnsi"/>
          <w:lang w:eastAsia="ar-SA"/>
        </w:rPr>
        <w:t xml:space="preserve">ngielskiej, niemieckiej, czeskiej i ukraińskiej </w:t>
      </w:r>
      <w:r w:rsidRPr="002F3EFA">
        <w:rPr>
          <w:rFonts w:cstheme="minorHAnsi"/>
          <w:lang w:eastAsia="ar-SA"/>
        </w:rPr>
        <w:t xml:space="preserve">z audiodeskrypcją (dla osób z dysfunkcją narządu wzroku). Teksty </w:t>
      </w:r>
      <w:r w:rsidRPr="002F3EFA">
        <w:rPr>
          <w:rFonts w:cstheme="minorHAnsi"/>
          <w:lang w:eastAsia="ar-SA"/>
        </w:rPr>
        <w:lastRenderedPageBreak/>
        <w:t xml:space="preserve">wypowiadane w spotach przez </w:t>
      </w:r>
      <w:r>
        <w:rPr>
          <w:rFonts w:cstheme="minorHAnsi"/>
          <w:lang w:eastAsia="ar-SA"/>
        </w:rPr>
        <w:t>głównego bohatera / bohaterów</w:t>
      </w:r>
      <w:r w:rsidRPr="002F3EFA">
        <w:rPr>
          <w:rFonts w:cstheme="minorHAnsi"/>
          <w:lang w:eastAsia="ar-SA"/>
        </w:rPr>
        <w:t xml:space="preserve"> w języku po</w:t>
      </w:r>
      <w:r>
        <w:rPr>
          <w:rFonts w:cstheme="minorHAnsi"/>
          <w:lang w:eastAsia="ar-SA"/>
        </w:rPr>
        <w:t>lskim, a w wersjach</w:t>
      </w:r>
      <w:r w:rsidRPr="002F3EFA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 xml:space="preserve">angielskiej, niemieckiej, czeskiej i ukraińskiej prezentowane </w:t>
      </w:r>
      <w:r w:rsidRPr="002F3EFA">
        <w:rPr>
          <w:rFonts w:cstheme="minorHAnsi"/>
          <w:lang w:eastAsia="ar-SA"/>
        </w:rPr>
        <w:t>w formie n</w:t>
      </w:r>
      <w:r>
        <w:rPr>
          <w:rFonts w:cstheme="minorHAnsi"/>
          <w:lang w:eastAsia="ar-SA"/>
        </w:rPr>
        <w:t>apisów.</w:t>
      </w:r>
    </w:p>
    <w:p w:rsidR="00FB72CE" w:rsidRPr="00543449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</w:p>
    <w:p w:rsidR="00FB72CE" w:rsidRPr="00016C46" w:rsidRDefault="00FB72CE" w:rsidP="00FB72CE">
      <w:pPr>
        <w:pStyle w:val="Akapitzlist"/>
        <w:numPr>
          <w:ilvl w:val="0"/>
          <w:numId w:val="10"/>
        </w:num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Tonacja i stylistyka</w:t>
      </w:r>
    </w:p>
    <w:p w:rsidR="00FB72CE" w:rsidRPr="00A319E2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A319E2">
        <w:rPr>
          <w:rFonts w:cstheme="minorHAnsi"/>
          <w:lang w:eastAsia="ar-SA"/>
        </w:rPr>
        <w:t>Bliska i zrozumiała dla szerokiej grupy odbiorców, dynamiczna, nowoczesna, radosna, pozytywna, ciepła, zachęcająca, emocjonalna, uka</w:t>
      </w:r>
      <w:r>
        <w:rPr>
          <w:rFonts w:cstheme="minorHAnsi"/>
          <w:lang w:eastAsia="ar-SA"/>
        </w:rPr>
        <w:t xml:space="preserve">zująca piękno obszarów </w:t>
      </w:r>
      <w:r w:rsidRPr="00A319E2">
        <w:rPr>
          <w:rFonts w:cstheme="minorHAnsi"/>
          <w:lang w:eastAsia="ar-SA"/>
        </w:rPr>
        <w:t>Opolszczyzny, jej walory turystyczne, przyjaźnie nastawionych do turystów Opolan. Język przekazu w spotach ma być zrozumiały, prosty i łatwy do zapamiętania, jednoznaczny, perswazyjny a zarazem refleksyjny.</w:t>
      </w:r>
    </w:p>
    <w:p w:rsidR="00FB72CE" w:rsidRPr="00016C46" w:rsidRDefault="00FB72CE" w:rsidP="00FB72CE">
      <w:pPr>
        <w:tabs>
          <w:tab w:val="left" w:pos="142"/>
          <w:tab w:val="left" w:pos="851"/>
        </w:tabs>
        <w:suppressAutoHyphens/>
        <w:snapToGrid w:val="0"/>
        <w:spacing w:after="0" w:line="276" w:lineRule="auto"/>
        <w:ind w:left="142"/>
        <w:rPr>
          <w:rFonts w:cstheme="minorHAnsi"/>
          <w:lang w:eastAsia="ar-SA"/>
        </w:rPr>
      </w:pPr>
      <w:r w:rsidRPr="00A319E2">
        <w:rPr>
          <w:rFonts w:cstheme="minorHAnsi"/>
          <w:lang w:eastAsia="ar-SA"/>
        </w:rPr>
        <w:t>W dużej mierze tonacja uzależniona będzie od koncepcji kreatywnej scenariusza zaproponowanego przez Wykonawcę  i zaakceptowanego przez Zamawiającego.</w:t>
      </w:r>
    </w:p>
    <w:p w:rsidR="00FB72CE" w:rsidRDefault="00FB72CE" w:rsidP="00FB72CE">
      <w:pPr>
        <w:pStyle w:val="Akapitzlist"/>
        <w:tabs>
          <w:tab w:val="left" w:pos="142"/>
          <w:tab w:val="left" w:pos="851"/>
        </w:tabs>
        <w:suppressAutoHyphens/>
        <w:snapToGrid w:val="0"/>
        <w:spacing w:after="0" w:line="276" w:lineRule="auto"/>
        <w:ind w:left="0"/>
        <w:contextualSpacing w:val="0"/>
        <w:rPr>
          <w:rFonts w:asciiTheme="minorHAnsi" w:hAnsiTheme="minorHAnsi" w:cstheme="minorHAnsi"/>
          <w:lang w:eastAsia="ar-SA"/>
        </w:rPr>
      </w:pPr>
    </w:p>
    <w:p w:rsidR="00FB72CE" w:rsidRPr="000C6D94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 w:rsidRPr="000C6D94">
        <w:rPr>
          <w:rFonts w:asciiTheme="minorHAnsi" w:hAnsiTheme="minorHAnsi" w:cstheme="minorHAnsi"/>
          <w:b/>
          <w:lang w:eastAsia="ar-SA"/>
        </w:rPr>
        <w:t xml:space="preserve">Specyfikacja </w:t>
      </w:r>
      <w:r>
        <w:rPr>
          <w:rFonts w:asciiTheme="minorHAnsi" w:hAnsiTheme="minorHAnsi" w:cstheme="minorHAnsi"/>
          <w:b/>
          <w:lang w:eastAsia="ar-SA"/>
        </w:rPr>
        <w:t>techniczna i obróbka materiału</w:t>
      </w:r>
    </w:p>
    <w:p w:rsidR="00FB72CE" w:rsidRPr="008B6F95" w:rsidRDefault="00FB72CE" w:rsidP="00FB72CE">
      <w:pPr>
        <w:pStyle w:val="Akapitzlist"/>
        <w:numPr>
          <w:ilvl w:val="0"/>
          <w:numId w:val="1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Do </w:t>
      </w:r>
      <w:r w:rsidRPr="008B6F95">
        <w:rPr>
          <w:rFonts w:asciiTheme="minorHAnsi" w:hAnsiTheme="minorHAnsi" w:cstheme="minorHAnsi"/>
          <w:lang w:eastAsia="ar-SA"/>
        </w:rPr>
        <w:t>produkcji filmów Wykonawca będzie zobowiązany wykorzystać profesjonalny sprzęt dostosowany do niżej wymienionych wymagań emisyjnych oraz umożliwiający zebranie materiału do filmu (zarówno z powietrza jak i tradycyjnie) o najwyższej jakości dźwięku</w:t>
      </w:r>
      <w:r>
        <w:rPr>
          <w:rFonts w:asciiTheme="minorHAnsi" w:hAnsiTheme="minorHAnsi" w:cstheme="minorHAnsi"/>
          <w:lang w:eastAsia="ar-SA"/>
        </w:rPr>
        <w:t xml:space="preserve">                            </w:t>
      </w:r>
      <w:r w:rsidRPr="008B6F95">
        <w:rPr>
          <w:rFonts w:asciiTheme="minorHAnsi" w:hAnsiTheme="minorHAnsi" w:cstheme="minorHAnsi"/>
          <w:lang w:eastAsia="ar-SA"/>
        </w:rPr>
        <w:t xml:space="preserve"> i wierności odwzorowania obrazu, zapewniający najwyższe walory artystyczne i estetyczne, </w:t>
      </w:r>
      <w:r>
        <w:rPr>
          <w:rFonts w:asciiTheme="minorHAnsi" w:hAnsiTheme="minorHAnsi" w:cstheme="minorHAnsi"/>
          <w:lang w:eastAsia="ar-SA"/>
        </w:rPr>
        <w:t xml:space="preserve">            </w:t>
      </w:r>
      <w:r w:rsidRPr="008B6F95">
        <w:rPr>
          <w:rFonts w:asciiTheme="minorHAnsi" w:hAnsiTheme="minorHAnsi" w:cstheme="minorHAnsi"/>
          <w:lang w:eastAsia="ar-SA"/>
        </w:rPr>
        <w:t xml:space="preserve">przy wykorzystaniu nowych  i popularnych trendów stosowanych przy produkcji tego rodzaju treści.                         </w:t>
      </w:r>
    </w:p>
    <w:p w:rsidR="00FB72CE" w:rsidRPr="00031328" w:rsidRDefault="00FB72CE" w:rsidP="00FB72CE">
      <w:pPr>
        <w:pStyle w:val="Akapitzlist"/>
        <w:numPr>
          <w:ilvl w:val="0"/>
          <w:numId w:val="1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8B6F95">
        <w:rPr>
          <w:rFonts w:asciiTheme="minorHAnsi" w:hAnsiTheme="minorHAnsi" w:cstheme="minorHAnsi"/>
          <w:lang w:eastAsia="ar-SA"/>
        </w:rPr>
        <w:t xml:space="preserve">Standard wizji z zastosowaniem </w:t>
      </w:r>
      <w:r w:rsidRPr="00031328">
        <w:rPr>
          <w:rFonts w:asciiTheme="minorHAnsi" w:hAnsiTheme="minorHAnsi" w:cstheme="minorHAnsi"/>
          <w:lang w:eastAsia="ar-SA"/>
        </w:rPr>
        <w:t xml:space="preserve">stabilizatorów obrazu i oświetlenia z modyfikatorami światła,                  jak również możliwościami wykonania ujęć techniką </w:t>
      </w:r>
      <w:r w:rsidRPr="00591B1A">
        <w:rPr>
          <w:rFonts w:asciiTheme="minorHAnsi" w:hAnsiTheme="minorHAnsi" w:cstheme="minorHAnsi"/>
          <w:lang w:eastAsia="ar-SA"/>
        </w:rPr>
        <w:t>timelapse, hyperlapse, slow motion, oraz</w:t>
      </w:r>
      <w:r w:rsidRPr="00031328">
        <w:rPr>
          <w:rFonts w:asciiTheme="minorHAnsi" w:hAnsiTheme="minorHAnsi" w:cstheme="minorHAnsi"/>
          <w:lang w:eastAsia="ar-SA"/>
        </w:rPr>
        <w:t xml:space="preserve">               z perspektywy kierującego rowerem.</w:t>
      </w:r>
    </w:p>
    <w:p w:rsidR="00FB72CE" w:rsidRPr="00031328" w:rsidRDefault="00FB72CE" w:rsidP="00FB72CE">
      <w:pPr>
        <w:pStyle w:val="Akapitzlist"/>
        <w:numPr>
          <w:ilvl w:val="0"/>
          <w:numId w:val="1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Standard dźwięku na poziomie profesjonalnego studia dźwiękowego z zastosowaniem narzędzi typu: pojemnościowy mikrofon kierunkowy, mikroporty, procesor dźwięku kamery.</w:t>
      </w:r>
    </w:p>
    <w:p w:rsidR="00FB72CE" w:rsidRPr="00031328" w:rsidRDefault="00FB72CE" w:rsidP="00FB72CE">
      <w:pPr>
        <w:pStyle w:val="Akapitzlist"/>
        <w:numPr>
          <w:ilvl w:val="0"/>
          <w:numId w:val="15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Wymagania emisyjne dotyczące obrazu (co najmniej):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rozdzielczość: [4K] 3996 X 2160 aspekt obrazu 1,85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prędkość: 25 fps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skanowanie: progresywne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aspekt piksela: kwadratowy, 1x1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kolory: liniowa przestrzeń RGB</w:t>
      </w:r>
    </w:p>
    <w:p w:rsidR="00FB72CE" w:rsidRPr="00031328" w:rsidRDefault="00FB72CE" w:rsidP="00FB72CE">
      <w:pPr>
        <w:pStyle w:val="Akapitzlist"/>
        <w:numPr>
          <w:ilvl w:val="0"/>
          <w:numId w:val="16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bitrate: 100 Mbps</w:t>
      </w:r>
    </w:p>
    <w:p w:rsidR="00FB72CE" w:rsidRPr="00031328" w:rsidRDefault="00FB72CE" w:rsidP="00FB72CE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Wymagania emisyjne dotyczące dźwięku (co najmniej):</w:t>
      </w:r>
    </w:p>
    <w:p w:rsidR="00FB72CE" w:rsidRPr="00031328" w:rsidRDefault="00FB72CE" w:rsidP="00FB72CE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val="en-US" w:eastAsia="ar-SA"/>
        </w:rPr>
      </w:pPr>
      <w:r w:rsidRPr="00031328">
        <w:rPr>
          <w:rFonts w:asciiTheme="minorHAnsi" w:hAnsiTheme="minorHAnsi" w:cstheme="minorHAnsi"/>
          <w:lang w:val="en-US" w:eastAsia="ar-SA"/>
        </w:rPr>
        <w:t>parametry pliku audio: .wav, 24bit, 48kHz</w:t>
      </w:r>
    </w:p>
    <w:p w:rsidR="00FB72CE" w:rsidRPr="00031328" w:rsidRDefault="00FB72CE" w:rsidP="00FB72CE">
      <w:pPr>
        <w:pStyle w:val="Akapitzlist"/>
        <w:numPr>
          <w:ilvl w:val="0"/>
          <w:numId w:val="17"/>
        </w:numPr>
        <w:tabs>
          <w:tab w:val="left" w:pos="426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val="en-US" w:eastAsia="ar-SA"/>
        </w:rPr>
      </w:pPr>
      <w:r w:rsidRPr="00031328">
        <w:rPr>
          <w:rFonts w:asciiTheme="minorHAnsi" w:hAnsiTheme="minorHAnsi" w:cstheme="minorHAnsi"/>
          <w:lang w:eastAsia="ar-SA"/>
        </w:rPr>
        <w:t>ścieżki dźwiękowe: .wav [2.0 / 5.1]</w:t>
      </w:r>
    </w:p>
    <w:p w:rsidR="00FB72CE" w:rsidRPr="00031328" w:rsidRDefault="00FB72CE" w:rsidP="00FB72CE">
      <w:pPr>
        <w:pStyle w:val="Akapitzlist"/>
        <w:numPr>
          <w:ilvl w:val="0"/>
          <w:numId w:val="17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rozkład kanałów w wielokanałowym pliku .wav - dźwięk stereofoniczny 2.0 [1-L, 2-R]</w:t>
      </w:r>
    </w:p>
    <w:p w:rsidR="00FB72CE" w:rsidRDefault="00FB72CE" w:rsidP="00FB72CE">
      <w:pPr>
        <w:pStyle w:val="Akapitzlist"/>
        <w:numPr>
          <w:ilvl w:val="0"/>
          <w:numId w:val="17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poziom głośności jak do wersji do kina 82db Leq(m) oraz wersja pozwalająca</w:t>
      </w:r>
      <w:r w:rsidRPr="00DD2F96">
        <w:rPr>
          <w:rFonts w:asciiTheme="minorHAnsi" w:hAnsiTheme="minorHAnsi" w:cstheme="minorHAnsi"/>
          <w:lang w:eastAsia="ar-SA"/>
        </w:rPr>
        <w:t xml:space="preserve"> na emisję telewizyjną – 23 LUFS</w:t>
      </w:r>
    </w:p>
    <w:p w:rsidR="00FB72CE" w:rsidRDefault="00FB72CE" w:rsidP="00FB72CE">
      <w:pPr>
        <w:pStyle w:val="Akapitzlist"/>
        <w:numPr>
          <w:ilvl w:val="0"/>
          <w:numId w:val="17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  <w:r w:rsidRPr="00DD2F96">
        <w:rPr>
          <w:rFonts w:asciiTheme="minorHAnsi" w:hAnsiTheme="minorHAnsi" w:cstheme="minorHAnsi"/>
          <w:lang w:eastAsia="ar-SA"/>
        </w:rPr>
        <w:t>synchronizacja i czas trwania ścieżki dźwiękowej powinny być dopasowane do pliku</w:t>
      </w:r>
      <w:r w:rsidR="00FE3DE9">
        <w:rPr>
          <w:rFonts w:asciiTheme="minorHAnsi" w:hAnsiTheme="minorHAnsi" w:cstheme="minorHAnsi"/>
          <w:lang w:eastAsia="ar-SA"/>
        </w:rPr>
        <w:t>,</w:t>
      </w:r>
      <w:r w:rsidRPr="00DD2F96">
        <w:rPr>
          <w:rFonts w:asciiTheme="minorHAnsi" w:hAnsiTheme="minorHAnsi" w:cstheme="minorHAnsi"/>
          <w:lang w:eastAsia="ar-SA"/>
        </w:rPr>
        <w:t xml:space="preserve"> z którym ma zostać wyemitowana.</w:t>
      </w:r>
    </w:p>
    <w:p w:rsidR="00FB72CE" w:rsidRPr="00DD2F96" w:rsidRDefault="00FB72CE" w:rsidP="00FB72CE">
      <w:pPr>
        <w:pStyle w:val="Akapitzlist"/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asciiTheme="minorHAnsi" w:hAnsiTheme="minorHAnsi" w:cstheme="minorHAnsi"/>
          <w:lang w:eastAsia="ar-SA"/>
        </w:rPr>
      </w:pPr>
    </w:p>
    <w:p w:rsidR="00FB72CE" w:rsidRPr="008A10EC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Pozostałe obowiązki wykonawcy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Praca przy produkcji musi odbywać się przy udziale ekipy realizacyjnej mającej doświadczenie </w:t>
      </w:r>
      <w:r>
        <w:rPr>
          <w:rFonts w:asciiTheme="minorHAnsi" w:hAnsiTheme="minorHAnsi" w:cstheme="minorHAnsi"/>
          <w:lang w:eastAsia="ar-SA"/>
        </w:rPr>
        <w:t xml:space="preserve">             </w:t>
      </w:r>
      <w:r w:rsidRPr="00B319E7">
        <w:rPr>
          <w:rFonts w:asciiTheme="minorHAnsi" w:hAnsiTheme="minorHAnsi" w:cstheme="minorHAnsi"/>
          <w:lang w:eastAsia="ar-SA"/>
        </w:rPr>
        <w:t>w realizacji produkcji filmowych o charakterze promocyjnym 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>
        <w:rPr>
          <w:rFonts w:asciiTheme="minorHAnsi" w:hAnsiTheme="minorHAnsi" w:cstheme="minorHAnsi"/>
          <w:lang w:eastAsia="ar-SA"/>
        </w:rPr>
        <w:t xml:space="preserve"> lub reklamowym.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Praca przy dostosowaniu filmów do zagranicznego odbiorcy musi odbywać się z udziałem profesjonalnego tłumacza audiowizualnego </w:t>
      </w:r>
      <w:r>
        <w:rPr>
          <w:rFonts w:asciiTheme="minorHAnsi" w:hAnsiTheme="minorHAnsi" w:cstheme="minorHAnsi"/>
          <w:lang w:eastAsia="ar-SA"/>
        </w:rPr>
        <w:t>na j. angielski.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lastRenderedPageBreak/>
        <w:t>Praca przy dostosowaniu filmów do potrzeb osób z niepełnosprawnościami musi odbywać się przy konsultacji tekstów z podmiotem reprezentującym osoby głuche i niewidome pod kątem dostosowania treści dla osób z ww. dysfunkcjami oraz wprowadzenie zmian w tekstach zgodnie z ich sugestiami, potwi</w:t>
      </w:r>
      <w:r>
        <w:rPr>
          <w:rFonts w:asciiTheme="minorHAnsi" w:hAnsiTheme="minorHAnsi" w:cstheme="minorHAnsi"/>
          <w:lang w:eastAsia="ar-SA"/>
        </w:rPr>
        <w:t>erdzone oświadczeniem Wykonawcy.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Praca przy postprodukcji musi odbywać się w profesjonalnym studio z użyciem profesjonalnego sprzętu, a także osób mających doświadczenie przy postprodukcji filmów o charakterze promocyjnym i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>
        <w:rPr>
          <w:rFonts w:asciiTheme="minorHAnsi" w:hAnsiTheme="minorHAnsi" w:cstheme="minorHAnsi"/>
          <w:lang w:eastAsia="ar-SA"/>
        </w:rPr>
        <w:t xml:space="preserve"> lub reklamowym.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pokrycie zobowiązań cywilnoprawnych związanych </w:t>
      </w:r>
      <w:r>
        <w:rPr>
          <w:rFonts w:asciiTheme="minorHAnsi" w:hAnsiTheme="minorHAnsi" w:cstheme="minorHAnsi"/>
          <w:lang w:eastAsia="ar-SA"/>
        </w:rPr>
        <w:t xml:space="preserve">                             </w:t>
      </w:r>
      <w:r w:rsidRPr="00B319E7">
        <w:rPr>
          <w:rFonts w:asciiTheme="minorHAnsi" w:hAnsiTheme="minorHAnsi" w:cstheme="minorHAnsi"/>
          <w:lang w:eastAsia="ar-SA"/>
        </w:rPr>
        <w:t xml:space="preserve">z utrwaleniem, wykorzystaniem i upowszechnianiem wizerunku osób występujących w spocie; 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pokrycie zobowiązań cywilnoprawnych związanych </w:t>
      </w:r>
      <w:r>
        <w:rPr>
          <w:rFonts w:asciiTheme="minorHAnsi" w:hAnsiTheme="minorHAnsi" w:cstheme="minorHAnsi"/>
          <w:lang w:eastAsia="ar-SA"/>
        </w:rPr>
        <w:t xml:space="preserve">                    </w:t>
      </w:r>
      <w:r w:rsidRPr="00B319E7">
        <w:rPr>
          <w:rFonts w:asciiTheme="minorHAnsi" w:hAnsiTheme="minorHAnsi" w:cstheme="minorHAnsi"/>
          <w:lang w:eastAsia="ar-SA"/>
        </w:rPr>
        <w:t>z udźwię</w:t>
      </w:r>
      <w:r>
        <w:rPr>
          <w:rFonts w:asciiTheme="minorHAnsi" w:hAnsiTheme="minorHAnsi" w:cstheme="minorHAnsi"/>
          <w:lang w:eastAsia="ar-SA"/>
        </w:rPr>
        <w:t>kowieniem każdej z wersji spotu.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 xml:space="preserve">Po stronie Wykonawcy pozostaje uzyskanie zgód od właścicieli/zarządców na nagranie scen </w:t>
      </w:r>
      <w:r>
        <w:rPr>
          <w:rFonts w:asciiTheme="minorHAnsi" w:hAnsiTheme="minorHAnsi" w:cstheme="minorHAnsi"/>
          <w:lang w:eastAsia="ar-SA"/>
        </w:rPr>
        <w:t xml:space="preserve">              </w:t>
      </w:r>
      <w:r w:rsidRPr="00B319E7">
        <w:rPr>
          <w:rFonts w:asciiTheme="minorHAnsi" w:hAnsiTheme="minorHAnsi" w:cstheme="minorHAnsi"/>
          <w:lang w:eastAsia="ar-SA"/>
        </w:rPr>
        <w:t>w miejscach, w k</w:t>
      </w:r>
      <w:r>
        <w:rPr>
          <w:rFonts w:asciiTheme="minorHAnsi" w:hAnsiTheme="minorHAnsi" w:cstheme="minorHAnsi"/>
          <w:lang w:eastAsia="ar-SA"/>
        </w:rPr>
        <w:t>tórych taka zgoda jest wymagana.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Po stronie Wykonawcy pozostaje pokrycie kosztów np.: transportu i pobytu w regionie ekipy filmowej, osób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>/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B319E7">
        <w:rPr>
          <w:rFonts w:asciiTheme="minorHAnsi" w:hAnsiTheme="minorHAnsi" w:cstheme="minorHAnsi"/>
          <w:lang w:eastAsia="ar-SA"/>
        </w:rPr>
        <w:t xml:space="preserve">statystów, zakup biletów wstępu, wynajęcia atrakcji np.: </w:t>
      </w:r>
      <w:r>
        <w:rPr>
          <w:rFonts w:asciiTheme="minorHAnsi" w:hAnsiTheme="minorHAnsi" w:cstheme="minorHAnsi"/>
          <w:lang w:eastAsia="ar-SA"/>
        </w:rPr>
        <w:t xml:space="preserve">balonu, </w:t>
      </w:r>
      <w:r w:rsidRPr="00B319E7">
        <w:rPr>
          <w:rFonts w:asciiTheme="minorHAnsi" w:hAnsiTheme="minorHAnsi" w:cstheme="minorHAnsi"/>
          <w:lang w:eastAsia="ar-SA"/>
        </w:rPr>
        <w:t>roweru, kajaka, żaglówki, itp. oraz zapewnienie odpowiedniej scenografii, kostiumów, rekwizytów, oświetlenia itp.;</w:t>
      </w:r>
    </w:p>
    <w:p w:rsidR="00FB72CE" w:rsidRPr="008F4A9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Pozostawanie w stałym kontakcie z Zamawiającym (udział w sp</w:t>
      </w:r>
      <w:r>
        <w:rPr>
          <w:rFonts w:asciiTheme="minorHAnsi" w:hAnsiTheme="minorHAnsi" w:cstheme="minorHAnsi"/>
          <w:lang w:eastAsia="ar-SA"/>
        </w:rPr>
        <w:t>otkaniach – maksymalnie 3 –</w:t>
      </w:r>
      <w:r w:rsidRPr="008F4A97">
        <w:rPr>
          <w:rFonts w:asciiTheme="minorHAnsi" w:hAnsiTheme="minorHAnsi" w:cstheme="minorHAnsi"/>
          <w:lang w:eastAsia="ar-SA"/>
        </w:rPr>
        <w:t xml:space="preserve">       w siedzibie Zamawiającego</w:t>
      </w:r>
      <w:r>
        <w:rPr>
          <w:rFonts w:asciiTheme="minorHAnsi" w:hAnsiTheme="minorHAnsi" w:cstheme="minorHAnsi"/>
          <w:lang w:eastAsia="ar-SA"/>
        </w:rPr>
        <w:t xml:space="preserve"> lub w formie telekonferencji,</w:t>
      </w:r>
      <w:r w:rsidRPr="008F4A97">
        <w:rPr>
          <w:rFonts w:asciiTheme="minorHAnsi" w:hAnsiTheme="minorHAnsi" w:cstheme="minorHAnsi"/>
          <w:lang w:eastAsia="ar-SA"/>
        </w:rPr>
        <w:t xml:space="preserve"> kontakt telefoniczny, e-mailowy);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B319E7">
        <w:rPr>
          <w:rFonts w:asciiTheme="minorHAnsi" w:hAnsiTheme="minorHAnsi" w:cstheme="minorHAnsi"/>
          <w:lang w:eastAsia="ar-SA"/>
        </w:rPr>
        <w:t>Wyznaczenie osoby do kontaktów roboczych;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Konsultowanie</w:t>
      </w:r>
      <w:r w:rsidRPr="00B319E7">
        <w:rPr>
          <w:rFonts w:asciiTheme="minorHAnsi" w:hAnsiTheme="minorHAnsi" w:cstheme="minorHAnsi"/>
          <w:lang w:eastAsia="ar-SA"/>
        </w:rPr>
        <w:t xml:space="preserve"> merytorycznej i graficznej strony realizowanego zadania</w:t>
      </w:r>
      <w:r>
        <w:rPr>
          <w:rFonts w:asciiTheme="minorHAnsi" w:hAnsiTheme="minorHAnsi" w:cstheme="minorHAnsi"/>
          <w:lang w:eastAsia="ar-SA"/>
        </w:rPr>
        <w:t xml:space="preserve"> z Zamawiającym</w:t>
      </w:r>
      <w:r w:rsidRPr="00B319E7">
        <w:rPr>
          <w:rFonts w:asciiTheme="minorHAnsi" w:hAnsiTheme="minorHAnsi" w:cstheme="minorHAnsi"/>
          <w:lang w:eastAsia="ar-SA"/>
        </w:rPr>
        <w:t>;</w:t>
      </w:r>
    </w:p>
    <w:p w:rsidR="00FB72CE" w:rsidRPr="001261DD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1261DD">
        <w:rPr>
          <w:rFonts w:asciiTheme="minorHAnsi" w:hAnsiTheme="minorHAnsi" w:cstheme="minorHAnsi"/>
          <w:lang w:eastAsia="ar-SA"/>
        </w:rPr>
        <w:t xml:space="preserve">Wykonawca przekaże Zamawiającemu finalny spot promocyjny wraz z jego wszystkimi finalnymi wersjami na nośniku cyfrowym w rozszerzeniu, umożliwiającym umieszczenie oraz odtwarzanie ich w serwisach internetowych </w:t>
      </w:r>
      <w:r>
        <w:rPr>
          <w:rFonts w:asciiTheme="minorHAnsi" w:hAnsiTheme="minorHAnsi" w:cstheme="minorHAnsi"/>
          <w:lang w:eastAsia="ar-SA"/>
        </w:rPr>
        <w:t xml:space="preserve">, ogólnopolskiej telewizji </w:t>
      </w:r>
      <w:r w:rsidRPr="001261DD">
        <w:rPr>
          <w:rFonts w:asciiTheme="minorHAnsi" w:hAnsiTheme="minorHAnsi" w:cstheme="minorHAnsi"/>
          <w:lang w:eastAsia="ar-SA"/>
        </w:rPr>
        <w:t>oraz na telebimach;</w:t>
      </w:r>
    </w:p>
    <w:p w:rsidR="00FB72CE" w:rsidRPr="00B319E7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t>Wykonawca dostarczy otwarty projekt filmu wraz z projektami towarzyszącymi oraz pełnym footagem z uwzględnieniem rozwarstwionych plików typu .psd, .ai, plików</w:t>
      </w:r>
      <w:r w:rsidRPr="00B319E7">
        <w:rPr>
          <w:rFonts w:asciiTheme="minorHAnsi" w:hAnsiTheme="minorHAnsi" w:cstheme="minorHAnsi"/>
          <w:lang w:eastAsia="ar-SA"/>
        </w:rPr>
        <w:t xml:space="preserve"> video, plików audio oraz sekwencji klatek. Wszystko podlinkowane oraz posegregowane w hierarchii folderów. </w:t>
      </w:r>
      <w:r>
        <w:rPr>
          <w:rFonts w:asciiTheme="minorHAnsi" w:hAnsiTheme="minorHAnsi" w:cstheme="minorHAnsi"/>
          <w:lang w:eastAsia="ar-SA"/>
        </w:rPr>
        <w:t xml:space="preserve">            </w:t>
      </w:r>
      <w:r w:rsidRPr="00B319E7">
        <w:rPr>
          <w:rFonts w:asciiTheme="minorHAnsi" w:hAnsiTheme="minorHAnsi" w:cstheme="minorHAnsi"/>
          <w:lang w:eastAsia="ar-SA"/>
        </w:rPr>
        <w:t>Pliki projektu wraz ze źródłem dostarczone na osobnym dysku twardym.</w:t>
      </w:r>
    </w:p>
    <w:p w:rsidR="00FB72CE" w:rsidRDefault="00FB72CE" w:rsidP="00FB72CE">
      <w:pPr>
        <w:pStyle w:val="Akapitzlist"/>
        <w:numPr>
          <w:ilvl w:val="0"/>
          <w:numId w:val="18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 w:hanging="284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Wybrane przez Z</w:t>
      </w:r>
      <w:r w:rsidRPr="00B319E7">
        <w:rPr>
          <w:rFonts w:asciiTheme="minorHAnsi" w:hAnsiTheme="minorHAnsi" w:cstheme="minorHAnsi"/>
          <w:lang w:eastAsia="ar-SA"/>
        </w:rPr>
        <w:t>amawiającego ujęcia z materiał</w:t>
      </w:r>
      <w:r>
        <w:rPr>
          <w:rFonts w:asciiTheme="minorHAnsi" w:hAnsiTheme="minorHAnsi" w:cstheme="minorHAnsi"/>
          <w:lang w:eastAsia="ar-SA"/>
        </w:rPr>
        <w:t xml:space="preserve">u surowego Wykonawca dostarczy </w:t>
      </w:r>
      <w:r w:rsidRPr="00B319E7">
        <w:rPr>
          <w:rFonts w:asciiTheme="minorHAnsi" w:hAnsiTheme="minorHAnsi" w:cstheme="minorHAnsi"/>
          <w:lang w:eastAsia="ar-SA"/>
        </w:rPr>
        <w:t>w formie osobnego źródła</w:t>
      </w:r>
      <w:r>
        <w:rPr>
          <w:rFonts w:asciiTheme="minorHAnsi" w:hAnsiTheme="minorHAnsi" w:cstheme="minorHAnsi"/>
          <w:lang w:eastAsia="ar-SA"/>
        </w:rPr>
        <w:t>.</w:t>
      </w:r>
    </w:p>
    <w:p w:rsidR="00FB72CE" w:rsidRPr="008A10EC" w:rsidRDefault="00FB72CE" w:rsidP="00FB72CE">
      <w:pPr>
        <w:pStyle w:val="Akapitzlist"/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426"/>
        <w:rPr>
          <w:rFonts w:asciiTheme="minorHAnsi" w:hAnsiTheme="minorHAnsi" w:cstheme="minorHAnsi"/>
          <w:lang w:eastAsia="ar-SA"/>
        </w:rPr>
      </w:pPr>
    </w:p>
    <w:p w:rsidR="00FB72CE" w:rsidRPr="00AE1F58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Termin realizacji przedmiotu zamówienia</w:t>
      </w:r>
    </w:p>
    <w:p w:rsidR="00FB72CE" w:rsidRPr="00AF2558" w:rsidRDefault="00FB72CE" w:rsidP="00FB72CE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 w:rsidRPr="00AF2558">
        <w:rPr>
          <w:rFonts w:cstheme="minorHAnsi"/>
          <w:lang w:eastAsia="ar-SA"/>
        </w:rPr>
        <w:t>Wykonawca wykona cały Przedmiot Umowy w następujący sposób licząc od dnia zawarcia Umowy</w:t>
      </w:r>
      <w:r>
        <w:rPr>
          <w:rFonts w:cstheme="minorHAnsi"/>
          <w:lang w:eastAsia="ar-SA"/>
        </w:rPr>
        <w:t>:</w:t>
      </w:r>
    </w:p>
    <w:p w:rsidR="00FB72CE" w:rsidRPr="00AF2558" w:rsidRDefault="00FB72CE" w:rsidP="00FB72CE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1)Etap I – maksymalnie 10</w:t>
      </w:r>
      <w:r w:rsidRPr="00AF2558">
        <w:rPr>
          <w:rFonts w:cstheme="minorHAnsi"/>
          <w:lang w:eastAsia="ar-SA"/>
        </w:rPr>
        <w:t xml:space="preserve"> tygodni od dnia zawarcia Umowy,</w:t>
      </w:r>
    </w:p>
    <w:p w:rsidR="00FB72CE" w:rsidRDefault="00FB72CE" w:rsidP="00FB72CE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  <w:r>
        <w:rPr>
          <w:rFonts w:cstheme="minorHAnsi"/>
          <w:lang w:eastAsia="ar-SA"/>
        </w:rPr>
        <w:t>2) Etap II – nie później niż 6 tygodni</w:t>
      </w:r>
      <w:r w:rsidRPr="00AF2558">
        <w:rPr>
          <w:rFonts w:cstheme="minorHAnsi"/>
          <w:lang w:eastAsia="ar-SA"/>
        </w:rPr>
        <w:t xml:space="preserve"> od dnia prawidłowego wykonania i oddania Etapu I Przedmiotu Umowy zakończonego podpisaniem bez uwag Częściowego Protokołu Zdawczo – Odbiorczego przez każdą ze Stron.</w:t>
      </w:r>
    </w:p>
    <w:p w:rsidR="00FB72CE" w:rsidRPr="00AE1F58" w:rsidRDefault="00FB72CE" w:rsidP="00FB72CE">
      <w:p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rPr>
          <w:rFonts w:cstheme="minorHAnsi"/>
          <w:lang w:eastAsia="ar-SA"/>
        </w:rPr>
      </w:pPr>
    </w:p>
    <w:p w:rsidR="00FB72CE" w:rsidRPr="00057CD3" w:rsidRDefault="00FB72CE" w:rsidP="00FB72CE">
      <w:pPr>
        <w:pStyle w:val="Akapitzlist"/>
        <w:numPr>
          <w:ilvl w:val="0"/>
          <w:numId w:val="1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contextualSpacing w:val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Dodatkowe informacje</w:t>
      </w:r>
    </w:p>
    <w:p w:rsidR="00FB72CE" w:rsidRPr="00031328" w:rsidRDefault="00FB72CE" w:rsidP="00FB72CE">
      <w:pPr>
        <w:pStyle w:val="Akapitzlist"/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E6285D">
        <w:rPr>
          <w:rFonts w:asciiTheme="minorHAnsi" w:hAnsiTheme="minorHAnsi" w:cstheme="minorHAnsi"/>
          <w:lang w:eastAsia="ar-SA"/>
        </w:rPr>
        <w:t xml:space="preserve">Ostateczna cena brutto całej usługi obejmuje wszystkie wymienione w Opisie Przedmiotu Zamówienia elementy konieczne do realizacji zamówienia, w tym przygotowania projektów spotów, poprawek do projektów oraz dostarczenia przedmiotu zamówienia na nośniku cyfrowym </w:t>
      </w:r>
      <w:r w:rsidRPr="00031328">
        <w:rPr>
          <w:rFonts w:asciiTheme="minorHAnsi" w:hAnsiTheme="minorHAnsi" w:cstheme="minorHAnsi"/>
          <w:lang w:eastAsia="ar-SA"/>
        </w:rPr>
        <w:t>w rozszerzeniu, umożliwiającym umieszczenie oraz odtwarzanie spotów w serwisach internetowych, telewizyjnych oraz na telebimach i innych nośnikach obrazu.</w:t>
      </w:r>
    </w:p>
    <w:p w:rsidR="00FB72CE" w:rsidRDefault="00FB72CE" w:rsidP="00FB72CE">
      <w:pPr>
        <w:pStyle w:val="Akapitzlist"/>
        <w:numPr>
          <w:ilvl w:val="0"/>
          <w:numId w:val="19"/>
        </w:numPr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 w:hanging="284"/>
        <w:rPr>
          <w:rFonts w:asciiTheme="minorHAnsi" w:hAnsiTheme="minorHAnsi" w:cstheme="minorHAnsi"/>
          <w:lang w:eastAsia="ar-SA"/>
        </w:rPr>
      </w:pPr>
      <w:r w:rsidRPr="00031328">
        <w:rPr>
          <w:rFonts w:asciiTheme="minorHAnsi" w:hAnsiTheme="minorHAnsi" w:cstheme="minorHAnsi"/>
          <w:lang w:eastAsia="ar-SA"/>
        </w:rPr>
        <w:lastRenderedPageBreak/>
        <w:t xml:space="preserve">Wykonawca </w:t>
      </w:r>
      <w:r w:rsidRPr="00591B1A">
        <w:rPr>
          <w:rFonts w:asciiTheme="minorHAnsi" w:hAnsiTheme="minorHAnsi" w:cstheme="minorHAnsi"/>
          <w:lang w:eastAsia="ar-SA"/>
        </w:rPr>
        <w:t>może powierzyć wykonanie czynności wynikających z realizacji poszczególnych działań osobom trzecim (podwykonawcom), ponosząc odpowiedzialność za ich pracę.</w:t>
      </w:r>
    </w:p>
    <w:p w:rsidR="00140940" w:rsidRPr="00140940" w:rsidRDefault="00140940" w:rsidP="00140940">
      <w:pPr>
        <w:pStyle w:val="Akapitzlist"/>
        <w:numPr>
          <w:ilvl w:val="0"/>
          <w:numId w:val="19"/>
        </w:numPr>
        <w:spacing w:after="0" w:line="240" w:lineRule="auto"/>
        <w:ind w:left="284" w:hanging="284"/>
        <w:rPr>
          <w:rFonts w:cstheme="minorHAnsi"/>
        </w:rPr>
      </w:pPr>
      <w:r w:rsidRPr="00140940">
        <w:rPr>
          <w:rFonts w:cstheme="minorHAnsi"/>
        </w:rPr>
        <w:t>O udzielenie zamówienia będą mogli ubiegać się Wykonawcy, którzy spełniają następujące warunki:</w:t>
      </w:r>
    </w:p>
    <w:p w:rsidR="00140940" w:rsidRPr="00140940" w:rsidRDefault="00140940" w:rsidP="00140940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140940">
        <w:rPr>
          <w:rFonts w:cstheme="minorHAnsi"/>
        </w:rPr>
        <w:t>posiadają uprawnienia do wykonywania określonej działalności lub czynności, jeżeli przepisy prawa nakładają obowiązek ich posiadania;</w:t>
      </w:r>
    </w:p>
    <w:p w:rsidR="00140940" w:rsidRDefault="00140940" w:rsidP="00140940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6C3AEA">
        <w:rPr>
          <w:rFonts w:cstheme="minorHAnsi"/>
        </w:rPr>
        <w:t>posiadają wiedzę i doświadczenie do prawidłowego wykonania przedmiotu zamówienia;</w:t>
      </w:r>
    </w:p>
    <w:p w:rsidR="00140940" w:rsidRDefault="00140940" w:rsidP="00140940">
      <w:pPr>
        <w:pStyle w:val="Akapitzlist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6C3AEA">
        <w:rPr>
          <w:rFonts w:cstheme="minorHAnsi"/>
        </w:rPr>
        <w:t>dysponują doświadczonym personelem, który zostanie zaangażowany do realizacji przedmiotu zamówienia.</w:t>
      </w:r>
    </w:p>
    <w:p w:rsidR="00140940" w:rsidRDefault="00140940" w:rsidP="00140940">
      <w:pPr>
        <w:pStyle w:val="Akapitzlist"/>
        <w:tabs>
          <w:tab w:val="left" w:pos="142"/>
          <w:tab w:val="left" w:pos="426"/>
          <w:tab w:val="left" w:pos="851"/>
        </w:tabs>
        <w:suppressAutoHyphens/>
        <w:snapToGrid w:val="0"/>
        <w:spacing w:after="0" w:line="276" w:lineRule="auto"/>
        <w:ind w:left="284"/>
        <w:rPr>
          <w:rFonts w:asciiTheme="minorHAnsi" w:hAnsiTheme="minorHAnsi" w:cstheme="minorHAnsi"/>
          <w:lang w:eastAsia="ar-SA"/>
        </w:rPr>
      </w:pPr>
    </w:p>
    <w:p w:rsidR="00140940" w:rsidRDefault="00140940" w:rsidP="00140940">
      <w:pPr>
        <w:spacing w:after="0" w:line="240" w:lineRule="auto"/>
        <w:jc w:val="center"/>
        <w:rPr>
          <w:rFonts w:cstheme="minorHAnsi"/>
          <w:b/>
        </w:rPr>
      </w:pPr>
      <w:r w:rsidRPr="002800BC">
        <w:rPr>
          <w:rFonts w:cstheme="minorHAnsi"/>
          <w:b/>
        </w:rPr>
        <w:t xml:space="preserve">OPIS SPOSOBU PRZYGOTOWANIA </w:t>
      </w:r>
      <w:r>
        <w:rPr>
          <w:rFonts w:cstheme="minorHAnsi"/>
          <w:b/>
        </w:rPr>
        <w:t>SZACUNKOWEJ WYCENY</w:t>
      </w:r>
      <w:r w:rsidRPr="002800BC">
        <w:rPr>
          <w:rFonts w:cstheme="minorHAnsi"/>
          <w:b/>
        </w:rPr>
        <w:t>: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  <w:b/>
        </w:rPr>
      </w:pPr>
    </w:p>
    <w:p w:rsidR="00140940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sporządzona w jednym egzemplarzu na formularzu, który jest </w:t>
      </w:r>
      <w:r>
        <w:rPr>
          <w:rFonts w:cstheme="minorHAnsi"/>
        </w:rPr>
        <w:t xml:space="preserve"> </w:t>
      </w:r>
    </w:p>
    <w:p w:rsidR="00140940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załączony do</w:t>
      </w:r>
      <w:r>
        <w:rPr>
          <w:rFonts w:cstheme="minorHAnsi"/>
        </w:rPr>
        <w:t xml:space="preserve"> niniejszego rozeznania cenowego</w:t>
      </w:r>
      <w:r w:rsidRPr="002800BC">
        <w:rPr>
          <w:rFonts w:cstheme="minorHAnsi"/>
        </w:rPr>
        <w:t xml:space="preserve"> jako Załącznik nr 1 wraz z dodatkowymi </w:t>
      </w:r>
      <w:r>
        <w:rPr>
          <w:rFonts w:cstheme="minorHAnsi"/>
        </w:rPr>
        <w:t xml:space="preserve"> 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Załącznikami.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>winna być zgodna z opisem przedmiotu zamówienia.</w:t>
      </w:r>
    </w:p>
    <w:p w:rsidR="00140940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podpisana przez osobę upoważnioną do reprezentowania Wykonawcy, </w:t>
      </w:r>
      <w:r>
        <w:rPr>
          <w:rFonts w:cstheme="minorHAnsi"/>
        </w:rPr>
        <w:t xml:space="preserve">  </w:t>
      </w:r>
    </w:p>
    <w:p w:rsidR="00140940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zgodnie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z formą reprezentacji określoną w rejestrze sądowym lub innym dokumencie, właściwym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2800BC">
        <w:rPr>
          <w:rFonts w:cstheme="minorHAnsi"/>
        </w:rPr>
        <w:t xml:space="preserve"> dla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danej formy organizacyjnej Wykonawcy albo przez osobę umocowaną przez osobę uprawnioną,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 xml:space="preserve">przy czym pełnomocnictwo musi być załączone do </w:t>
      </w:r>
      <w:r>
        <w:rPr>
          <w:rFonts w:cstheme="minorHAnsi"/>
        </w:rPr>
        <w:t>formularza wyceny</w:t>
      </w:r>
      <w:r w:rsidRPr="002800BC">
        <w:rPr>
          <w:rFonts w:cstheme="minorHAnsi"/>
        </w:rPr>
        <w:t>.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4. Wykonawca sporządza wycenę w formularzu oferty na podstawie specyfikacji technicznej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i ilościowej opisanej w przedmiocie zamówienia.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 Wycena</w:t>
      </w:r>
      <w:r w:rsidRPr="002800BC">
        <w:rPr>
          <w:rFonts w:cstheme="minorHAnsi"/>
        </w:rPr>
        <w:t xml:space="preserve"> powinna zawierać: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pełną nazwę Wykonawcy, adres lub siedzibę, numer telefonu;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posiadać datę wystawienia;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wartość zamówienia netto (w PLN) powiększona o obowiązujący podatek VAT ze wskazaniem</w:t>
      </w: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ostatecznej ceny brutto;</w:t>
      </w:r>
    </w:p>
    <w:p w:rsidR="00140940" w:rsidRPr="00904061" w:rsidRDefault="00140940" w:rsidP="00140940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140940" w:rsidRPr="002800BC" w:rsidRDefault="00140940" w:rsidP="00140940">
      <w:pPr>
        <w:spacing w:after="0" w:line="240" w:lineRule="auto"/>
        <w:jc w:val="both"/>
        <w:rPr>
          <w:rFonts w:cstheme="minorHAnsi"/>
        </w:rPr>
      </w:pPr>
    </w:p>
    <w:p w:rsidR="00140940" w:rsidRDefault="00140940" w:rsidP="000D4E84">
      <w:pPr>
        <w:spacing w:after="0" w:line="240" w:lineRule="auto"/>
        <w:jc w:val="center"/>
        <w:rPr>
          <w:rFonts w:cstheme="minorHAnsi"/>
          <w:b/>
        </w:rPr>
      </w:pPr>
      <w:r w:rsidRPr="006C3AEA">
        <w:rPr>
          <w:rFonts w:cstheme="minorHAnsi"/>
          <w:b/>
        </w:rPr>
        <w:t xml:space="preserve">MIEJSCE I TERMIN SKŁADANIA </w:t>
      </w:r>
      <w:r>
        <w:rPr>
          <w:rFonts w:cstheme="minorHAnsi"/>
          <w:b/>
        </w:rPr>
        <w:t>SZACUNKOWEJ WYCENY</w:t>
      </w:r>
      <w:r w:rsidRPr="006C3AEA">
        <w:rPr>
          <w:rFonts w:cstheme="minorHAnsi"/>
          <w:b/>
        </w:rPr>
        <w:t>:</w:t>
      </w:r>
    </w:p>
    <w:p w:rsidR="00140940" w:rsidRDefault="00140940" w:rsidP="00140940">
      <w:pPr>
        <w:spacing w:after="0" w:line="240" w:lineRule="auto"/>
        <w:rPr>
          <w:rFonts w:cstheme="minorHAnsi"/>
          <w:b/>
        </w:rPr>
      </w:pPr>
    </w:p>
    <w:p w:rsidR="00140940" w:rsidRPr="00384FEE" w:rsidRDefault="00140940" w:rsidP="0014094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Wycenę</w:t>
      </w:r>
      <w:r w:rsidRPr="00384FEE">
        <w:rPr>
          <w:rFonts w:cstheme="minorHAnsi"/>
          <w:b/>
        </w:rPr>
        <w:t xml:space="preserve"> należy złożyć do dnia </w:t>
      </w:r>
      <w:r>
        <w:rPr>
          <w:rFonts w:cstheme="minorHAnsi"/>
          <w:b/>
        </w:rPr>
        <w:t>12.05.2023</w:t>
      </w:r>
      <w:r w:rsidR="000D4E84">
        <w:rPr>
          <w:rFonts w:cstheme="minorHAnsi"/>
          <w:b/>
        </w:rPr>
        <w:t>r.</w:t>
      </w:r>
    </w:p>
    <w:p w:rsidR="00140940" w:rsidRDefault="00140940" w:rsidP="0014094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Sposób złożenia oferty:</w:t>
      </w:r>
    </w:p>
    <w:p w:rsidR="00140940" w:rsidRPr="002800BC" w:rsidRDefault="00140940" w:rsidP="00140940">
      <w:pPr>
        <w:spacing w:after="0" w:line="240" w:lineRule="auto"/>
        <w:rPr>
          <w:rFonts w:cstheme="minorHAnsi"/>
        </w:rPr>
      </w:pPr>
    </w:p>
    <w:p w:rsidR="00140940" w:rsidRDefault="00140940" w:rsidP="00140940">
      <w:pPr>
        <w:spacing w:after="0" w:line="240" w:lineRule="auto"/>
        <w:rPr>
          <w:rFonts w:cstheme="minorHAnsi"/>
        </w:rPr>
      </w:pPr>
      <w:r w:rsidRPr="00384FEE">
        <w:rPr>
          <w:rFonts w:cstheme="minorHAnsi"/>
          <w:u w:val="single"/>
        </w:rPr>
        <w:t>Elektronicznie</w:t>
      </w:r>
      <w:r>
        <w:rPr>
          <w:rFonts w:cstheme="minorHAnsi"/>
        </w:rPr>
        <w:t xml:space="preserve"> na adres poczty: </w:t>
      </w:r>
      <w:hyperlink r:id="rId12" w:history="1">
        <w:r w:rsidRPr="00796AA6">
          <w:rPr>
            <w:rStyle w:val="Hipercze"/>
            <w:rFonts w:cstheme="minorHAnsi"/>
          </w:rPr>
          <w:t>turystyka@opolskie.pl</w:t>
        </w:r>
      </w:hyperlink>
      <w:r>
        <w:rPr>
          <w:rFonts w:cstheme="minorHAnsi"/>
        </w:rPr>
        <w:t xml:space="preserve">  z dopiskiem w temacie: „szacunkowe koszty </w:t>
      </w:r>
      <w:r w:rsidRPr="00F04D1E">
        <w:rPr>
          <w:rFonts w:cstheme="minorHAnsi"/>
        </w:rPr>
        <w:t xml:space="preserve">tłumaczeń </w:t>
      </w:r>
      <w:r>
        <w:rPr>
          <w:rFonts w:cstheme="minorHAnsi"/>
        </w:rPr>
        <w:t xml:space="preserve"> TURYSTYCZNE </w:t>
      </w:r>
      <w:r w:rsidR="000D4E84">
        <w:rPr>
          <w:rFonts w:cstheme="minorHAnsi"/>
        </w:rPr>
        <w:t xml:space="preserve"> OPOLSKIE</w:t>
      </w:r>
      <w:r>
        <w:rPr>
          <w:rFonts w:cstheme="minorHAnsi"/>
        </w:rPr>
        <w:t>”</w:t>
      </w:r>
    </w:p>
    <w:p w:rsidR="00140940" w:rsidRDefault="00140940" w:rsidP="00140940">
      <w:pPr>
        <w:spacing w:after="0" w:line="240" w:lineRule="auto"/>
        <w:rPr>
          <w:rFonts w:cstheme="minorHAnsi"/>
        </w:rPr>
      </w:pPr>
    </w:p>
    <w:p w:rsidR="00140940" w:rsidRDefault="00140940" w:rsidP="00140940">
      <w:pPr>
        <w:spacing w:after="0" w:line="240" w:lineRule="auto"/>
        <w:rPr>
          <w:rFonts w:cstheme="minorHAnsi"/>
        </w:rPr>
      </w:pPr>
      <w:r w:rsidRPr="00E25A05">
        <w:rPr>
          <w:rFonts w:cstheme="minorHAnsi"/>
        </w:rPr>
        <w:t>W razie pytań proszę o kontakt z pr</w:t>
      </w:r>
      <w:r>
        <w:rPr>
          <w:rFonts w:cstheme="minorHAnsi"/>
        </w:rPr>
        <w:t xml:space="preserve">acownikami </w:t>
      </w:r>
      <w:r w:rsidRPr="00E25A05">
        <w:rPr>
          <w:rFonts w:cstheme="minorHAnsi"/>
        </w:rPr>
        <w:t>Departa</w:t>
      </w:r>
      <w:r>
        <w:rPr>
          <w:rFonts w:cstheme="minorHAnsi"/>
        </w:rPr>
        <w:t>mentu Sportu i Turystyki</w:t>
      </w:r>
      <w:r w:rsidRPr="00E25A05">
        <w:rPr>
          <w:rFonts w:cstheme="minorHAnsi"/>
        </w:rPr>
        <w:t xml:space="preserve">,  77 </w:t>
      </w:r>
      <w:r>
        <w:rPr>
          <w:rFonts w:cstheme="minorHAnsi"/>
        </w:rPr>
        <w:t>44 29 323</w:t>
      </w:r>
      <w:r w:rsidRPr="00E25A05">
        <w:rPr>
          <w:rFonts w:cstheme="minorHAnsi"/>
        </w:rPr>
        <w:t>.</w:t>
      </w:r>
    </w:p>
    <w:p w:rsidR="00140940" w:rsidRDefault="00140940" w:rsidP="00140940">
      <w:pPr>
        <w:spacing w:after="0" w:line="240" w:lineRule="auto"/>
        <w:rPr>
          <w:rFonts w:cstheme="minorHAnsi"/>
        </w:rPr>
      </w:pPr>
    </w:p>
    <w:p w:rsidR="00140940" w:rsidRPr="002800BC" w:rsidRDefault="00140940" w:rsidP="0014094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Załączniki:</w:t>
      </w:r>
    </w:p>
    <w:p w:rsidR="00140940" w:rsidRDefault="00140940" w:rsidP="00140940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Formularz oferty.</w:t>
      </w:r>
    </w:p>
    <w:p w:rsidR="0098089E" w:rsidRDefault="001E3286" w:rsidP="00FC0036"/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Default="000D4E84" w:rsidP="000D4E84">
      <w:pPr>
        <w:spacing w:after="0" w:line="240" w:lineRule="auto"/>
        <w:jc w:val="right"/>
        <w:rPr>
          <w:rFonts w:cstheme="minorHAnsi"/>
          <w:b/>
        </w:rPr>
      </w:pPr>
      <w:r w:rsidRPr="00E25A05">
        <w:rPr>
          <w:rFonts w:cstheme="minorHAnsi"/>
          <w:b/>
        </w:rPr>
        <w:lastRenderedPageBreak/>
        <w:t xml:space="preserve">Załącznik nr 1 do </w:t>
      </w:r>
      <w:r>
        <w:rPr>
          <w:rFonts w:cstheme="minorHAnsi"/>
          <w:b/>
        </w:rPr>
        <w:t>rozeznania cenowego</w:t>
      </w:r>
    </w:p>
    <w:p w:rsidR="000D4E84" w:rsidRPr="00E25A05" w:rsidRDefault="000D4E84" w:rsidP="000D4E84">
      <w:pPr>
        <w:spacing w:after="0" w:line="240" w:lineRule="auto"/>
        <w:jc w:val="right"/>
        <w:rPr>
          <w:rFonts w:cstheme="minorHAnsi"/>
          <w:b/>
        </w:rPr>
      </w:pPr>
    </w:p>
    <w:p w:rsidR="000D4E84" w:rsidRPr="00E25A05" w:rsidRDefault="000D4E84" w:rsidP="000D4E84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>
        <w:rPr>
          <w:rFonts w:cstheme="minorHAnsi"/>
          <w:b/>
        </w:rPr>
        <w:t>SZACOWANIA WARTOŚCI ZAMÓWIENIA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Zamawiający: Województwo Opolskie z siedzibą: Urząd Marszałkowski Województwa Opolskiego,</w:t>
      </w:r>
    </w:p>
    <w:p w:rsidR="000D4E84" w:rsidRDefault="000D4E84" w:rsidP="000D4E84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ul. Piastowska 14, 45-082 Opole, posiadający NIP 754-307-75-65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</w:p>
    <w:p w:rsidR="000D4E84" w:rsidRDefault="000D4E84" w:rsidP="000D4E84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:rsidR="005A5A1D" w:rsidRPr="00824416" w:rsidRDefault="005A5A1D" w:rsidP="000D4E84">
      <w:pPr>
        <w:spacing w:after="0" w:line="240" w:lineRule="auto"/>
        <w:jc w:val="center"/>
        <w:rPr>
          <w:rFonts w:cstheme="minorHAnsi"/>
          <w:b/>
        </w:rPr>
      </w:pPr>
    </w:p>
    <w:p w:rsidR="000D4E84" w:rsidRPr="00824416" w:rsidRDefault="000D4E84" w:rsidP="000D4E84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:rsidR="000D4E84" w:rsidRPr="00824416" w:rsidRDefault="000D4E84" w:rsidP="000D4E84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:rsidR="000D4E84" w:rsidRPr="002800BC" w:rsidRDefault="000D4E84" w:rsidP="000D4E84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:rsidR="000D4E84" w:rsidRDefault="000D4E84" w:rsidP="000D4E84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 w:rsidR="005A5A1D">
        <w:rPr>
          <w:rFonts w:cstheme="minorHAnsi"/>
        </w:rPr>
        <w:t xml:space="preserve">a zapytanie cenowe </w:t>
      </w:r>
      <w:r w:rsidRPr="002800BC">
        <w:rPr>
          <w:rFonts w:cstheme="minorHAnsi"/>
        </w:rPr>
        <w:t>na realizację zadania pn. :</w:t>
      </w:r>
    </w:p>
    <w:p w:rsidR="005A5A1D" w:rsidRDefault="005A5A1D" w:rsidP="000D4E84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usługa</w:t>
      </w:r>
      <w:r w:rsidRPr="005A5A1D">
        <w:rPr>
          <w:rFonts w:cstheme="minorHAnsi"/>
        </w:rPr>
        <w:t xml:space="preserve"> kompleksowego wykonania spotów video promujących walory turystyczne Opolszczyzny wraz z tłumaczeniami i dostosowaniem do potrzeb osób z dysfunkcją</w:t>
      </w:r>
      <w:r>
        <w:rPr>
          <w:rFonts w:cstheme="minorHAnsi"/>
        </w:rPr>
        <w:t xml:space="preserve"> narządu wzroku </w:t>
      </w:r>
      <w:r w:rsidRPr="005A5A1D">
        <w:rPr>
          <w:rFonts w:cstheme="minorHAnsi"/>
        </w:rPr>
        <w:t>i słuchu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</w:p>
    <w:p w:rsidR="000D4E84" w:rsidRPr="00FC11FA" w:rsidRDefault="000D4E84" w:rsidP="000D4E8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Pr="00FC11FA">
        <w:rPr>
          <w:rFonts w:cstheme="minorHAnsi"/>
          <w:b/>
        </w:rPr>
        <w:t xml:space="preserve"> wykonanie usługi będącej przedmiotem zamówienia, zgodnie z wymogami opisu</w:t>
      </w:r>
    </w:p>
    <w:p w:rsidR="000D4E84" w:rsidRDefault="000D4E84" w:rsidP="000D4E84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FC11FA">
        <w:rPr>
          <w:rFonts w:cstheme="minorHAnsi"/>
          <w:b/>
        </w:rPr>
        <w:t xml:space="preserve"> przedmiotu zamówienia, za kwotę w wysokości</w:t>
      </w:r>
      <w:r>
        <w:rPr>
          <w:rFonts w:cstheme="minorHAnsi"/>
          <w:b/>
        </w:rPr>
        <w:t xml:space="preserve"> ogółem</w:t>
      </w:r>
      <w:r w:rsidRPr="00FC11FA">
        <w:rPr>
          <w:rFonts w:cstheme="minorHAnsi"/>
          <w:b/>
        </w:rPr>
        <w:t>:</w:t>
      </w:r>
    </w:p>
    <w:p w:rsidR="000D4E84" w:rsidRPr="002800BC" w:rsidRDefault="000D4E84" w:rsidP="000D4E84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0D4E84" w:rsidRPr="002800BC" w:rsidRDefault="000D4E84" w:rsidP="000D4E84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………..</w:t>
      </w:r>
    </w:p>
    <w:p w:rsidR="000D4E84" w:rsidRDefault="000D4E84" w:rsidP="000D4E84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0D4E84" w:rsidRDefault="000D4E84" w:rsidP="000D4E84">
      <w:pPr>
        <w:spacing w:after="0" w:line="240" w:lineRule="auto"/>
        <w:rPr>
          <w:rFonts w:cstheme="minorHAnsi"/>
          <w:b/>
        </w:rPr>
      </w:pPr>
    </w:p>
    <w:p w:rsidR="000D4E84" w:rsidRPr="005A2795" w:rsidRDefault="000D4E84" w:rsidP="000D4E84">
      <w:pPr>
        <w:spacing w:after="0" w:line="240" w:lineRule="auto"/>
        <w:jc w:val="center"/>
        <w:rPr>
          <w:rFonts w:cstheme="minorHAnsi"/>
          <w:b/>
          <w:u w:val="single"/>
        </w:rPr>
      </w:pPr>
      <w:r w:rsidRPr="005A2795">
        <w:rPr>
          <w:rFonts w:cstheme="minorHAnsi"/>
          <w:b/>
          <w:u w:val="single"/>
        </w:rPr>
        <w:t>w tym:</w:t>
      </w:r>
    </w:p>
    <w:p w:rsidR="000D4E84" w:rsidRPr="00F51C16" w:rsidRDefault="005A5A1D" w:rsidP="000D4E84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Etap I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</w:t>
      </w:r>
      <w:r>
        <w:rPr>
          <w:rFonts w:cstheme="minorHAnsi"/>
        </w:rPr>
        <w:t>………</w:t>
      </w:r>
      <w:r w:rsidRPr="002800BC">
        <w:rPr>
          <w:rFonts w:cstheme="minorHAnsi"/>
        </w:rPr>
        <w:t>..</w:t>
      </w:r>
    </w:p>
    <w:p w:rsidR="000D4E84" w:rsidRDefault="000D4E84" w:rsidP="000D4E84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0D4E84" w:rsidRDefault="000D4E84" w:rsidP="000D4E84">
      <w:pPr>
        <w:spacing w:after="0" w:line="240" w:lineRule="auto"/>
        <w:rPr>
          <w:rFonts w:cstheme="minorHAnsi"/>
        </w:rPr>
      </w:pPr>
    </w:p>
    <w:p w:rsidR="000D4E84" w:rsidRPr="005A2795" w:rsidRDefault="005A5A1D" w:rsidP="000D4E84">
      <w:pPr>
        <w:pStyle w:val="Akapitzlist"/>
        <w:numPr>
          <w:ilvl w:val="1"/>
          <w:numId w:val="24"/>
        </w:num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Etap II</w:t>
      </w:r>
    </w:p>
    <w:p w:rsidR="000D4E84" w:rsidRPr="005A2795" w:rsidRDefault="000D4E84" w:rsidP="000D4E84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netto:.................................zł, słownie:………………………………………………………</w:t>
      </w:r>
    </w:p>
    <w:p w:rsidR="000D4E84" w:rsidRPr="005A2795" w:rsidRDefault="000D4E84" w:rsidP="000D4E84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podatek VAT:……………%, .…….. zł, słownie:………………………………………..</w:t>
      </w:r>
    </w:p>
    <w:p w:rsidR="000D4E84" w:rsidRDefault="000D4E84" w:rsidP="000D4E84">
      <w:pPr>
        <w:spacing w:after="0" w:line="240" w:lineRule="auto"/>
        <w:rPr>
          <w:rFonts w:cstheme="minorHAnsi"/>
        </w:rPr>
      </w:pPr>
      <w:r w:rsidRPr="005A2795">
        <w:rPr>
          <w:rFonts w:cstheme="minorHAnsi"/>
        </w:rPr>
        <w:t>brutto: .............................. zł, słownie:………………………………………………………</w:t>
      </w:r>
    </w:p>
    <w:p w:rsidR="000D4E84" w:rsidRPr="002800BC" w:rsidRDefault="000D4E84" w:rsidP="000D4E84">
      <w:pPr>
        <w:spacing w:after="0" w:line="240" w:lineRule="auto"/>
        <w:rPr>
          <w:rFonts w:cstheme="minorHAnsi"/>
        </w:rPr>
      </w:pPr>
    </w:p>
    <w:p w:rsidR="000D4E84" w:rsidRDefault="000D4E84" w:rsidP="000D4E84">
      <w:pPr>
        <w:spacing w:after="0" w:line="240" w:lineRule="auto"/>
        <w:rPr>
          <w:rFonts w:cstheme="minorHAnsi"/>
          <w:b/>
          <w:u w:val="single"/>
        </w:rPr>
      </w:pPr>
      <w:r w:rsidRPr="00FC11FA">
        <w:rPr>
          <w:rFonts w:cstheme="minorHAnsi"/>
          <w:b/>
        </w:rPr>
        <w:t>II. Termin realizacji zamówienia:</w:t>
      </w:r>
      <w:r w:rsidR="005A5A1D">
        <w:rPr>
          <w:rFonts w:cstheme="minorHAnsi"/>
          <w:b/>
        </w:rPr>
        <w:t xml:space="preserve"> </w:t>
      </w:r>
      <w:r w:rsidR="005A5A1D" w:rsidRPr="005A5A1D">
        <w:rPr>
          <w:rFonts w:cstheme="minorHAnsi"/>
          <w:b/>
          <w:u w:val="single"/>
        </w:rPr>
        <w:t>16 tygodni</w:t>
      </w:r>
      <w:r w:rsidR="005A5A1D">
        <w:rPr>
          <w:rFonts w:cstheme="minorHAnsi"/>
          <w:b/>
          <w:u w:val="single"/>
        </w:rPr>
        <w:t xml:space="preserve"> </w:t>
      </w:r>
      <w:r w:rsidRPr="005A5A1D">
        <w:rPr>
          <w:rFonts w:cstheme="minorHAnsi"/>
          <w:b/>
          <w:u w:val="single"/>
        </w:rPr>
        <w:t>od daty</w:t>
      </w:r>
      <w:r w:rsidRPr="00FC11FA">
        <w:rPr>
          <w:rFonts w:cstheme="minorHAnsi"/>
          <w:b/>
          <w:u w:val="single"/>
        </w:rPr>
        <w:t xml:space="preserve"> podpisania umowy.</w:t>
      </w:r>
    </w:p>
    <w:p w:rsidR="000D4E84" w:rsidRDefault="000D4E84" w:rsidP="000D4E84">
      <w:pPr>
        <w:spacing w:after="0" w:line="240" w:lineRule="auto"/>
        <w:rPr>
          <w:rFonts w:cstheme="minorHAnsi"/>
          <w:b/>
          <w:u w:val="single"/>
        </w:rPr>
      </w:pPr>
    </w:p>
    <w:p w:rsidR="000D4E84" w:rsidRDefault="000D4E84" w:rsidP="000D4E84">
      <w:pPr>
        <w:spacing w:after="0" w:line="240" w:lineRule="auto"/>
        <w:rPr>
          <w:rFonts w:cstheme="minorHAnsi"/>
          <w:b/>
        </w:rPr>
      </w:pPr>
      <w:r w:rsidRPr="00042E5D">
        <w:rPr>
          <w:rFonts w:cstheme="minorHAnsi"/>
          <w:b/>
        </w:rPr>
        <w:t xml:space="preserve">III. </w:t>
      </w:r>
      <w:r>
        <w:rPr>
          <w:rFonts w:cstheme="minorHAnsi"/>
          <w:b/>
        </w:rPr>
        <w:t>Podając szacunkową wartość zamówienia oświadczamy, że:</w:t>
      </w:r>
    </w:p>
    <w:p w:rsidR="000D4E84" w:rsidRPr="002F31E0" w:rsidRDefault="000D4E84" w:rsidP="000D4E84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a)  zapoznaliśmy się z zapytaniem o wycenę i nie wnosimy do niego zastrzeżeń oraz przyjmujemy   </w:t>
      </w:r>
    </w:p>
    <w:p w:rsidR="000D4E84" w:rsidRPr="002F31E0" w:rsidRDefault="000D4E84" w:rsidP="000D4E84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warunki w nim zawarte,</w:t>
      </w:r>
    </w:p>
    <w:p w:rsidR="000D4E84" w:rsidRPr="002F31E0" w:rsidRDefault="000D4E84" w:rsidP="000D4E84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>b)  posiadamy niezbędną wiedzę i doświadczenie do wykonania zamówienia,</w:t>
      </w:r>
    </w:p>
    <w:p w:rsidR="000D4E84" w:rsidRPr="002F31E0" w:rsidRDefault="000D4E84" w:rsidP="000D4E84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c)   pozyskaliśmy wszystkie informacje pozwalające na sporządzenie ceny oraz wykonanie ww.         </w:t>
      </w:r>
    </w:p>
    <w:p w:rsidR="000D4E84" w:rsidRPr="002F31E0" w:rsidRDefault="000D4E84" w:rsidP="000D4E84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2F31E0">
        <w:rPr>
          <w:rFonts w:cstheme="minorHAnsi"/>
        </w:rPr>
        <w:t xml:space="preserve">      zamówienia,</w:t>
      </w:r>
    </w:p>
    <w:p w:rsidR="000D4E84" w:rsidRPr="002F31E0" w:rsidRDefault="000D4E84" w:rsidP="000D4E84">
      <w:pPr>
        <w:pStyle w:val="Akapitzlist"/>
        <w:numPr>
          <w:ilvl w:val="1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oferowana cena za całość zamówienia zawiera wszystkie koszty związane z realizacją przedmiotu zamówienia,</w:t>
      </w:r>
    </w:p>
    <w:p w:rsidR="000D4E84" w:rsidRPr="002F31E0" w:rsidRDefault="000D4E84" w:rsidP="000D4E84">
      <w:pPr>
        <w:pStyle w:val="Akapitzlist"/>
        <w:numPr>
          <w:ilvl w:val="1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informacje zawarte w wycenie nie są objęte tajemnicą przedsiębiorstwa i stanowią informację publiczną w rozumieniu Ustawy o dostępie do informacji publicznej,</w:t>
      </w:r>
    </w:p>
    <w:p w:rsidR="000D4E84" w:rsidRPr="002F31E0" w:rsidRDefault="000D4E84" w:rsidP="000D4E84">
      <w:pPr>
        <w:pStyle w:val="Akapitzlist"/>
        <w:numPr>
          <w:ilvl w:val="1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2F31E0">
        <w:rPr>
          <w:rFonts w:cstheme="minorHAnsi"/>
        </w:rPr>
        <w:t>zapoznałem/-am się z treścią klauzuli informacyjnej dotyczącej przetwarzania danych osobowych, akceptuję ją i wyrażam zgodę na przetwarzanie moich danych osobowych w zakresie wskazanym klauzulą.</w:t>
      </w:r>
    </w:p>
    <w:p w:rsidR="000D4E84" w:rsidRPr="003511D9" w:rsidRDefault="000D4E84" w:rsidP="000D4E84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</w:rPr>
      </w:pPr>
    </w:p>
    <w:p w:rsidR="000D4E84" w:rsidRPr="00042E5D" w:rsidRDefault="000D4E84" w:rsidP="000D4E84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:rsidR="000D4E84" w:rsidRDefault="000D4E84" w:rsidP="000D4E84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:rsidR="000D4E84" w:rsidRPr="005A2795" w:rsidRDefault="000D4E84" w:rsidP="000D4E84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5A2795">
        <w:rPr>
          <w:rFonts w:cstheme="minorHAnsi"/>
          <w:i/>
          <w:sz w:val="16"/>
          <w:szCs w:val="16"/>
        </w:rPr>
        <w:t>*osoby figurującej lub osób figurujących w rejestrach uprawnionych do zaciągania zobowiązań w imieniu Wykonawcy lub we właściwym upoważnieniu. Każda ewentualna poprawka w formularzu ofert musi być parafowana przez osobę upoważnioną.</w:t>
      </w:r>
    </w:p>
    <w:p w:rsidR="000D4E84" w:rsidRDefault="000D4E84" w:rsidP="00916CA4">
      <w:pPr>
        <w:spacing w:after="0" w:line="240" w:lineRule="auto"/>
        <w:jc w:val="center"/>
        <w:rPr>
          <w:rFonts w:cstheme="minorHAnsi"/>
          <w:b/>
        </w:rPr>
      </w:pPr>
      <w:r w:rsidRPr="00A977B8">
        <w:rPr>
          <w:rFonts w:cstheme="minorHAnsi"/>
          <w:b/>
        </w:rPr>
        <w:lastRenderedPageBreak/>
        <w:t>Klauzula informacyjna RODO</w:t>
      </w:r>
    </w:p>
    <w:p w:rsidR="000D4E84" w:rsidRPr="00A977B8" w:rsidRDefault="000D4E84" w:rsidP="000D4E84">
      <w:pPr>
        <w:spacing w:after="0" w:line="240" w:lineRule="auto"/>
        <w:jc w:val="center"/>
        <w:rPr>
          <w:rFonts w:cstheme="minorHAnsi"/>
          <w:b/>
        </w:rPr>
      </w:pPr>
    </w:p>
    <w:p w:rsidR="000D4E84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</w:p>
    <w:p w:rsidR="000D4E84" w:rsidRDefault="000D4E84" w:rsidP="000D4E84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13" w:history="1">
        <w:r w:rsidRPr="00796AA6">
          <w:rPr>
            <w:rStyle w:val="Hipercze"/>
            <w:rFonts w:cstheme="minorHAnsi"/>
          </w:rPr>
          <w:t>umwo@opolskie.pl</w:t>
        </w:r>
      </w:hyperlink>
    </w:p>
    <w:p w:rsidR="000D4E84" w:rsidRPr="00A977B8" w:rsidRDefault="000D4E84" w:rsidP="000D4E84">
      <w:pPr>
        <w:pStyle w:val="Akapitzlist"/>
        <w:numPr>
          <w:ilvl w:val="0"/>
          <w:numId w:val="25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:rsidR="000D4E84" w:rsidRDefault="000D4E84" w:rsidP="000D4E84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 xml:space="preserve">e-mail: </w:t>
      </w:r>
      <w:hyperlink r:id="rId14" w:history="1">
        <w:r w:rsidRPr="00796AA6">
          <w:rPr>
            <w:rStyle w:val="Hipercze"/>
            <w:rFonts w:cstheme="minorHAnsi"/>
          </w:rPr>
          <w:t>iod@opolskie.pl</w:t>
        </w:r>
      </w:hyperlink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przetwarzane są jedynie w celu realizacji obowiązków wynikających z przepisów prawa, wypełnienia warunków umów, zawartych pomiędzy Województwem Opolskim                                                 a kontrahentami, oraz w celach określonych w udzielonych zgodach.</w:t>
      </w:r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Przetwarzamy tylko te Państwa dane osobowe, które są konieczne do realizacji celu przetwarzania.</w:t>
      </w:r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:rsidR="000D4E84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0D4E84" w:rsidRPr="00A977B8" w:rsidRDefault="000D4E84" w:rsidP="000D4E84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Osoba, której dane dotyczą, ma prawo do żądania usunięcia danych osobowych („bycia zapomnianym”) w przypadku, gdy: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:rsidR="000D4E84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:rsidR="000D4E84" w:rsidRPr="00932EF5" w:rsidRDefault="000D4E84" w:rsidP="000D4E84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:rsidR="000D4E84" w:rsidRPr="00042E5D" w:rsidRDefault="000D4E84" w:rsidP="000D4E84">
      <w:pPr>
        <w:spacing w:after="0" w:line="276" w:lineRule="auto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lastRenderedPageBreak/>
        <w:t>W przypadku, gdy przetwarzanie danych odbywa się na podstawie umowy lub na podstawie zgody oraz dane są przetwarzane w sposób zautomatyzowany, osoba, której dane dotyczą ma prawo do przenoszenia danych.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</w:t>
      </w:r>
      <w:r>
        <w:rPr>
          <w:rFonts w:cstheme="minorHAnsi"/>
        </w:rPr>
        <w:t xml:space="preserve">     </w:t>
      </w:r>
      <w:r w:rsidRPr="00932EF5">
        <w:rPr>
          <w:rFonts w:cstheme="minorHAnsi"/>
        </w:rPr>
        <w:t>z obowiązującym prawem.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 powzięcia informacji, że dane osobowe przetwarzane są niezgodnie z prawem, każdemu przysługuje prawo wniesienia skargi do Urzędu Ochrony Danych Osobowych.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:rsidR="000D4E84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przepisów prawa lub umowy podanie danych osobowych jest konieczne. Odmowa skutkuje brakiem możliwości załatwienia sprawy.</w:t>
      </w:r>
    </w:p>
    <w:p w:rsidR="000D4E84" w:rsidRPr="00932EF5" w:rsidRDefault="000D4E84" w:rsidP="000D4E84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 w:rsidR="0098089E" w:rsidRDefault="001E3286" w:rsidP="00FC0036"/>
    <w:p w:rsidR="00916CA4" w:rsidRDefault="00916CA4" w:rsidP="00FC0036"/>
    <w:p w:rsidR="00916CA4" w:rsidRDefault="00916CA4" w:rsidP="00FC0036"/>
    <w:p w:rsidR="00916CA4" w:rsidRDefault="00916CA4" w:rsidP="00FC0036"/>
    <w:p w:rsidR="0098089E" w:rsidRDefault="00C64C1A" w:rsidP="00FC0036">
      <w:pPr>
        <w:tabs>
          <w:tab w:val="left" w:pos="426"/>
        </w:tabs>
        <w:spacing w:after="0" w:line="360" w:lineRule="auto"/>
        <w:ind w:right="-313" w:firstLine="4395"/>
      </w:pPr>
      <w:r>
        <w:tab/>
        <w:t>Z poważaniem</w:t>
      </w:r>
    </w:p>
    <w:p w:rsidR="0098089E" w:rsidRDefault="00C64C1A" w:rsidP="00FC0036">
      <w:pPr>
        <w:tabs>
          <w:tab w:val="left" w:pos="4395"/>
        </w:tabs>
        <w:spacing w:after="0" w:line="360" w:lineRule="auto"/>
        <w:ind w:right="-313" w:firstLine="4395"/>
      </w:pPr>
      <w:r>
        <w:t xml:space="preserve"> </w:t>
      </w:r>
      <w:sdt>
        <w:sdtPr>
          <w:id w:val="-1583212679"/>
          <w:placeholder>
            <w:docPart w:val="2A241FC9BE8A4A33995DD41BB925E102"/>
          </w:placeholder>
          <w:dropDownList>
            <w:listItem w:displayText="[WYBIERZ]                         " w:value="[WYBIERZ]                         "/>
            <w:listItem w:displayText="                                            " w:value="                                               "/>
            <w:listItem w:displayText="z up. Marszałka Województwa" w:value="z up. Marszałka Województwa"/>
            <w:listItem w:displayText="z up. Sekretarza Województwa" w:value="z up. Sekretarza Województwa"/>
            <w:listItem w:displayText="wz. Marszałka Województwa" w:value="wz. Marszałka Województwa"/>
            <w:listItem w:displayText="wz. Sekretarza Województwa" w:value="wz. Sekretarza Województwa"/>
          </w:dropDownList>
        </w:sdtPr>
        <w:sdtContent>
          <w:r>
            <w:t xml:space="preserve">                                            </w:t>
          </w:r>
        </w:sdtContent>
      </w:sdt>
      <w:permEnd w:id="0"/>
    </w:p>
    <w:p w:rsidR="0098089E" w:rsidRDefault="001E3286" w:rsidP="00FC0036">
      <w:pPr>
        <w:spacing w:after="0" w:line="360" w:lineRule="auto"/>
        <w:ind w:left="1701" w:right="-313"/>
        <w:jc w:val="center"/>
      </w:pPr>
      <w:bookmarkStart w:id="3" w:name="ezdPracownikStanowisko"/>
      <w:bookmarkEnd w:id="3"/>
    </w:p>
    <w:p w:rsidR="0098089E" w:rsidRDefault="001E3286" w:rsidP="00FC0036">
      <w:pPr>
        <w:spacing w:after="0" w:line="360" w:lineRule="auto"/>
        <w:ind w:left="1701" w:right="-313"/>
        <w:jc w:val="center"/>
      </w:pPr>
      <w:bookmarkStart w:id="4" w:name="ezdPracownikNazwa"/>
      <w:bookmarkEnd w:id="4"/>
    </w:p>
    <w:p w:rsidR="002F019E" w:rsidRDefault="001E3286" w:rsidP="002F019E">
      <w:pPr>
        <w:rPr>
          <w:sz w:val="18"/>
          <w:szCs w:val="18"/>
        </w:rPr>
      </w:pPr>
      <w:bookmarkStart w:id="5" w:name="ezdAutorAtrybut3"/>
      <w:bookmarkEnd w:id="5"/>
      <w:permStart w:id="1" w:edGrp="everyone"/>
    </w:p>
    <w:p w:rsidR="000D4E84" w:rsidRDefault="000D4E84" w:rsidP="002F019E">
      <w:pPr>
        <w:rPr>
          <w:sz w:val="18"/>
          <w:szCs w:val="18"/>
        </w:rPr>
      </w:pPr>
    </w:p>
    <w:p w:rsidR="000D4E84" w:rsidRDefault="000D4E84" w:rsidP="002F019E">
      <w:pPr>
        <w:rPr>
          <w:sz w:val="18"/>
          <w:szCs w:val="18"/>
        </w:rPr>
      </w:pPr>
    </w:p>
    <w:p w:rsidR="000D4E84" w:rsidRDefault="000D4E84" w:rsidP="002F019E">
      <w:pPr>
        <w:rPr>
          <w:sz w:val="18"/>
          <w:szCs w:val="18"/>
        </w:rPr>
      </w:pPr>
    </w:p>
    <w:p w:rsidR="000D4E84" w:rsidRDefault="000D4E84" w:rsidP="002F019E">
      <w:pPr>
        <w:rPr>
          <w:sz w:val="18"/>
          <w:szCs w:val="18"/>
        </w:rPr>
      </w:pPr>
    </w:p>
    <w:p w:rsidR="000D4E84" w:rsidRDefault="000D4E84" w:rsidP="002F019E">
      <w:pPr>
        <w:rPr>
          <w:sz w:val="18"/>
          <w:szCs w:val="18"/>
        </w:rPr>
      </w:pPr>
    </w:p>
    <w:p w:rsidR="000D4E84" w:rsidRDefault="000D4E84" w:rsidP="002F019E">
      <w:pPr>
        <w:rPr>
          <w:sz w:val="18"/>
          <w:szCs w:val="18"/>
        </w:rPr>
      </w:pPr>
    </w:p>
    <w:p w:rsidR="000D4E84" w:rsidRPr="002F019E" w:rsidRDefault="000D4E84" w:rsidP="002F019E">
      <w:pPr>
        <w:rPr>
          <w:sz w:val="18"/>
          <w:szCs w:val="18"/>
        </w:rPr>
      </w:pPr>
    </w:p>
    <w:permEnd w:id="1"/>
    <w:p w:rsidR="00FC0036" w:rsidRPr="002F019E" w:rsidRDefault="001E3286" w:rsidP="00FC0036">
      <w:pPr>
        <w:rPr>
          <w:sz w:val="18"/>
          <w:szCs w:val="18"/>
        </w:rPr>
      </w:pPr>
    </w:p>
    <w:sectPr w:rsidR="00FC0036" w:rsidRPr="002F019E" w:rsidSect="005A5A1D">
      <w:footerReference w:type="default" r:id="rId15"/>
      <w:headerReference w:type="first" r:id="rId16"/>
      <w:footerReference w:type="first" r:id="rId17"/>
      <w:pgSz w:w="11906" w:h="16838"/>
      <w:pgMar w:top="993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86" w:rsidRDefault="001E3286" w:rsidP="009971B3">
      <w:pPr>
        <w:spacing w:after="0" w:line="240" w:lineRule="auto"/>
      </w:pPr>
      <w:r>
        <w:separator/>
      </w:r>
    </w:p>
  </w:endnote>
  <w:endnote w:type="continuationSeparator" w:id="0">
    <w:p w:rsidR="001E3286" w:rsidRDefault="001E3286" w:rsidP="0099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1B" w:rsidRDefault="00EE53CF" w:rsidP="0042298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9pt;margin-top:-14.55pt;width:379.5pt;height:30.75pt;z-index:251677696" filled="f" fillcolor="this" stroked="f">
          <v:textbox inset="0,0,0,0">
            <w:txbxContent>
              <w:p w:rsidR="007A573A" w:rsidRPr="00F462BE" w:rsidRDefault="00C64C1A" w:rsidP="007A573A">
                <w:pPr>
                  <w:spacing w:after="0" w:line="240" w:lineRule="auto"/>
                  <w:rPr>
                    <w:rFonts w:ascii="Verdana" w:hAnsi="Verdana"/>
                    <w:b/>
                    <w:smallCaps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</w:t>
                </w:r>
                <w:r w:rsidRPr="00F462BE">
                  <w:rPr>
                    <w:rFonts w:ascii="Verdana" w:hAnsi="Verdana"/>
                    <w:smallCaps/>
                    <w:color w:val="000000"/>
                    <w:spacing w:val="-1"/>
                    <w:w w:val="90"/>
                    <w:sz w:val="10"/>
                  </w:rPr>
                  <w:t xml:space="preserve">  </w:t>
                </w:r>
                <w:bookmarkStart w:id="6" w:name="ezdAutorWydzialNazwa_3"/>
                <w:r w:rsidRPr="00F462BE">
                  <w:rPr>
                    <w:rFonts w:ascii="Verdana" w:hAnsi="Verdana"/>
                    <w:b/>
                    <w:smallCaps/>
                    <w:color w:val="000000"/>
                    <w:spacing w:val="-1"/>
                    <w:w w:val="90"/>
                    <w:sz w:val="10"/>
                  </w:rPr>
                  <w:t>Departament Sportu i Turystyki</w:t>
                </w:r>
                <w:bookmarkEnd w:id="6"/>
              </w:p>
              <w:p w:rsidR="007A573A" w:rsidRPr="00FC0036" w:rsidRDefault="00C64C1A" w:rsidP="007A573A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  <w:bookmarkStart w:id="7" w:name="ezdAutorWydzialAtrybut1_2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ul. Żeromskiego 3, 45-053 Opole</w:t>
                </w:r>
                <w:bookmarkEnd w:id="7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, </w:t>
                </w:r>
                <w:bookmarkStart w:id="8" w:name="ezdAutorWydzialAtrybut2_2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+48 77 54 16 800</w:t>
                </w:r>
                <w:bookmarkEnd w:id="8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, </w:t>
                </w:r>
                <w:r w:rsidRPr="00FC0036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email: </w:t>
                </w:r>
                <w:bookmarkStart w:id="9" w:name="ezdAutorWydzialAtrybut3_2"/>
                <w:r w:rsidRPr="00FC0036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dst@opolskie.pl</w:t>
                </w:r>
                <w:bookmarkEnd w:id="9"/>
              </w:p>
              <w:p w:rsidR="00BE6EA4" w:rsidRPr="00FC0036" w:rsidRDefault="001E3286" w:rsidP="00BE6EA4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</w:p>
              <w:p w:rsidR="00BE6EA4" w:rsidRPr="001D3FD3" w:rsidRDefault="00C64C1A" w:rsidP="00BE6EA4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8D4C1B" w:rsidRPr="001D3FD3" w:rsidRDefault="001E3286" w:rsidP="008D4C1B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C64C1A">
      <w:rPr>
        <w:noProof/>
        <w:lang w:eastAsia="pl-PL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4C1A" w:rsidRPr="008D4C1B"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Pole tekstowe 11" o:spid="_x0000_s2050" type="#_x0000_t202" style="position:absolute;margin-left:.6pt;margin-top:6.55pt;width:15.75pt;height:3.95pt;z-index:251676672;visibility:visible;mso-position-horizontal-relative:text;mso-position-vertical-relative:text" fillcolor="#f0bf2a" stroked="f" strokeweight=".5pt">
          <v:textbox>
            <w:txbxContent>
              <w:p w:rsidR="008D4C1B" w:rsidRDefault="001E3286" w:rsidP="008D4C1B"/>
            </w:txbxContent>
          </v:textbox>
        </v:shape>
      </w:pict>
    </w:r>
    <w:r>
      <w:rPr>
        <w:noProof/>
        <w:lang w:eastAsia="pl-PL"/>
      </w:rPr>
      <w:pict>
        <v:shape id="Pole tekstowe 10" o:spid="_x0000_s2051" type="#_x0000_t202" style="position:absolute;margin-left:16.35pt;margin-top:6.6pt;width:50.8pt;height:4pt;z-index:251674624;visibility:visible;mso-position-horizontal-relative:text;mso-position-vertical-relative:text" fillcolor="#1b3d7e" stroked="f" strokeweight=".5pt">
          <v:textbox>
            <w:txbxContent>
              <w:p w:rsidR="008D4C1B" w:rsidRDefault="001E3286" w:rsidP="008D4C1B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BC" w:rsidRDefault="00EE53C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2055" type="#_x0000_t202" style="position:absolute;margin-left:81.4pt;margin-top:-16.8pt;width:349.5pt;height:30.75pt;z-index:251670528" filled="f" fillcolor="this" stroked="f">
          <v:textbox inset="0,0,0,0">
            <w:txbxContent>
              <w:p w:rsidR="007A573A" w:rsidRPr="006C0352" w:rsidRDefault="00C64C1A" w:rsidP="007A573A">
                <w:pPr>
                  <w:spacing w:after="0" w:line="240" w:lineRule="auto"/>
                  <w:rPr>
                    <w:rFonts w:ascii="Verdana" w:hAnsi="Verdana"/>
                    <w:b/>
                    <w:smallCaps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</w:t>
                </w:r>
                <w:r w:rsidRPr="006C0352">
                  <w:rPr>
                    <w:rFonts w:ascii="Verdana" w:hAnsi="Verdana"/>
                    <w:smallCaps/>
                    <w:color w:val="000000"/>
                    <w:spacing w:val="-1"/>
                    <w:w w:val="90"/>
                    <w:sz w:val="10"/>
                  </w:rPr>
                  <w:t xml:space="preserve">  </w:t>
                </w:r>
                <w:bookmarkStart w:id="11" w:name="ezdAutorWydzialNazwa_2"/>
                <w:r w:rsidRPr="006C0352">
                  <w:rPr>
                    <w:rFonts w:ascii="Verdana" w:hAnsi="Verdana"/>
                    <w:b/>
                    <w:smallCaps/>
                    <w:color w:val="000000"/>
                    <w:spacing w:val="-1"/>
                    <w:w w:val="90"/>
                    <w:sz w:val="10"/>
                  </w:rPr>
                  <w:t>Departament Sportu i Turystyki</w:t>
                </w:r>
                <w:bookmarkEnd w:id="11"/>
              </w:p>
              <w:p w:rsidR="007A573A" w:rsidRPr="00FC0036" w:rsidRDefault="00C64C1A" w:rsidP="007A573A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  <w:bookmarkStart w:id="12" w:name="ezdAutorWydzialAtrybut1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ul. Żeromskiego 3, 45-053 Opole</w:t>
                </w:r>
                <w:bookmarkEnd w:id="12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, </w:t>
                </w:r>
                <w:bookmarkStart w:id="13" w:name="ezdAutorWydzialAtrybut2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+48 77 54 16 800</w:t>
                </w:r>
                <w:bookmarkEnd w:id="13"/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, </w:t>
                </w:r>
                <w:r w:rsidRPr="00FC0036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 xml:space="preserve">email: </w:t>
                </w:r>
                <w:bookmarkStart w:id="14" w:name="ezdAutorWydzialAtrybut3"/>
                <w:r w:rsidRPr="00FC0036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dst@opolskie.pl</w:t>
                </w:r>
                <w:bookmarkEnd w:id="14"/>
              </w:p>
              <w:p w:rsidR="004C1A3D" w:rsidRPr="00FC0036" w:rsidRDefault="001E3286" w:rsidP="004C1A3D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</w:p>
              <w:p w:rsidR="004C1A3D" w:rsidRPr="001D3FD3" w:rsidRDefault="00C64C1A" w:rsidP="004C1A3D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8D4C1B" w:rsidRPr="001D3FD3" w:rsidRDefault="001E3286" w:rsidP="008D4C1B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 w:rsidR="00C64C1A"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4C1A"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_x0000_s2056" type="#_x0000_t202" style="position:absolute;margin-left:-1.25pt;margin-top:4.9pt;width:15.75pt;height:3.95pt;z-index:251669504;visibility:visible;mso-position-horizontal-relative:text;mso-position-vertical-relative:text" fillcolor="#f0bf2a" stroked="f" strokeweight=".5pt">
          <v:textbox>
            <w:txbxContent>
              <w:p w:rsidR="00C77FEA" w:rsidRDefault="001E3286" w:rsidP="00C77FEA"/>
            </w:txbxContent>
          </v:textbox>
        </v:shape>
      </w:pict>
    </w:r>
    <w:r>
      <w:rPr>
        <w:noProof/>
        <w:lang w:eastAsia="pl-PL"/>
      </w:rPr>
      <w:pict>
        <v:shape id="_x0000_s2057" type="#_x0000_t202" style="position:absolute;margin-left:14.55pt;margin-top:4.95pt;width:50.8pt;height:4pt;z-index:251667456;visibility:visible;mso-position-horizontal-relative:text;mso-position-vertical-relative:text" fillcolor="#1b3d7e" stroked="f" strokeweight=".5pt">
          <v:textbox>
            <w:txbxContent>
              <w:p w:rsidR="00C77FEA" w:rsidRDefault="001E3286" w:rsidP="00C77FE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86" w:rsidRDefault="001E3286" w:rsidP="009971B3">
      <w:pPr>
        <w:spacing w:after="0" w:line="240" w:lineRule="auto"/>
      </w:pPr>
      <w:r>
        <w:separator/>
      </w:r>
    </w:p>
  </w:footnote>
  <w:footnote w:type="continuationSeparator" w:id="0">
    <w:p w:rsidR="001E3286" w:rsidRDefault="001E3286" w:rsidP="0099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BB4" w:rsidRDefault="00C64C1A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1BB4" w:rsidRDefault="00EE53CF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2" type="#_x0000_t202" style="position:absolute;margin-left:74.5pt;margin-top:6.85pt;width:380.55pt;height:38pt;z-index:251663360" filled="f" fillcolor="this" stroked="f">
          <v:textbox inset="0,0,0,0">
            <w:txbxContent>
              <w:p w:rsidR="009D13BC" w:rsidRDefault="001E3286" w:rsidP="009D13BC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537872" w:rsidRDefault="00C64C1A" w:rsidP="00537872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  <w:r>
                  <w:rPr>
                    <w:rFonts w:ascii="Verdana" w:hAnsi="Verdana"/>
                    <w:color w:val="000000"/>
                    <w:spacing w:val="-2"/>
                    <w:w w:val="90"/>
                  </w:rPr>
                  <w:t>URZĄD MARSZAŁKOWSKI WOJEWÓDZTWA OPOLSKIEGO</w:t>
                </w:r>
              </w:p>
              <w:p w:rsidR="007A573A" w:rsidRPr="006C0352" w:rsidRDefault="00C64C1A" w:rsidP="007A573A">
                <w:pPr>
                  <w:spacing w:after="0" w:line="240" w:lineRule="auto"/>
                  <w:rPr>
                    <w:rFonts w:ascii="Verdana" w:hAnsi="Verdana"/>
                    <w:b/>
                    <w:smallCaps/>
                    <w:color w:val="000000"/>
                    <w:spacing w:val="-2"/>
                    <w:w w:val="90"/>
                    <w:sz w:val="18"/>
                  </w:rPr>
                </w:pPr>
                <w:bookmarkStart w:id="10" w:name="ezdAutorWydzialNazwa"/>
                <w:r w:rsidRPr="006C0352">
                  <w:rPr>
                    <w:rFonts w:ascii="Verdana" w:hAnsi="Verdana"/>
                    <w:b/>
                    <w:smallCaps/>
                    <w:color w:val="000000"/>
                    <w:spacing w:val="-2"/>
                    <w:w w:val="90"/>
                    <w:sz w:val="18"/>
                  </w:rPr>
                  <w:t>Departament Sportu i Turystyki</w:t>
                </w:r>
                <w:bookmarkEnd w:id="10"/>
              </w:p>
              <w:p w:rsidR="009D13BC" w:rsidRPr="001D3FD3" w:rsidRDefault="001E3286" w:rsidP="00895E46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Pole tekstowe 8" o:spid="_x0000_s2053" type="#_x0000_t202" style="position:absolute;margin-left:58pt;margin-top:53.9pt;width:396.85pt;height:3.95pt;z-index:251659264;visibility:visible" fillcolor="#1b3d7e" stroked="f" strokeweight=".5pt">
          <v:textbox>
            <w:txbxContent>
              <w:p w:rsidR="009D1BB4" w:rsidRDefault="001E3286" w:rsidP="009D1BB4"/>
            </w:txbxContent>
          </v:textbox>
        </v:shape>
      </w:pict>
    </w:r>
    <w:r>
      <w:rPr>
        <w:noProof/>
        <w:lang w:eastAsia="pl-PL"/>
      </w:rPr>
      <w:pict>
        <v:shape id="Pole tekstowe 9" o:spid="_x0000_s2054" type="#_x0000_t202" style="position:absolute;margin-left:.15pt;margin-top:53.9pt;width:57.85pt;height:4pt;z-index:251661312;visibility:visible" fillcolor="#f0bf2a" stroked="f" strokeweight=".5pt">
          <v:textbox>
            <w:txbxContent>
              <w:p w:rsidR="009D1BB4" w:rsidRDefault="001E3286" w:rsidP="009D1BB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4F4"/>
    <w:multiLevelType w:val="hybridMultilevel"/>
    <w:tmpl w:val="1658ABB4"/>
    <w:lvl w:ilvl="0" w:tplc="7B34D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7E4D53"/>
    <w:multiLevelType w:val="hybridMultilevel"/>
    <w:tmpl w:val="07E66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95461"/>
    <w:multiLevelType w:val="hybridMultilevel"/>
    <w:tmpl w:val="6E56716E"/>
    <w:name w:val="WW8Num243522222222"/>
    <w:lvl w:ilvl="0" w:tplc="1BB40A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11B3E"/>
    <w:multiLevelType w:val="hybridMultilevel"/>
    <w:tmpl w:val="7DD8689E"/>
    <w:name w:val="WW8Num2435"/>
    <w:lvl w:ilvl="0" w:tplc="0CBAA8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8E604BC"/>
    <w:multiLevelType w:val="hybridMultilevel"/>
    <w:tmpl w:val="C5DE7178"/>
    <w:name w:val="WW8Num2435222222222322"/>
    <w:lvl w:ilvl="0" w:tplc="AE5A6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3560E"/>
    <w:multiLevelType w:val="hybridMultilevel"/>
    <w:tmpl w:val="53EA9736"/>
    <w:name w:val="WW8Num24352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1E28"/>
    <w:multiLevelType w:val="hybridMultilevel"/>
    <w:tmpl w:val="D70EE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8570C"/>
    <w:multiLevelType w:val="hybridMultilevel"/>
    <w:tmpl w:val="3E14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264CF"/>
    <w:multiLevelType w:val="hybridMultilevel"/>
    <w:tmpl w:val="2180A8E8"/>
    <w:name w:val="WW8Num243522222222232"/>
    <w:lvl w:ilvl="0" w:tplc="0CBAA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A3359"/>
    <w:multiLevelType w:val="hybridMultilevel"/>
    <w:tmpl w:val="1A105212"/>
    <w:name w:val="WW8Num24352222"/>
    <w:lvl w:ilvl="0" w:tplc="A3B4A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6662F"/>
    <w:multiLevelType w:val="hybridMultilevel"/>
    <w:tmpl w:val="B92A1A7C"/>
    <w:lvl w:ilvl="0" w:tplc="BC966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A3A7A"/>
    <w:multiLevelType w:val="hybridMultilevel"/>
    <w:tmpl w:val="57BE7D3C"/>
    <w:lvl w:ilvl="0" w:tplc="EF820DE2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D5250A"/>
    <w:multiLevelType w:val="hybridMultilevel"/>
    <w:tmpl w:val="3DCAEFE4"/>
    <w:lvl w:ilvl="0" w:tplc="3AF05D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362CE"/>
    <w:multiLevelType w:val="hybridMultilevel"/>
    <w:tmpl w:val="853235BC"/>
    <w:name w:val="WW8Num24352222222222"/>
    <w:lvl w:ilvl="0" w:tplc="197AE0CC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C7A8F"/>
    <w:multiLevelType w:val="hybridMultilevel"/>
    <w:tmpl w:val="0C14C430"/>
    <w:lvl w:ilvl="0" w:tplc="A3B4AC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7755C"/>
    <w:multiLevelType w:val="hybridMultilevel"/>
    <w:tmpl w:val="236425B4"/>
    <w:lvl w:ilvl="0" w:tplc="C8DC5C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CE2"/>
    <w:multiLevelType w:val="hybridMultilevel"/>
    <w:tmpl w:val="8BB65D9C"/>
    <w:name w:val="WW8Num2435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69F2346"/>
    <w:multiLevelType w:val="hybridMultilevel"/>
    <w:tmpl w:val="93FA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F3E75"/>
    <w:multiLevelType w:val="hybridMultilevel"/>
    <w:tmpl w:val="AC80542C"/>
    <w:name w:val="WW8Num2435222222222323"/>
    <w:lvl w:ilvl="0" w:tplc="5664D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13CBB"/>
    <w:multiLevelType w:val="hybridMultilevel"/>
    <w:tmpl w:val="DA5E0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FEB6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D86D66"/>
    <w:multiLevelType w:val="hybridMultilevel"/>
    <w:tmpl w:val="9366458A"/>
    <w:lvl w:ilvl="0" w:tplc="4618928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2A0324F"/>
    <w:multiLevelType w:val="hybridMultilevel"/>
    <w:tmpl w:val="0138114A"/>
    <w:name w:val="WW8Num2435222222"/>
    <w:lvl w:ilvl="0" w:tplc="9CAAB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75051"/>
    <w:multiLevelType w:val="hybridMultilevel"/>
    <w:tmpl w:val="972C145E"/>
    <w:lvl w:ilvl="0" w:tplc="FA4E4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B485F72"/>
    <w:multiLevelType w:val="hybridMultilevel"/>
    <w:tmpl w:val="E9AC0E6C"/>
    <w:lvl w:ilvl="0" w:tplc="CBC017F0">
      <w:start w:val="1"/>
      <w:numFmt w:val="decimal"/>
      <w:lvlText w:val="%1)"/>
      <w:lvlJc w:val="left"/>
      <w:pPr>
        <w:ind w:left="86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BAC47DE"/>
    <w:multiLevelType w:val="hybridMultilevel"/>
    <w:tmpl w:val="AF6A1B06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3"/>
  </w:num>
  <w:num w:numId="5">
    <w:abstractNumId w:val="19"/>
  </w:num>
  <w:num w:numId="6">
    <w:abstractNumId w:val="17"/>
  </w:num>
  <w:num w:numId="7">
    <w:abstractNumId w:val="12"/>
  </w:num>
  <w:num w:numId="8">
    <w:abstractNumId w:val="6"/>
  </w:num>
  <w:num w:numId="9">
    <w:abstractNumId w:val="24"/>
  </w:num>
  <w:num w:numId="10">
    <w:abstractNumId w:val="2"/>
  </w:num>
  <w:num w:numId="11">
    <w:abstractNumId w:val="26"/>
  </w:num>
  <w:num w:numId="12">
    <w:abstractNumId w:val="27"/>
  </w:num>
  <w:num w:numId="13">
    <w:abstractNumId w:val="25"/>
  </w:num>
  <w:num w:numId="14">
    <w:abstractNumId w:val="16"/>
  </w:num>
  <w:num w:numId="15">
    <w:abstractNumId w:val="11"/>
  </w:num>
  <w:num w:numId="16">
    <w:abstractNumId w:val="18"/>
  </w:num>
  <w:num w:numId="17">
    <w:abstractNumId w:val="13"/>
  </w:num>
  <w:num w:numId="18">
    <w:abstractNumId w:val="4"/>
  </w:num>
  <w:num w:numId="19">
    <w:abstractNumId w:val="21"/>
  </w:num>
  <w:num w:numId="20">
    <w:abstractNumId w:val="14"/>
  </w:num>
  <w:num w:numId="21">
    <w:abstractNumId w:val="20"/>
  </w:num>
  <w:num w:numId="22">
    <w:abstractNumId w:val="10"/>
  </w:num>
  <w:num w:numId="23">
    <w:abstractNumId w:val="8"/>
  </w:num>
  <w:num w:numId="24">
    <w:abstractNumId w:val="22"/>
  </w:num>
  <w:num w:numId="25">
    <w:abstractNumId w:val="7"/>
  </w:num>
  <w:num w:numId="26">
    <w:abstractNumId w:val="9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readOnly" w:enforcement="1" w:cryptProviderType="rsaAES" w:cryptAlgorithmClass="hash" w:cryptAlgorithmType="typeAny" w:cryptAlgorithmSid="14" w:cryptSpinCount="100000" w:hash="zXZCh5TbrkTgu8sey1jEm3Sbrwq7xNlGaUoTbaEvvieWNWn264OrFKEdLP5kvX61pgyOGF+6urkD&#10;uoxCjWVXxQ==" w:salt="orJ/r0ndH4sYE/C7rEDEAw=="/>
  <w:defaultTabStop w:val="708"/>
  <w:hyphenationZone w:val="425"/>
  <w:characterSpacingControl w:val="doNotCompress"/>
  <w:hdrShapeDefaults>
    <o:shapedefaults v:ext="edit" spidmax="819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1B3"/>
    <w:rsid w:val="000D4E84"/>
    <w:rsid w:val="00140940"/>
    <w:rsid w:val="001E3286"/>
    <w:rsid w:val="002451EF"/>
    <w:rsid w:val="005A5A1D"/>
    <w:rsid w:val="005D25E8"/>
    <w:rsid w:val="00916CA4"/>
    <w:rsid w:val="009971B3"/>
    <w:rsid w:val="00AB1572"/>
    <w:rsid w:val="00B34C06"/>
    <w:rsid w:val="00B77761"/>
    <w:rsid w:val="00C64C1A"/>
    <w:rsid w:val="00EE53CF"/>
    <w:rsid w:val="00FB72CE"/>
    <w:rsid w:val="00FE3DE9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72CE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FB72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smakiem.opolskie.pl/" TargetMode="External"/><Relationship Id="rId13" Type="http://schemas.openxmlformats.org/officeDocument/2006/relationships/hyperlink" Target="mailto:umwo@opol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ystyka@opolski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skie.pl/wzory-graficzne-i-informacje-dla-beneficjentow-zadan-finansowanych-i-wspolfinansowanych-przez-samorzad-wojewodztwa-opolskieg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opolskie.pl/logo-wojewodztwa-i-zasady-jego-wykorzystywania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opolskibifyj.com/" TargetMode="External"/><Relationship Id="rId14" Type="http://schemas.openxmlformats.org/officeDocument/2006/relationships/hyperlink" Target="mailto:iod@opolskie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241FC9BE8A4A33995DD41BB925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9C976-9B96-4D64-9BD9-513B966C2373}"/>
      </w:docPartPr>
      <w:docPartBody>
        <w:p w:rsidR="00F86B02" w:rsidRDefault="00EF4F88" w:rsidP="00EB5A6A">
          <w:pPr>
            <w:pStyle w:val="2A241FC9BE8A4A33995DD41BB925E102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EF4F88"/>
    <w:rsid w:val="00BF5261"/>
    <w:rsid w:val="00E60C60"/>
    <w:rsid w:val="00EF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F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5A6A"/>
    <w:rPr>
      <w:color w:val="808080"/>
    </w:rPr>
  </w:style>
  <w:style w:type="paragraph" w:customStyle="1" w:styleId="2A241FC9BE8A4A33995DD41BB925E102">
    <w:name w:val="2A241FC9BE8A4A33995DD41BB925E102"/>
    <w:rsid w:val="00EB5A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4864-3621-41C6-8F10-00D88527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5281</Words>
  <Characters>31686</Characters>
  <Application>Microsoft Office Word</Application>
  <DocSecurity>8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Relidzyńska-Bożentka</dc:creator>
  <cp:lastModifiedBy>kamila.dzierzan</cp:lastModifiedBy>
  <cp:revision>2</cp:revision>
  <cp:lastPrinted>2018-01-10T13:41:00Z</cp:lastPrinted>
  <dcterms:created xsi:type="dcterms:W3CDTF">2023-05-05T12:44:00Z</dcterms:created>
  <dcterms:modified xsi:type="dcterms:W3CDTF">2023-05-05T12:44:00Z</dcterms:modified>
</cp:coreProperties>
</file>