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93" w:rsidRPr="00BE5793" w:rsidRDefault="00BE5793" w:rsidP="00BE5793">
      <w:pPr>
        <w:autoSpaceDE w:val="0"/>
        <w:spacing w:after="200" w:line="276" w:lineRule="auto"/>
        <w:rPr>
          <w:rFonts w:cs="Calibri"/>
        </w:rPr>
      </w:pPr>
      <w:r w:rsidRPr="00BE5793">
        <w:rPr>
          <w:rFonts w:cs="Calibri"/>
        </w:rPr>
        <w:t xml:space="preserve">Załącznik do Uchwały Zarządu Województwa Opolskiego </w:t>
      </w:r>
    </w:p>
    <w:p w:rsidR="00BE5793" w:rsidRPr="00BE5793" w:rsidRDefault="00BE5793" w:rsidP="00BE5793">
      <w:pPr>
        <w:spacing w:line="360" w:lineRule="auto"/>
        <w:rPr>
          <w:rFonts w:cs="Calibri"/>
          <w:sz w:val="24"/>
          <w:szCs w:val="24"/>
        </w:rPr>
      </w:pPr>
      <w:r w:rsidRPr="00BE5793">
        <w:rPr>
          <w:rFonts w:cs="Calibri"/>
          <w:bCs/>
          <w:iCs/>
        </w:rPr>
        <w:t>Załącznik nr 1 do SWZ  Nr postępowania: DOA-ZP.272.</w:t>
      </w:r>
      <w:r>
        <w:rPr>
          <w:rFonts w:cs="Calibri"/>
          <w:bCs/>
          <w:iCs/>
        </w:rPr>
        <w:t>12</w:t>
      </w:r>
      <w:r w:rsidRPr="00BE5793">
        <w:rPr>
          <w:rFonts w:cs="Calibri"/>
          <w:bCs/>
          <w:iCs/>
        </w:rPr>
        <w:t>.2022</w:t>
      </w:r>
    </w:p>
    <w:p w:rsidR="009E6545" w:rsidRDefault="009E6545" w:rsidP="00BF2ECA">
      <w:pPr>
        <w:tabs>
          <w:tab w:val="left" w:pos="9072"/>
        </w:tabs>
        <w:spacing w:line="276" w:lineRule="auto"/>
        <w:jc w:val="center"/>
        <w:rPr>
          <w:rFonts w:cs="Calibri"/>
          <w:b/>
        </w:rPr>
      </w:pPr>
      <w:bookmarkStart w:id="0" w:name="_GoBack"/>
      <w:bookmarkEnd w:id="0"/>
    </w:p>
    <w:p w:rsidR="001F2781" w:rsidRDefault="001F2781" w:rsidP="002E797F">
      <w:pPr>
        <w:suppressAutoHyphens/>
        <w:spacing w:after="0" w:line="276" w:lineRule="auto"/>
        <w:rPr>
          <w:rFonts w:asciiTheme="minorHAnsi" w:hAnsiTheme="minorHAnsi" w:cstheme="minorHAnsi"/>
          <w:b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Opis przedmiotu zamówienia</w:t>
      </w:r>
    </w:p>
    <w:p w:rsidR="00735F7F" w:rsidRDefault="00735F7F" w:rsidP="002E797F">
      <w:pPr>
        <w:suppressAutoHyphens/>
        <w:spacing w:after="0" w:line="276" w:lineRule="auto"/>
        <w:rPr>
          <w:rFonts w:asciiTheme="minorHAnsi" w:hAnsiTheme="minorHAnsi" w:cstheme="minorHAnsi"/>
          <w:b/>
          <w:lang w:eastAsia="ar-SA"/>
        </w:rPr>
      </w:pPr>
    </w:p>
    <w:p w:rsidR="00735F7F" w:rsidRPr="00C80838" w:rsidRDefault="00735F7F" w:rsidP="002E797F">
      <w:pPr>
        <w:suppressAutoHyphens/>
        <w:spacing w:after="0" w:line="276" w:lineRule="auto"/>
        <w:rPr>
          <w:rFonts w:asciiTheme="minorHAnsi" w:hAnsiTheme="minorHAnsi" w:cstheme="minorHAnsi"/>
          <w:b/>
          <w:lang w:eastAsia="ar-SA"/>
        </w:rPr>
      </w:pPr>
      <w:r w:rsidRPr="007240BE">
        <w:rPr>
          <w:rFonts w:asciiTheme="minorHAnsi" w:hAnsiTheme="minorHAnsi" w:cstheme="minorHAnsi"/>
          <w:b/>
          <w:spacing w:val="-2"/>
        </w:rPr>
        <w:t>„</w:t>
      </w:r>
      <w:r w:rsidRPr="00852595">
        <w:rPr>
          <w:rFonts w:asciiTheme="minorHAnsi" w:hAnsiTheme="minorHAnsi" w:cstheme="minorHAnsi"/>
          <w:b/>
          <w:spacing w:val="-2"/>
        </w:rPr>
        <w:t>#PodrozujPoO!polsku - usługa kompleksowego wykonania spotów video promujących turystykę wiejską Opolszczyzny wraz z tłumaczeniami i dostosowaniem do potrzeb osób z dysfu</w:t>
      </w:r>
      <w:r>
        <w:rPr>
          <w:rFonts w:asciiTheme="minorHAnsi" w:hAnsiTheme="minorHAnsi" w:cstheme="minorHAnsi"/>
          <w:b/>
          <w:spacing w:val="-2"/>
        </w:rPr>
        <w:t>nkcją narządu wzroku i słuchu</w:t>
      </w:r>
      <w:r w:rsidRPr="00760DCA">
        <w:rPr>
          <w:rFonts w:asciiTheme="minorHAnsi" w:hAnsiTheme="minorHAnsi" w:cstheme="minorHAnsi"/>
          <w:b/>
          <w:spacing w:val="-2"/>
        </w:rPr>
        <w:t>”</w:t>
      </w:r>
    </w:p>
    <w:p w:rsidR="001F2781" w:rsidRPr="00C80838" w:rsidRDefault="001F2781" w:rsidP="002E797F">
      <w:pPr>
        <w:pStyle w:val="Akapitzlist"/>
        <w:suppressAutoHyphens/>
        <w:spacing w:after="0" w:line="276" w:lineRule="auto"/>
        <w:rPr>
          <w:rFonts w:asciiTheme="minorHAnsi" w:hAnsiTheme="minorHAnsi" w:cstheme="minorHAnsi"/>
          <w:lang w:eastAsia="ar-SA"/>
        </w:rPr>
      </w:pPr>
    </w:p>
    <w:p w:rsidR="001F2781" w:rsidRPr="00C80838" w:rsidRDefault="00056F9B" w:rsidP="002E797F">
      <w:pPr>
        <w:pStyle w:val="Akapitzlist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b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Ilościowy zakres zadań dla Wykonawcy:</w:t>
      </w:r>
    </w:p>
    <w:p w:rsidR="00716EC1" w:rsidRPr="00C80838" w:rsidRDefault="0078408E" w:rsidP="002E797F">
      <w:pPr>
        <w:pStyle w:val="Akapitzlist"/>
        <w:tabs>
          <w:tab w:val="left" w:pos="142"/>
        </w:tabs>
        <w:suppressAutoHyphens/>
        <w:spacing w:after="0" w:line="276" w:lineRule="auto"/>
        <w:ind w:left="142"/>
        <w:contextualSpacing w:val="0"/>
        <w:rPr>
          <w:rFonts w:asciiTheme="minorHAnsi" w:hAnsiTheme="minorHAnsi" w:cstheme="minorHAnsi"/>
          <w:b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ETAP I – Kompleksowa produkcja spotu vide</w:t>
      </w:r>
      <w:r w:rsidR="00AC6987">
        <w:rPr>
          <w:rFonts w:asciiTheme="minorHAnsi" w:hAnsiTheme="minorHAnsi" w:cstheme="minorHAnsi"/>
          <w:b/>
          <w:lang w:eastAsia="ar-SA"/>
        </w:rPr>
        <w:t>o w wersji polskiej o długości 9</w:t>
      </w:r>
      <w:r w:rsidRPr="00C80838">
        <w:rPr>
          <w:rFonts w:asciiTheme="minorHAnsi" w:hAnsiTheme="minorHAnsi" w:cstheme="minorHAnsi"/>
          <w:b/>
          <w:lang w:eastAsia="ar-SA"/>
        </w:rPr>
        <w:t>0 sek. oraz jego skróconej wersji o długości 30 sek. przeznaczonych do Internetu i wykonanych w jakości</w:t>
      </w:r>
      <w:r w:rsidR="00BE5A14">
        <w:rPr>
          <w:rFonts w:asciiTheme="minorHAnsi" w:hAnsiTheme="minorHAnsi" w:cstheme="minorHAnsi"/>
          <w:b/>
          <w:lang w:eastAsia="ar-SA"/>
        </w:rPr>
        <w:t xml:space="preserve">                          </w:t>
      </w:r>
      <w:r w:rsidRPr="00C80838">
        <w:rPr>
          <w:rFonts w:asciiTheme="minorHAnsi" w:hAnsiTheme="minorHAnsi" w:cstheme="minorHAnsi"/>
          <w:b/>
          <w:lang w:eastAsia="ar-SA"/>
        </w:rPr>
        <w:t xml:space="preserve"> i specyfikacji technicznej pozwalającej na ewentualną póź</w:t>
      </w:r>
      <w:r w:rsidR="00BE5A14">
        <w:rPr>
          <w:rFonts w:asciiTheme="minorHAnsi" w:hAnsiTheme="minorHAnsi" w:cstheme="minorHAnsi"/>
          <w:b/>
          <w:lang w:eastAsia="ar-SA"/>
        </w:rPr>
        <w:t xml:space="preserve">niejszą emisję </w:t>
      </w:r>
      <w:r w:rsidRPr="00C80838">
        <w:rPr>
          <w:rFonts w:asciiTheme="minorHAnsi" w:hAnsiTheme="minorHAnsi" w:cstheme="minorHAnsi"/>
          <w:b/>
          <w:lang w:eastAsia="ar-SA"/>
        </w:rPr>
        <w:t>w telewizji i kinie.</w:t>
      </w:r>
    </w:p>
    <w:p w:rsidR="00033EB2" w:rsidRPr="00C80838" w:rsidRDefault="00033EB2" w:rsidP="002E797F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Kompleksowa produkcja spotu video  obejmuje w szczególności:</w:t>
      </w:r>
    </w:p>
    <w:p w:rsidR="00033EB2" w:rsidRPr="00C80838" w:rsidRDefault="00033EB2" w:rsidP="002E797F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Wykonanie zaakceptowanego przez Zamawiającego scenariusza spotu, </w:t>
      </w:r>
      <w:r w:rsidR="00C409A7" w:rsidRPr="00C80838">
        <w:rPr>
          <w:rFonts w:asciiTheme="minorHAnsi" w:hAnsiTheme="minorHAnsi" w:cstheme="minorHAnsi"/>
          <w:lang w:eastAsia="ar-SA"/>
        </w:rPr>
        <w:t>u</w:t>
      </w:r>
      <w:r w:rsidRPr="00C80838">
        <w:rPr>
          <w:rFonts w:asciiTheme="minorHAnsi" w:hAnsiTheme="minorHAnsi" w:cstheme="minorHAnsi"/>
          <w:lang w:eastAsia="ar-SA"/>
        </w:rPr>
        <w:t>w</w:t>
      </w:r>
      <w:r w:rsidR="001F0AB8">
        <w:rPr>
          <w:rFonts w:asciiTheme="minorHAnsi" w:hAnsiTheme="minorHAnsi" w:cstheme="minorHAnsi"/>
          <w:lang w:eastAsia="ar-SA"/>
        </w:rPr>
        <w:t xml:space="preserve">zględniającego zapisy wskazane </w:t>
      </w:r>
      <w:r w:rsidRPr="00C80838">
        <w:rPr>
          <w:rFonts w:asciiTheme="minorHAnsi" w:hAnsiTheme="minorHAnsi" w:cstheme="minorHAnsi"/>
          <w:lang w:eastAsia="ar-SA"/>
        </w:rPr>
        <w:t xml:space="preserve">w niniejszym Opisie Przedmiotu Zamówienia, w oparciu o koncepcję </w:t>
      </w:r>
      <w:r w:rsidR="006943A0">
        <w:rPr>
          <w:rFonts w:asciiTheme="minorHAnsi" w:hAnsiTheme="minorHAnsi" w:cstheme="minorHAnsi"/>
          <w:lang w:eastAsia="ar-SA"/>
        </w:rPr>
        <w:t>spotu</w:t>
      </w:r>
      <w:r w:rsidR="00D50803" w:rsidRPr="00C80838">
        <w:rPr>
          <w:rFonts w:asciiTheme="minorHAnsi" w:hAnsiTheme="minorHAnsi" w:cstheme="minorHAnsi"/>
          <w:lang w:eastAsia="ar-SA"/>
        </w:rPr>
        <w:t xml:space="preserve">, która zostanie złożona wraz </w:t>
      </w:r>
      <w:r w:rsidRPr="00C80838">
        <w:rPr>
          <w:rFonts w:asciiTheme="minorHAnsi" w:hAnsiTheme="minorHAnsi" w:cstheme="minorHAnsi"/>
          <w:lang w:eastAsia="ar-SA"/>
        </w:rPr>
        <w:t xml:space="preserve">z ofertą (w koncepcji </w:t>
      </w:r>
      <w:r w:rsidR="00D50803" w:rsidRPr="00C80838">
        <w:rPr>
          <w:rFonts w:asciiTheme="minorHAnsi" w:hAnsiTheme="minorHAnsi" w:cstheme="minorHAnsi"/>
          <w:lang w:eastAsia="ar-SA"/>
        </w:rPr>
        <w:t xml:space="preserve">powinny być zawarte proponowane </w:t>
      </w:r>
      <w:r w:rsidRPr="00C80838">
        <w:rPr>
          <w:rFonts w:asciiTheme="minorHAnsi" w:hAnsiTheme="minorHAnsi" w:cstheme="minorHAnsi"/>
          <w:lang w:eastAsia="ar-SA"/>
        </w:rPr>
        <w:t xml:space="preserve">hasła promocyjne oraz uwzględniona </w:t>
      </w:r>
      <w:r w:rsidR="001F0AB8">
        <w:rPr>
          <w:rFonts w:asciiTheme="minorHAnsi" w:hAnsiTheme="minorHAnsi" w:cstheme="minorHAnsi"/>
          <w:lang w:eastAsia="ar-SA"/>
        </w:rPr>
        <w:t xml:space="preserve">promocja </w:t>
      </w:r>
      <w:r w:rsidRPr="00C80838">
        <w:rPr>
          <w:rFonts w:asciiTheme="minorHAnsi" w:hAnsiTheme="minorHAnsi" w:cstheme="minorHAnsi"/>
          <w:lang w:eastAsia="ar-SA"/>
        </w:rPr>
        <w:t>obszarów wiejskich województwa opolskiego,</w:t>
      </w:r>
      <w:r w:rsidR="008846F8">
        <w:rPr>
          <w:rFonts w:asciiTheme="minorHAnsi" w:hAnsiTheme="minorHAnsi" w:cstheme="minorHAnsi"/>
          <w:lang w:eastAsia="ar-SA"/>
        </w:rPr>
        <w:t xml:space="preserve"> miejsca</w:t>
      </w:r>
      <w:r w:rsidRPr="00C80838">
        <w:rPr>
          <w:rFonts w:asciiTheme="minorHAnsi" w:hAnsiTheme="minorHAnsi" w:cstheme="minorHAnsi"/>
          <w:lang w:eastAsia="ar-SA"/>
        </w:rPr>
        <w:t xml:space="preserve"> kojarzące się z regionem oraz istniejące w regionie);</w:t>
      </w:r>
    </w:p>
    <w:p w:rsidR="00033EB2" w:rsidRPr="00C80838" w:rsidRDefault="00033EB2" w:rsidP="002E797F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Wykonanie spotu promocyjnego na podstawie zaakceptowanego przez Zamawiającego scenariusza o długości </w:t>
      </w:r>
      <w:r w:rsidR="008846F8">
        <w:rPr>
          <w:rFonts w:asciiTheme="minorHAnsi" w:hAnsiTheme="minorHAnsi" w:cstheme="minorHAnsi"/>
          <w:lang w:eastAsia="ar-SA"/>
        </w:rPr>
        <w:t>9</w:t>
      </w:r>
      <w:r w:rsidRPr="00C80838">
        <w:rPr>
          <w:rFonts w:asciiTheme="minorHAnsi" w:hAnsiTheme="minorHAnsi" w:cstheme="minorHAnsi"/>
          <w:lang w:eastAsia="ar-SA"/>
        </w:rPr>
        <w:t>0 sek. oraz jego skróconej wersji o długości 30 sek.;</w:t>
      </w:r>
    </w:p>
    <w:p w:rsidR="00033EB2" w:rsidRPr="00C80838" w:rsidRDefault="00033EB2" w:rsidP="002E797F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Udźwi</w:t>
      </w:r>
      <w:r w:rsidR="008846F8">
        <w:rPr>
          <w:rFonts w:asciiTheme="minorHAnsi" w:hAnsiTheme="minorHAnsi" w:cstheme="minorHAnsi"/>
          <w:lang w:eastAsia="ar-SA"/>
        </w:rPr>
        <w:t>ękowienie obydwu wersji spotu (9</w:t>
      </w:r>
      <w:r w:rsidRPr="00C80838">
        <w:rPr>
          <w:rFonts w:asciiTheme="minorHAnsi" w:hAnsiTheme="minorHAnsi" w:cstheme="minorHAnsi"/>
          <w:lang w:eastAsia="ar-SA"/>
        </w:rPr>
        <w:t>0 sek. i skróconej wersji 30 sek.) poprzez stworzenie oryginalnej kompozycji muzycznej składającej się z tematu muzycznego</w:t>
      </w:r>
      <w:r w:rsidR="00BE5A14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i dźwięków efektowych, które jako całość będą stanowić odrębne dzieło dopasowane do tematyki spotu;</w:t>
      </w:r>
    </w:p>
    <w:p w:rsidR="00033EB2" w:rsidRPr="00C80838" w:rsidRDefault="00033EB2" w:rsidP="002E797F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Edycję materiału filmowego</w:t>
      </w:r>
      <w:r w:rsidR="003F35D9" w:rsidRPr="00C80838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3F35D9" w:rsidRPr="00C80838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postprodukcję, m.in. montaż, tworzenie efektów wizualnych oraz „czyszczenie” obrazu np. z nazw własnych prywatnych podmiotów, śmieci itp., wstawienie grafik, udźwiękowienie/”obróbkę” dźwięku, korektę barw itp.;</w:t>
      </w:r>
    </w:p>
    <w:p w:rsidR="00033EB2" w:rsidRPr="00C80838" w:rsidRDefault="00033EB2" w:rsidP="002E797F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Dostarczenie ostatecznej wersji spotu wraz z jego skróconą wersją do siedziby Zamawiającego (U</w:t>
      </w:r>
      <w:r w:rsidR="003F35D9" w:rsidRPr="00C80838">
        <w:rPr>
          <w:rFonts w:asciiTheme="minorHAnsi" w:hAnsiTheme="minorHAnsi" w:cstheme="minorHAnsi"/>
          <w:lang w:eastAsia="ar-SA"/>
        </w:rPr>
        <w:t xml:space="preserve">rząd </w:t>
      </w:r>
      <w:r w:rsidRPr="00C80838">
        <w:rPr>
          <w:rFonts w:asciiTheme="minorHAnsi" w:hAnsiTheme="minorHAnsi" w:cstheme="minorHAnsi"/>
          <w:lang w:eastAsia="ar-SA"/>
        </w:rPr>
        <w:t>M</w:t>
      </w:r>
      <w:r w:rsidR="003F35D9" w:rsidRPr="00C80838">
        <w:rPr>
          <w:rFonts w:asciiTheme="minorHAnsi" w:hAnsiTheme="minorHAnsi" w:cstheme="minorHAnsi"/>
          <w:lang w:eastAsia="ar-SA"/>
        </w:rPr>
        <w:t xml:space="preserve">arszałkowski </w:t>
      </w:r>
      <w:r w:rsidRPr="00C80838">
        <w:rPr>
          <w:rFonts w:asciiTheme="minorHAnsi" w:hAnsiTheme="minorHAnsi" w:cstheme="minorHAnsi"/>
          <w:lang w:eastAsia="ar-SA"/>
        </w:rPr>
        <w:t>W</w:t>
      </w:r>
      <w:r w:rsidR="003F35D9" w:rsidRPr="00C80838">
        <w:rPr>
          <w:rFonts w:asciiTheme="minorHAnsi" w:hAnsiTheme="minorHAnsi" w:cstheme="minorHAnsi"/>
          <w:lang w:eastAsia="ar-SA"/>
        </w:rPr>
        <w:t xml:space="preserve">ojewództwa </w:t>
      </w:r>
      <w:r w:rsidRPr="00C80838">
        <w:rPr>
          <w:rFonts w:asciiTheme="minorHAnsi" w:hAnsiTheme="minorHAnsi" w:cstheme="minorHAnsi"/>
          <w:lang w:eastAsia="ar-SA"/>
        </w:rPr>
        <w:t>O</w:t>
      </w:r>
      <w:r w:rsidR="003F35D9" w:rsidRPr="00C80838">
        <w:rPr>
          <w:rFonts w:asciiTheme="minorHAnsi" w:hAnsiTheme="minorHAnsi" w:cstheme="minorHAnsi"/>
          <w:lang w:eastAsia="ar-SA"/>
        </w:rPr>
        <w:t>polskiego</w:t>
      </w:r>
      <w:r w:rsidRPr="00C80838">
        <w:rPr>
          <w:rFonts w:asciiTheme="minorHAnsi" w:hAnsiTheme="minorHAnsi" w:cstheme="minorHAnsi"/>
          <w:lang w:eastAsia="ar-SA"/>
        </w:rPr>
        <w:t>, Opole, siedziba Departame</w:t>
      </w:r>
      <w:r w:rsidR="00204887" w:rsidRPr="00C80838">
        <w:rPr>
          <w:rFonts w:asciiTheme="minorHAnsi" w:hAnsiTheme="minorHAnsi" w:cstheme="minorHAnsi"/>
          <w:lang w:eastAsia="ar-SA"/>
        </w:rPr>
        <w:t xml:space="preserve">ntu Kultury, Sportu i Turystyki </w:t>
      </w:r>
      <w:r w:rsidRPr="00C80838">
        <w:rPr>
          <w:rFonts w:asciiTheme="minorHAnsi" w:hAnsiTheme="minorHAnsi" w:cstheme="minorHAnsi"/>
          <w:lang w:eastAsia="ar-SA"/>
        </w:rPr>
        <w:t xml:space="preserve">ul. Żeromskiego 3, piętro 3), na nośniku cyfrowym w rozszerzeniu umożliwiającym umieszczenie oraz odtwarzanie ich w serwisach internetowych, ogólnopolskiej telewizji, kinie oraz na telebimach; </w:t>
      </w:r>
    </w:p>
    <w:p w:rsidR="00033EB2" w:rsidRPr="00C80838" w:rsidRDefault="00033EB2" w:rsidP="002E797F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Dostarczenie dodatkowych wybranych przez Zamawiającego ujęć z materiału surowego </w:t>
      </w:r>
      <w:r w:rsidR="005320FE">
        <w:rPr>
          <w:rFonts w:asciiTheme="minorHAnsi" w:hAnsiTheme="minorHAnsi" w:cstheme="minorHAnsi"/>
          <w:lang w:eastAsia="ar-SA"/>
        </w:rPr>
        <w:t xml:space="preserve">                     </w:t>
      </w:r>
      <w:r w:rsidRPr="00C80838">
        <w:rPr>
          <w:rFonts w:asciiTheme="minorHAnsi" w:hAnsiTheme="minorHAnsi" w:cstheme="minorHAnsi"/>
          <w:lang w:eastAsia="ar-SA"/>
        </w:rPr>
        <w:t>w formie osobnego źródła.</w:t>
      </w:r>
    </w:p>
    <w:p w:rsidR="00661775" w:rsidRDefault="00661775" w:rsidP="002E797F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b/>
          <w:lang w:eastAsia="ar-SA"/>
        </w:rPr>
      </w:pPr>
    </w:p>
    <w:p w:rsidR="00033EB2" w:rsidRPr="00C80838" w:rsidRDefault="00033EB2" w:rsidP="002E797F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b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Etap II - Kompleksowe tłumaczenia audiow</w:t>
      </w:r>
      <w:r w:rsidR="00A67F95">
        <w:rPr>
          <w:rFonts w:asciiTheme="minorHAnsi" w:hAnsiTheme="minorHAnsi" w:cstheme="minorHAnsi"/>
          <w:b/>
          <w:lang w:eastAsia="ar-SA"/>
        </w:rPr>
        <w:t>izualne spotu video o długości 9</w:t>
      </w:r>
      <w:r w:rsidRPr="00C80838">
        <w:rPr>
          <w:rFonts w:asciiTheme="minorHAnsi" w:hAnsiTheme="minorHAnsi" w:cstheme="minorHAnsi"/>
          <w:b/>
          <w:lang w:eastAsia="ar-SA"/>
        </w:rPr>
        <w:t xml:space="preserve">0 sek. oraz jego skróconej wersji o długości 30 sek. przeznaczonych do Internetu i wykonanych </w:t>
      </w:r>
      <w:r w:rsidR="00FA1769" w:rsidRPr="00C80838">
        <w:rPr>
          <w:rFonts w:asciiTheme="minorHAnsi" w:hAnsiTheme="minorHAnsi" w:cstheme="minorHAnsi"/>
          <w:b/>
          <w:lang w:eastAsia="ar-SA"/>
        </w:rPr>
        <w:t>w jakości</w:t>
      </w:r>
      <w:r w:rsidR="005320FE">
        <w:rPr>
          <w:rFonts w:asciiTheme="minorHAnsi" w:hAnsiTheme="minorHAnsi" w:cstheme="minorHAnsi"/>
          <w:b/>
          <w:lang w:eastAsia="ar-SA"/>
        </w:rPr>
        <w:t xml:space="preserve">                          </w:t>
      </w:r>
      <w:r w:rsidR="00FA1769" w:rsidRPr="00C80838">
        <w:rPr>
          <w:rFonts w:asciiTheme="minorHAnsi" w:hAnsiTheme="minorHAnsi" w:cstheme="minorHAnsi"/>
          <w:b/>
          <w:lang w:eastAsia="ar-SA"/>
        </w:rPr>
        <w:t xml:space="preserve"> </w:t>
      </w:r>
      <w:r w:rsidRPr="00C80838">
        <w:rPr>
          <w:rFonts w:asciiTheme="minorHAnsi" w:hAnsiTheme="minorHAnsi" w:cstheme="minorHAnsi"/>
          <w:b/>
          <w:lang w:eastAsia="ar-SA"/>
        </w:rPr>
        <w:t xml:space="preserve">i specyfikacji technicznej pozwalającej na ewentualną </w:t>
      </w:r>
      <w:r w:rsidR="003627B4" w:rsidRPr="00C80838">
        <w:rPr>
          <w:rFonts w:asciiTheme="minorHAnsi" w:hAnsiTheme="minorHAnsi" w:cstheme="minorHAnsi"/>
          <w:b/>
          <w:lang w:eastAsia="ar-SA"/>
        </w:rPr>
        <w:t xml:space="preserve">późniejszą emisję </w:t>
      </w:r>
      <w:r w:rsidRPr="00C80838">
        <w:rPr>
          <w:rFonts w:asciiTheme="minorHAnsi" w:hAnsiTheme="minorHAnsi" w:cstheme="minorHAnsi"/>
          <w:b/>
          <w:lang w:eastAsia="ar-SA"/>
        </w:rPr>
        <w:t>w telewizji i kinie.</w:t>
      </w:r>
    </w:p>
    <w:p w:rsidR="00033EB2" w:rsidRPr="00C80838" w:rsidRDefault="00033EB2" w:rsidP="002E797F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 ramach tego etapu Wykonawca przygotuje następujące wersje spotów:</w:t>
      </w:r>
    </w:p>
    <w:p w:rsidR="00033EB2" w:rsidRPr="00C80838" w:rsidRDefault="00033EB2" w:rsidP="002E797F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Wersja nr 1 (dla osób pełnosprawnych) z angielską postprodukcją i angielskimi napisami (naniesionymi</w:t>
      </w:r>
      <w:r w:rsidR="00B953A6" w:rsidRPr="00C80838">
        <w:rPr>
          <w:rFonts w:asciiTheme="minorHAnsi" w:hAnsiTheme="minorHAnsi" w:cstheme="minorHAnsi"/>
          <w:lang w:eastAsia="ar-SA"/>
        </w:rPr>
        <w:t xml:space="preserve"> na stałe) do spotu </w:t>
      </w:r>
      <w:r w:rsidR="00A67F95">
        <w:rPr>
          <w:rFonts w:asciiTheme="minorHAnsi" w:hAnsiTheme="minorHAnsi" w:cstheme="minorHAnsi"/>
          <w:lang w:eastAsia="ar-SA"/>
        </w:rPr>
        <w:t>9</w:t>
      </w:r>
      <w:r w:rsidRPr="00C80838">
        <w:rPr>
          <w:rFonts w:asciiTheme="minorHAnsi" w:hAnsiTheme="minorHAnsi" w:cstheme="minorHAnsi"/>
          <w:lang w:eastAsia="ar-SA"/>
        </w:rPr>
        <w:t>0 sek. i 30 sek.</w:t>
      </w:r>
    </w:p>
    <w:p w:rsidR="00033EB2" w:rsidRPr="00C80838" w:rsidRDefault="00033EB2" w:rsidP="002E797F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lastRenderedPageBreak/>
        <w:t xml:space="preserve">Wersja nr 2 (dla osób z dysfunkcją narządu słuchu) z polskimi i angielskimi napisami (naniesionymi na stałe) </w:t>
      </w:r>
      <w:r w:rsidR="00FD4A25" w:rsidRPr="00C80838">
        <w:rPr>
          <w:rFonts w:asciiTheme="minorHAnsi" w:hAnsiTheme="minorHAnsi" w:cstheme="minorHAnsi"/>
          <w:lang w:eastAsia="ar-SA"/>
        </w:rPr>
        <w:t xml:space="preserve">do spotu </w:t>
      </w:r>
      <w:r w:rsidR="00A67F95">
        <w:rPr>
          <w:rFonts w:asciiTheme="minorHAnsi" w:hAnsiTheme="minorHAnsi" w:cstheme="minorHAnsi"/>
          <w:lang w:eastAsia="ar-SA"/>
        </w:rPr>
        <w:t>9</w:t>
      </w:r>
      <w:r w:rsidRPr="00C80838">
        <w:rPr>
          <w:rFonts w:asciiTheme="minorHAnsi" w:hAnsiTheme="minorHAnsi" w:cstheme="minorHAnsi"/>
          <w:lang w:eastAsia="ar-SA"/>
        </w:rPr>
        <w:t>0 sek. i 30 sek.</w:t>
      </w:r>
    </w:p>
    <w:p w:rsidR="00033EB2" w:rsidRPr="00C80838" w:rsidRDefault="00033EB2" w:rsidP="002E797F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Wersja nr 3 (dla osób z dysfunkcją narządu wzroku) z polską i angi</w:t>
      </w:r>
      <w:r w:rsidR="00A67F95">
        <w:rPr>
          <w:rFonts w:asciiTheme="minorHAnsi" w:hAnsiTheme="minorHAnsi" w:cstheme="minorHAnsi"/>
          <w:lang w:eastAsia="ar-SA"/>
        </w:rPr>
        <w:t>elską audiodeskrypcją do spotu 9</w:t>
      </w:r>
      <w:r w:rsidRPr="00C80838">
        <w:rPr>
          <w:rFonts w:asciiTheme="minorHAnsi" w:hAnsiTheme="minorHAnsi" w:cstheme="minorHAnsi"/>
          <w:lang w:eastAsia="ar-SA"/>
        </w:rPr>
        <w:t>0 sek. i 30 sek.</w:t>
      </w:r>
    </w:p>
    <w:p w:rsidR="00033EB2" w:rsidRPr="00C80838" w:rsidRDefault="00033EB2" w:rsidP="002E797F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Kompleksowe tłumaczenie audiowizualne spotów obejmuje w szczególności:</w:t>
      </w:r>
    </w:p>
    <w:p w:rsidR="00033EB2" w:rsidRPr="00C80838" w:rsidRDefault="00033EB2" w:rsidP="002E797F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Dostosowanie spotów do wersji dla pełnosprawnych obcokrajowców poprzez tłumaczenie na język angielski wypowiadanych</w:t>
      </w:r>
      <w:r w:rsidR="002404F2" w:rsidRPr="00C80838">
        <w:rPr>
          <w:rFonts w:asciiTheme="minorHAnsi" w:hAnsiTheme="minorHAnsi" w:cstheme="minorHAnsi"/>
          <w:lang w:eastAsia="ar-SA"/>
        </w:rPr>
        <w:t xml:space="preserve"> przez głównego bohatera</w:t>
      </w:r>
      <w:r w:rsidRPr="00C80838">
        <w:rPr>
          <w:rFonts w:asciiTheme="minorHAnsi" w:hAnsiTheme="minorHAnsi" w:cstheme="minorHAnsi"/>
          <w:lang w:eastAsia="ar-SA"/>
        </w:rPr>
        <w:t xml:space="preserve"> tekstów, tłumaczenie naniesionych na spotach nazw logotypów oraz podpisów (np. haseł promocyjnych i nazw lokacji), końcowej tablicy informacyjnej o finansowaniu spotów ze środków Unii Europejskiej, Europejskiego Funduszu Rolnego na rzecz Rozwoju</w:t>
      </w:r>
      <w:r w:rsidR="00C571BC" w:rsidRPr="00C80838">
        <w:rPr>
          <w:rFonts w:asciiTheme="minorHAnsi" w:hAnsiTheme="minorHAnsi" w:cstheme="minorHAnsi"/>
          <w:lang w:eastAsia="ar-SA"/>
        </w:rPr>
        <w:t xml:space="preserve"> Obszarów Wiejskich </w:t>
      </w:r>
      <w:r w:rsidRPr="00C80838">
        <w:rPr>
          <w:rFonts w:asciiTheme="minorHAnsi" w:hAnsiTheme="minorHAnsi" w:cstheme="minorHAnsi"/>
          <w:lang w:eastAsia="ar-SA"/>
        </w:rPr>
        <w:t>w ramach Schematu II Pomocy Technicznej Programu Rozwoju Obszarów Wiejskich na lata 2014-2020 i stanowiącego realizację Planu Działania Krajowej Sieci Obszar</w:t>
      </w:r>
      <w:r w:rsidR="00B3099F">
        <w:rPr>
          <w:rFonts w:asciiTheme="minorHAnsi" w:hAnsiTheme="minorHAnsi" w:cstheme="minorHAnsi"/>
          <w:lang w:eastAsia="ar-SA"/>
        </w:rPr>
        <w:t>ów Wiejskich na lata 2014-2020.</w:t>
      </w:r>
      <w:r w:rsidR="001223C1">
        <w:rPr>
          <w:rFonts w:asciiTheme="minorHAnsi" w:hAnsiTheme="minorHAnsi" w:cstheme="minorHAnsi"/>
          <w:lang w:eastAsia="ar-SA"/>
        </w:rPr>
        <w:t xml:space="preserve"> Plan operacyjny na lata 2022 – 2023.</w:t>
      </w:r>
    </w:p>
    <w:p w:rsidR="00033EB2" w:rsidRPr="00C80838" w:rsidRDefault="00033EB2" w:rsidP="002E797F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Dostosowanie polskiej i angielskiej wersji spotów do potrzeb osób z niepełnosprawnościami (dysfunkcją narządu słuchu oraz dysfunkcją narządu wzroku). W tym celu do spotów Wykonawca przygotuje:</w:t>
      </w:r>
    </w:p>
    <w:p w:rsidR="00033EB2" w:rsidRPr="00C80838" w:rsidRDefault="00033EB2" w:rsidP="002E797F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napisy w języku polskim i angielskim, które będą zsynchronizowane z nagraniem (napisy rozszerzone przygotowane w pliku srt.) według poniższej specyfikacji:</w:t>
      </w:r>
    </w:p>
    <w:p w:rsidR="00033EB2" w:rsidRPr="00C80838" w:rsidRDefault="00033EB2" w:rsidP="002E797F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napisy zamieszczone w dolnej części ekranu, </w:t>
      </w:r>
    </w:p>
    <w:p w:rsidR="00033EB2" w:rsidRPr="00C80838" w:rsidRDefault="00033EB2" w:rsidP="002E797F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czcionka wykonanych napisów musi być czytelna (bezszeryfowy font, zawsze ten sam),</w:t>
      </w:r>
    </w:p>
    <w:p w:rsidR="00033EB2" w:rsidRPr="00C80838" w:rsidRDefault="00033EB2" w:rsidP="002E797F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zachowany musi być odpowiedni kontrast napisów (napisy w kolorze białym) do tła (czarne tło, jasny font), </w:t>
      </w:r>
    </w:p>
    <w:p w:rsidR="00033EB2" w:rsidRPr="00C80838" w:rsidRDefault="00033EB2" w:rsidP="002E797F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napisy nie mogą zasłaniać innych elementów obrazu, </w:t>
      </w:r>
    </w:p>
    <w:p w:rsidR="00033EB2" w:rsidRPr="00C80838" w:rsidRDefault="00033EB2" w:rsidP="002E797F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wyświetlanie tekstu powinno trwać min. 3 sekundy i powinno być zsynchronizowane </w:t>
      </w:r>
      <w:r w:rsidR="00414D13">
        <w:rPr>
          <w:rFonts w:asciiTheme="minorHAnsi" w:hAnsiTheme="minorHAnsi" w:cstheme="minorHAnsi"/>
          <w:lang w:eastAsia="ar-SA"/>
        </w:rPr>
        <w:t xml:space="preserve">                        </w:t>
      </w:r>
      <w:r w:rsidRPr="00C80838">
        <w:rPr>
          <w:rFonts w:asciiTheme="minorHAnsi" w:hAnsiTheme="minorHAnsi" w:cstheme="minorHAnsi"/>
          <w:lang w:eastAsia="ar-SA"/>
        </w:rPr>
        <w:t xml:space="preserve">z obrazem (Zamawiający dopuszcza żeby pojedynczy napis wyświetlany był nie krócej niż </w:t>
      </w:r>
      <w:r w:rsidR="000956D9">
        <w:rPr>
          <w:rFonts w:asciiTheme="minorHAnsi" w:hAnsiTheme="minorHAnsi" w:cstheme="minorHAnsi"/>
          <w:lang w:eastAsia="ar-SA"/>
        </w:rPr>
        <w:t xml:space="preserve">                 </w:t>
      </w:r>
      <w:r w:rsidRPr="00C80838">
        <w:rPr>
          <w:rFonts w:asciiTheme="minorHAnsi" w:hAnsiTheme="minorHAnsi" w:cstheme="minorHAnsi"/>
          <w:lang w:eastAsia="ar-SA"/>
        </w:rPr>
        <w:t xml:space="preserve">2 sekundy i nie dłużej niż 7 sekund. Czas wyświetlania powinien być dopasowany </w:t>
      </w:r>
      <w:r w:rsidR="00936DC5" w:rsidRPr="00C80838">
        <w:rPr>
          <w:rFonts w:asciiTheme="minorHAnsi" w:hAnsiTheme="minorHAnsi" w:cstheme="minorHAnsi"/>
          <w:lang w:eastAsia="ar-SA"/>
        </w:rPr>
        <w:t xml:space="preserve">do długości tekstu  </w:t>
      </w:r>
      <w:r w:rsidRPr="00C80838">
        <w:rPr>
          <w:rFonts w:asciiTheme="minorHAnsi" w:hAnsiTheme="minorHAnsi" w:cstheme="minorHAnsi"/>
          <w:lang w:eastAsia="ar-SA"/>
        </w:rPr>
        <w:t>i pozwalać na wygodne odczytanie),</w:t>
      </w:r>
    </w:p>
    <w:p w:rsidR="00033EB2" w:rsidRPr="00C80838" w:rsidRDefault="00033EB2" w:rsidP="002E797F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długie napisy muszą być wyświetlane w formacie dwuwiersza, przy czym jeden wiersz nie powinien mieć </w:t>
      </w:r>
      <w:r w:rsidR="00FC7935" w:rsidRPr="00C80838">
        <w:rPr>
          <w:rFonts w:asciiTheme="minorHAnsi" w:hAnsiTheme="minorHAnsi" w:cstheme="minorHAnsi"/>
          <w:lang w:eastAsia="ar-SA"/>
        </w:rPr>
        <w:t xml:space="preserve">więcej niż </w:t>
      </w:r>
      <w:r w:rsidRPr="00C80838">
        <w:rPr>
          <w:rFonts w:asciiTheme="minorHAnsi" w:hAnsiTheme="minorHAnsi" w:cstheme="minorHAnsi"/>
          <w:lang w:eastAsia="ar-SA"/>
        </w:rPr>
        <w:t xml:space="preserve">40 znaków, </w:t>
      </w:r>
    </w:p>
    <w:p w:rsidR="00033EB2" w:rsidRPr="00C80838" w:rsidRDefault="00033EB2" w:rsidP="002E797F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napisy powinny składać się ze zdań pojedynczych, jedna myśl w jednym zdaniu, nie należy rozbijać związków międzywyrazowych, </w:t>
      </w:r>
    </w:p>
    <w:p w:rsidR="00033EB2" w:rsidRPr="00C80838" w:rsidRDefault="00033EB2" w:rsidP="002E797F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napisy rozszerzone zawierają wszystkie wypowiedzi ustne oraz informacje o dźwiękach istotnych dla zrozumienia treści, </w:t>
      </w:r>
    </w:p>
    <w:p w:rsidR="00033EB2" w:rsidRDefault="00033EB2" w:rsidP="002E797F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kwestie dialogowe poprzedzane są myślnikiem. Jeżeli z obrazu nie da się wywnioskować, kto wypowiada daną kwestię, osobę oznacza się odpowiadającym mu kolorem lub identyfikuje </w:t>
      </w:r>
      <w:r w:rsidR="00835C9A">
        <w:rPr>
          <w:rFonts w:asciiTheme="minorHAnsi" w:hAnsiTheme="minorHAnsi" w:cstheme="minorHAnsi"/>
          <w:lang w:eastAsia="ar-SA"/>
        </w:rPr>
        <w:t xml:space="preserve">   </w:t>
      </w:r>
      <w:r w:rsidRPr="00C80838">
        <w:rPr>
          <w:rFonts w:asciiTheme="minorHAnsi" w:hAnsiTheme="minorHAnsi" w:cstheme="minorHAnsi"/>
          <w:lang w:eastAsia="ar-SA"/>
        </w:rPr>
        <w:t>w inny sposób (imię, pseudonim, postać);</w:t>
      </w:r>
    </w:p>
    <w:p w:rsidR="00187563" w:rsidRPr="00C80838" w:rsidRDefault="00033EB2" w:rsidP="002E797F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transkrypcję w języku polskim i angielskim według poniższej specyfikacji:</w:t>
      </w:r>
    </w:p>
    <w:p w:rsidR="00033EB2" w:rsidRPr="00C80838" w:rsidRDefault="00033EB2" w:rsidP="002E797F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transkrypcja powinna być zapisana i przekazana w pliku tekstowym, </w:t>
      </w:r>
    </w:p>
    <w:p w:rsidR="00033EB2" w:rsidRPr="00C80838" w:rsidRDefault="00033EB2" w:rsidP="002E797F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powinna zawierać informacje, kto w danym momencie się wypowiada, </w:t>
      </w:r>
    </w:p>
    <w:p w:rsidR="00033EB2" w:rsidRPr="00C80838" w:rsidRDefault="00033EB2" w:rsidP="002E797F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istotne informacje powinny być w nawiasie, np.: „Lubię podróżować! [krzyknął]”, </w:t>
      </w:r>
    </w:p>
    <w:p w:rsidR="00033EB2" w:rsidRPr="00C80838" w:rsidRDefault="00033EB2" w:rsidP="002E797F">
      <w:pPr>
        <w:pStyle w:val="Akapitzlist"/>
        <w:tabs>
          <w:tab w:val="left" w:pos="142"/>
        </w:tabs>
        <w:suppressAutoHyphens/>
        <w:spacing w:after="0" w:line="276" w:lineRule="auto"/>
        <w:ind w:left="142" w:firstLine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c)</w:t>
      </w:r>
      <w:r w:rsidRPr="00C80838">
        <w:rPr>
          <w:rFonts w:asciiTheme="minorHAnsi" w:hAnsiTheme="minorHAnsi" w:cstheme="minorHAnsi"/>
          <w:lang w:eastAsia="ar-SA"/>
        </w:rPr>
        <w:tab/>
        <w:t>audiodeskrypcję w języku polskim i angielskim według poniższej specyfikacji:</w:t>
      </w:r>
    </w:p>
    <w:p w:rsidR="00033EB2" w:rsidRPr="00C80838" w:rsidRDefault="00033EB2" w:rsidP="002E797F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lektor opisuje to, co widać, bez interpretacji, chyba że okaże się to niezbędne dla zrozumienia treści, </w:t>
      </w:r>
    </w:p>
    <w:p w:rsidR="00033EB2" w:rsidRPr="00C80838" w:rsidRDefault="00033EB2" w:rsidP="002E797F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lastRenderedPageBreak/>
        <w:t xml:space="preserve">wypowiedzi lektora umieszczane są na ścieżce dźwiękowej w taki sposób, by nie przeszkadzały słuchaniu wypowiedzi na głównej ścieżce, </w:t>
      </w:r>
    </w:p>
    <w:p w:rsidR="00033EB2" w:rsidRPr="00C80838" w:rsidRDefault="00033EB2" w:rsidP="002E797F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głos lektora nie powinien być znacząco głośniejszy ani cichszy od podstawowej ścieżki dźwiękowej, </w:t>
      </w:r>
    </w:p>
    <w:p w:rsidR="00033EB2" w:rsidRPr="00C80838" w:rsidRDefault="00033EB2" w:rsidP="002E797F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jeżeli w nagraniu znajdują się napisy, powinny być one odczytane przez lektora;</w:t>
      </w:r>
    </w:p>
    <w:p w:rsidR="00033EB2" w:rsidRPr="00C80838" w:rsidRDefault="00033EB2" w:rsidP="002E797F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wersje spotów z audiodeskrypcją powinny być opatrzone symbolem osób niedowidzących,</w:t>
      </w:r>
      <w:r w:rsidR="00835C9A">
        <w:rPr>
          <w:rFonts w:asciiTheme="minorHAnsi" w:hAnsiTheme="minorHAnsi" w:cstheme="minorHAnsi"/>
          <w:lang w:eastAsia="ar-SA"/>
        </w:rPr>
        <w:t xml:space="preserve">   </w:t>
      </w:r>
      <w:r w:rsidRPr="00C80838">
        <w:rPr>
          <w:rFonts w:asciiTheme="minorHAnsi" w:hAnsiTheme="minorHAnsi" w:cstheme="minorHAnsi"/>
          <w:lang w:eastAsia="ar-SA"/>
        </w:rPr>
        <w:t xml:space="preserve"> tj. symbolem przekreślonego oka.</w:t>
      </w:r>
    </w:p>
    <w:p w:rsidR="00033EB2" w:rsidRPr="00C80838" w:rsidRDefault="00033EB2" w:rsidP="002E797F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 etapie II wszystkie wersje spotów muszą być poddane udźwiękowieniu i procesowi postprodukcji na zasadach</w:t>
      </w:r>
      <w:r w:rsidR="00211C88" w:rsidRPr="00C80838">
        <w:rPr>
          <w:rFonts w:asciiTheme="minorHAnsi" w:hAnsiTheme="minorHAnsi" w:cstheme="minorHAnsi"/>
          <w:lang w:eastAsia="ar-SA"/>
        </w:rPr>
        <w:t xml:space="preserve"> z</w:t>
      </w:r>
      <w:r w:rsidRPr="00C80838">
        <w:rPr>
          <w:rFonts w:asciiTheme="minorHAnsi" w:hAnsiTheme="minorHAnsi" w:cstheme="minorHAnsi"/>
          <w:lang w:eastAsia="ar-SA"/>
        </w:rPr>
        <w:t xml:space="preserve"> Etapu I.</w:t>
      </w:r>
    </w:p>
    <w:p w:rsidR="00033EB2" w:rsidRDefault="00033EB2" w:rsidP="002E797F">
      <w:pPr>
        <w:pStyle w:val="Akapitzlist"/>
        <w:tabs>
          <w:tab w:val="left" w:pos="142"/>
        </w:tabs>
        <w:suppressAutoHyphens/>
        <w:spacing w:after="0" w:line="276" w:lineRule="auto"/>
        <w:ind w:left="142"/>
        <w:contextualSpacing w:val="0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Łączna liczba wersji montażowych spotu video: </w:t>
      </w:r>
      <w:r w:rsidRPr="00C80838">
        <w:rPr>
          <w:rFonts w:asciiTheme="minorHAnsi" w:hAnsiTheme="minorHAnsi" w:cstheme="minorHAnsi"/>
          <w:b/>
          <w:lang w:eastAsia="ar-SA"/>
        </w:rPr>
        <w:t xml:space="preserve">12 </w:t>
      </w:r>
      <w:r w:rsidRPr="00E20BFE">
        <w:rPr>
          <w:rFonts w:asciiTheme="minorHAnsi" w:hAnsiTheme="minorHAnsi" w:cstheme="minorHAnsi"/>
          <w:lang w:eastAsia="ar-SA"/>
        </w:rPr>
        <w:t xml:space="preserve">( </w:t>
      </w:r>
      <w:r w:rsidRPr="00C80838">
        <w:rPr>
          <w:rFonts w:asciiTheme="minorHAnsi" w:hAnsiTheme="minorHAnsi" w:cstheme="minorHAnsi"/>
          <w:b/>
          <w:lang w:eastAsia="ar-SA"/>
        </w:rPr>
        <w:t>6 w języku polskim i 6 w języku angielskim</w:t>
      </w:r>
      <w:r w:rsidRPr="00C80838">
        <w:rPr>
          <w:rFonts w:asciiTheme="minorHAnsi" w:hAnsiTheme="minorHAnsi" w:cstheme="minorHAnsi"/>
          <w:lang w:eastAsia="ar-SA"/>
        </w:rPr>
        <w:t xml:space="preserve"> </w:t>
      </w:r>
      <w:r w:rsidR="00835C9A">
        <w:rPr>
          <w:rFonts w:asciiTheme="minorHAnsi" w:hAnsiTheme="minorHAnsi" w:cstheme="minorHAnsi"/>
          <w:lang w:eastAsia="ar-SA"/>
        </w:rPr>
        <w:t xml:space="preserve">              </w:t>
      </w:r>
      <w:r w:rsidRPr="00E20BFE">
        <w:rPr>
          <w:rFonts w:asciiTheme="minorHAnsi" w:hAnsiTheme="minorHAnsi" w:cstheme="minorHAnsi"/>
          <w:lang w:eastAsia="ar-SA"/>
        </w:rPr>
        <w:t xml:space="preserve">w podziale </w:t>
      </w:r>
      <w:r w:rsidR="00C7778D" w:rsidRPr="00E20BFE">
        <w:rPr>
          <w:rFonts w:asciiTheme="minorHAnsi" w:hAnsiTheme="minorHAnsi" w:cstheme="minorHAnsi"/>
          <w:lang w:eastAsia="ar-SA"/>
        </w:rPr>
        <w:t xml:space="preserve">na wersje: </w:t>
      </w:r>
      <w:r w:rsidRPr="00E20BFE">
        <w:rPr>
          <w:rFonts w:asciiTheme="minorHAnsi" w:hAnsiTheme="minorHAnsi" w:cstheme="minorHAnsi"/>
          <w:lang w:eastAsia="ar-SA"/>
        </w:rPr>
        <w:t xml:space="preserve">z audiodeskrypcją, bez audiodeskrypcji oraz bez audiodeskrypcji </w:t>
      </w:r>
      <w:r w:rsidR="00835C9A" w:rsidRPr="00E20BFE">
        <w:rPr>
          <w:rFonts w:asciiTheme="minorHAnsi" w:hAnsiTheme="minorHAnsi" w:cstheme="minorHAnsi"/>
          <w:lang w:eastAsia="ar-SA"/>
        </w:rPr>
        <w:t xml:space="preserve">                                </w:t>
      </w:r>
      <w:r w:rsidRPr="00E20BFE">
        <w:rPr>
          <w:rFonts w:asciiTheme="minorHAnsi" w:hAnsiTheme="minorHAnsi" w:cstheme="minorHAnsi"/>
          <w:lang w:eastAsia="ar-SA"/>
        </w:rPr>
        <w:t>z naniesionymi na stałe napisami).</w:t>
      </w:r>
    </w:p>
    <w:p w:rsidR="008D5511" w:rsidRPr="00C80838" w:rsidRDefault="008D5511" w:rsidP="002E797F">
      <w:pPr>
        <w:pStyle w:val="Akapitzlist"/>
        <w:tabs>
          <w:tab w:val="left" w:pos="142"/>
        </w:tabs>
        <w:suppressAutoHyphens/>
        <w:spacing w:after="0" w:line="276" w:lineRule="auto"/>
        <w:ind w:left="142"/>
        <w:contextualSpacing w:val="0"/>
        <w:rPr>
          <w:rFonts w:asciiTheme="minorHAnsi" w:hAnsiTheme="minorHAnsi" w:cstheme="minorHAnsi"/>
          <w:lang w:eastAsia="ar-SA"/>
        </w:rPr>
      </w:pPr>
    </w:p>
    <w:p w:rsidR="00081C77" w:rsidRPr="00C80838" w:rsidRDefault="00081C77" w:rsidP="002E797F">
      <w:pPr>
        <w:pStyle w:val="Akapitzlist"/>
        <w:numPr>
          <w:ilvl w:val="0"/>
          <w:numId w:val="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Założenia strategiczne</w:t>
      </w:r>
    </w:p>
    <w:p w:rsidR="00081C77" w:rsidRPr="00C80838" w:rsidRDefault="00637FF0" w:rsidP="002E797F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Cele i idea spotu</w:t>
      </w:r>
      <w:r w:rsidR="00C90D0A" w:rsidRPr="00C80838">
        <w:rPr>
          <w:rFonts w:asciiTheme="minorHAnsi" w:hAnsiTheme="minorHAnsi" w:cstheme="minorHAnsi"/>
          <w:b/>
          <w:lang w:eastAsia="ar-SA"/>
        </w:rPr>
        <w:t>:</w:t>
      </w:r>
    </w:p>
    <w:p w:rsidR="00C07029" w:rsidRPr="00C80838" w:rsidRDefault="00C07029" w:rsidP="002E797F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pokazanie obszarów wiejskich Opolszczyzny jako atrakcyjnego kierunku podróży, regionu wielokulturowego, z bogatą tradycją, nowoczesnego, otwartego i posiadającego ofertę miejsc do aktywnego odpoczynku;</w:t>
      </w:r>
    </w:p>
    <w:p w:rsidR="00C07029" w:rsidRPr="00C80838" w:rsidRDefault="00C07029" w:rsidP="002E797F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dostarczenie informacji na temat miejsc atrakcyjnych do uprawiania  turystyki w pięknych okolicznościach przyrody wsi opolskiej, przy jednoczesnej możliwości odwiedzenia zamków, pałaców i innych skarbów dziedzictwa wiejskiego Śląska Opolskiego;</w:t>
      </w:r>
    </w:p>
    <w:p w:rsidR="00C07029" w:rsidRPr="00C80838" w:rsidRDefault="00C07029" w:rsidP="002E797F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prezentacja treści dotyczących m.in.: oferty usługowej opolskich gospodarstw agroturystycznych, przedsiębiorców  w zakresie  turystyki, sportu i rekreacji działających na obszarach wiejskich województwa opolskiego;</w:t>
      </w:r>
    </w:p>
    <w:p w:rsidR="00C07029" w:rsidRPr="00C80838" w:rsidRDefault="00C07029" w:rsidP="002E797F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przedstawienie opolskiej wsi poprzez ukazanie jej jako zadbanego miejsca do życia i rozwoju zawodowego </w:t>
      </w:r>
      <w:r w:rsidR="004D7E65">
        <w:rPr>
          <w:rFonts w:asciiTheme="minorHAnsi" w:hAnsiTheme="minorHAnsi" w:cstheme="minorHAnsi"/>
          <w:lang w:eastAsia="ar-SA"/>
        </w:rPr>
        <w:t>z bazą do aktywnego wypoczynku;</w:t>
      </w:r>
    </w:p>
    <w:p w:rsidR="00C07029" w:rsidRPr="00C80838" w:rsidRDefault="00C07029" w:rsidP="002E797F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upowszechnienie dorobku wsi opolskiej i jej wpływu na wiele gałęzi gospodarki;</w:t>
      </w:r>
    </w:p>
    <w:p w:rsidR="00C90D0A" w:rsidRPr="00C80838" w:rsidRDefault="00C07029" w:rsidP="002E797F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wzbudzenie pozytywnych emocji u odbiorcy, zachęcenie go do odwiedzenia tych samych miejsc oraz skorzystania z tych samych aktywności jak bohater w spocie.</w:t>
      </w:r>
    </w:p>
    <w:p w:rsidR="00A165E6" w:rsidRPr="00C80838" w:rsidRDefault="00A165E6" w:rsidP="002E797F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</w:p>
    <w:p w:rsidR="00C90D0A" w:rsidRPr="00C80838" w:rsidRDefault="003B6932" w:rsidP="002E797F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Grupa docelowa</w:t>
      </w:r>
    </w:p>
    <w:p w:rsidR="003B6932" w:rsidRPr="00C80838" w:rsidRDefault="00701639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</w:rPr>
      </w:pPr>
      <w:r w:rsidRPr="00C80838">
        <w:rPr>
          <w:rFonts w:asciiTheme="minorHAnsi" w:hAnsiTheme="minorHAnsi" w:cstheme="minorHAnsi"/>
        </w:rPr>
        <w:t xml:space="preserve">Ogół społeczeństwa, potencjalni turyści z rynku krajowego i zagranicznego (z krajów partnerskich Województwa Opolskiego) odwiedzający portale i kanały internetowe Województwa Opolskiego, ciekawi świata, otwarci, wybierający niestandardowe destynacje do spędzenia wolnego czasu </w:t>
      </w:r>
      <w:r w:rsidR="003317AF">
        <w:rPr>
          <w:rFonts w:asciiTheme="minorHAnsi" w:hAnsiTheme="minorHAnsi" w:cstheme="minorHAnsi"/>
        </w:rPr>
        <w:t xml:space="preserve">                </w:t>
      </w:r>
      <w:r w:rsidRPr="00C80838">
        <w:rPr>
          <w:rFonts w:asciiTheme="minorHAnsi" w:hAnsiTheme="minorHAnsi" w:cstheme="minorHAnsi"/>
        </w:rPr>
        <w:t xml:space="preserve">w pobliżu oraz poza miejscem zamieszkania. Odbiorcami będą osoby zainteresowane poszukiwaniem ofert opolskich gospodarstw agroturystycznych oraz usług oferowanych przez przedsiębiorców z terenów wiejskich województwa opolskiego w zakresie turystyki, krajoznawstwa, rekreacji oraz innych pozwalających na rozwój gospodarczy terenów wiejskich Opolszczyzny. </w:t>
      </w:r>
      <w:r w:rsidR="00A645C5">
        <w:rPr>
          <w:rFonts w:asciiTheme="minorHAnsi" w:hAnsiTheme="minorHAnsi" w:cstheme="minorHAnsi"/>
        </w:rPr>
        <w:t xml:space="preserve">                    </w:t>
      </w:r>
      <w:r w:rsidRPr="00C80838">
        <w:rPr>
          <w:rFonts w:asciiTheme="minorHAnsi" w:hAnsiTheme="minorHAnsi" w:cstheme="minorHAnsi"/>
        </w:rPr>
        <w:t>Z uwagi na powszechny dostęp do ww. portali internetowych, spoty będą skierowane do nieograniczonej liczby osób w każdym wieku.</w:t>
      </w:r>
    </w:p>
    <w:p w:rsidR="00A165E6" w:rsidRDefault="00A165E6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</w:rPr>
      </w:pPr>
    </w:p>
    <w:p w:rsidR="002743BC" w:rsidRDefault="002743BC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</w:rPr>
      </w:pPr>
    </w:p>
    <w:p w:rsidR="002743BC" w:rsidRPr="00C80838" w:rsidRDefault="002743BC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</w:rPr>
      </w:pPr>
    </w:p>
    <w:p w:rsidR="003B6932" w:rsidRPr="00C80838" w:rsidRDefault="00DB0194" w:rsidP="002E797F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b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lastRenderedPageBreak/>
        <w:t>Zasięg</w:t>
      </w:r>
    </w:p>
    <w:p w:rsidR="00DB0194" w:rsidRPr="00C80838" w:rsidRDefault="00271CD1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b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Spoty będą używane przez Zamawiającego do promocji regionu opolskiego on line oraz na krajowych i zagranicznych targach turystycznych, konferencjach oraz innych wydarzeniach promocyjnych w regionie, kraju i za granicą, na stronach www, na profilach social media,</w:t>
      </w:r>
      <w:r w:rsidR="00A645C5">
        <w:rPr>
          <w:rFonts w:asciiTheme="minorHAnsi" w:hAnsiTheme="minorHAnsi" w:cstheme="minorHAnsi"/>
          <w:lang w:eastAsia="ar-SA"/>
        </w:rPr>
        <w:t xml:space="preserve">                          </w:t>
      </w:r>
      <w:r w:rsidRPr="00C80838">
        <w:rPr>
          <w:rFonts w:asciiTheme="minorHAnsi" w:hAnsiTheme="minorHAnsi" w:cstheme="minorHAnsi"/>
          <w:lang w:eastAsia="ar-SA"/>
        </w:rPr>
        <w:t xml:space="preserve"> w kampanii internetowej itd</w:t>
      </w:r>
      <w:r w:rsidRPr="00C80838">
        <w:rPr>
          <w:rFonts w:asciiTheme="minorHAnsi" w:hAnsiTheme="minorHAnsi" w:cstheme="minorHAnsi"/>
          <w:b/>
          <w:lang w:eastAsia="ar-SA"/>
        </w:rPr>
        <w:t>.</w:t>
      </w:r>
    </w:p>
    <w:p w:rsidR="00A165E6" w:rsidRDefault="00A165E6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b/>
          <w:lang w:eastAsia="ar-SA"/>
        </w:rPr>
      </w:pPr>
    </w:p>
    <w:p w:rsidR="003C2115" w:rsidRPr="00C80838" w:rsidRDefault="003C2115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b/>
          <w:lang w:eastAsia="ar-SA"/>
        </w:rPr>
      </w:pPr>
    </w:p>
    <w:p w:rsidR="00DB0194" w:rsidRPr="00C80838" w:rsidRDefault="00244F0F" w:rsidP="002E797F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Czas trwania</w:t>
      </w:r>
    </w:p>
    <w:p w:rsidR="00244F0F" w:rsidRPr="00C80838" w:rsidRDefault="00A134E5" w:rsidP="002E797F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Wykonawca przeniesie na Zamawiającego autorskie prawa majątkowe i pokrewne</w:t>
      </w:r>
      <w:r w:rsidR="00FE5E97" w:rsidRPr="00C80838">
        <w:rPr>
          <w:rFonts w:asciiTheme="minorHAnsi" w:hAnsiTheme="minorHAnsi" w:cstheme="minorHAnsi"/>
          <w:lang w:eastAsia="ar-SA"/>
        </w:rPr>
        <w:t xml:space="preserve"> oraz zezwoli na</w:t>
      </w:r>
      <w:r w:rsidR="003E42CB" w:rsidRPr="00C80838">
        <w:rPr>
          <w:rFonts w:asciiTheme="minorHAnsi" w:hAnsiTheme="minorHAnsi" w:cstheme="minorHAnsi"/>
          <w:lang w:eastAsia="ar-SA"/>
        </w:rPr>
        <w:t xml:space="preserve"> wykonywanie praw zależnych na rzecz </w:t>
      </w:r>
      <w:r w:rsidR="00530F5F" w:rsidRPr="00C80838">
        <w:rPr>
          <w:rFonts w:asciiTheme="minorHAnsi" w:hAnsiTheme="minorHAnsi" w:cstheme="minorHAnsi"/>
          <w:lang w:eastAsia="ar-SA"/>
        </w:rPr>
        <w:t xml:space="preserve">Zamawiającego </w:t>
      </w:r>
      <w:r w:rsidRPr="00C80838">
        <w:rPr>
          <w:rFonts w:asciiTheme="minorHAnsi" w:hAnsiTheme="minorHAnsi" w:cstheme="minorHAnsi"/>
          <w:lang w:eastAsia="ar-SA"/>
        </w:rPr>
        <w:t xml:space="preserve"> wraz z prawami zależnymi bez ograniczeń czasowych i terytorialnych, a także upoważni Zamawiającego do wykonywania autorskich praw osobistych .</w:t>
      </w:r>
    </w:p>
    <w:p w:rsidR="005604E7" w:rsidRPr="00C80838" w:rsidRDefault="005604E7" w:rsidP="002E797F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</w:p>
    <w:p w:rsidR="001D0B62" w:rsidRPr="00D4732A" w:rsidRDefault="001307FD" w:rsidP="002E797F">
      <w:pPr>
        <w:pStyle w:val="Akapitzlist"/>
        <w:numPr>
          <w:ilvl w:val="0"/>
          <w:numId w:val="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 w:hanging="142"/>
        <w:contextualSpacing w:val="0"/>
        <w:rPr>
          <w:rFonts w:asciiTheme="minorHAnsi" w:hAnsiTheme="minorHAnsi" w:cstheme="minorHAnsi"/>
          <w:lang w:eastAsia="ar-SA"/>
        </w:rPr>
      </w:pPr>
      <w:r w:rsidRPr="00D4732A">
        <w:rPr>
          <w:rFonts w:asciiTheme="minorHAnsi" w:hAnsiTheme="minorHAnsi" w:cstheme="minorHAnsi"/>
          <w:b/>
          <w:lang w:eastAsia="ar-SA"/>
        </w:rPr>
        <w:t>Elementy</w:t>
      </w:r>
      <w:r w:rsidR="00BD426F" w:rsidRPr="00D4732A">
        <w:rPr>
          <w:rFonts w:asciiTheme="minorHAnsi" w:hAnsiTheme="minorHAnsi" w:cstheme="minorHAnsi"/>
          <w:b/>
          <w:lang w:eastAsia="ar-SA"/>
        </w:rPr>
        <w:t xml:space="preserve"> wstępnej</w:t>
      </w:r>
      <w:r w:rsidRPr="00D4732A">
        <w:rPr>
          <w:rFonts w:asciiTheme="minorHAnsi" w:hAnsiTheme="minorHAnsi" w:cstheme="minorHAnsi"/>
          <w:b/>
          <w:lang w:eastAsia="ar-SA"/>
        </w:rPr>
        <w:t xml:space="preserve"> koncepcji spotu</w:t>
      </w:r>
      <w:r w:rsidR="00BD426F" w:rsidRPr="00D4732A">
        <w:rPr>
          <w:rFonts w:asciiTheme="minorHAnsi" w:hAnsiTheme="minorHAnsi" w:cstheme="minorHAnsi"/>
          <w:b/>
          <w:lang w:eastAsia="ar-SA"/>
        </w:rPr>
        <w:t xml:space="preserve"> video</w:t>
      </w:r>
      <w:r w:rsidR="00B62098" w:rsidRPr="00D4732A">
        <w:rPr>
          <w:rFonts w:asciiTheme="minorHAnsi" w:hAnsiTheme="minorHAnsi" w:cstheme="minorHAnsi"/>
          <w:b/>
          <w:lang w:eastAsia="ar-SA"/>
        </w:rPr>
        <w:t xml:space="preserve"> </w:t>
      </w:r>
      <w:r w:rsidR="00C94533" w:rsidRPr="00D4732A">
        <w:rPr>
          <w:rFonts w:asciiTheme="minorHAnsi" w:hAnsiTheme="minorHAnsi" w:cstheme="minorHAnsi"/>
          <w:b/>
          <w:lang w:eastAsia="ar-SA"/>
        </w:rPr>
        <w:t xml:space="preserve">         </w:t>
      </w:r>
      <w:r w:rsidR="00A645C5" w:rsidRPr="00D4732A">
        <w:rPr>
          <w:rFonts w:asciiTheme="minorHAnsi" w:hAnsiTheme="minorHAnsi" w:cstheme="minorHAnsi"/>
          <w:b/>
          <w:lang w:eastAsia="ar-SA"/>
        </w:rPr>
        <w:t xml:space="preserve">           </w:t>
      </w:r>
      <w:r w:rsidR="00C94533" w:rsidRPr="00D4732A">
        <w:rPr>
          <w:rFonts w:asciiTheme="minorHAnsi" w:hAnsiTheme="minorHAnsi" w:cstheme="minorHAnsi"/>
          <w:b/>
          <w:lang w:eastAsia="ar-SA"/>
        </w:rPr>
        <w:t xml:space="preserve">                                     </w:t>
      </w:r>
    </w:p>
    <w:p w:rsidR="003C2115" w:rsidRDefault="003C2115" w:rsidP="002E797F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contextualSpacing w:val="0"/>
        <w:rPr>
          <w:rFonts w:asciiTheme="minorHAnsi" w:hAnsiTheme="minorHAnsi" w:cstheme="minorHAnsi"/>
          <w:lang w:eastAsia="ar-SA"/>
        </w:rPr>
      </w:pPr>
      <w:r w:rsidRPr="00D4732A">
        <w:rPr>
          <w:rFonts w:asciiTheme="minorHAnsi" w:hAnsiTheme="minorHAnsi" w:cstheme="minorHAnsi"/>
          <w:lang w:eastAsia="ar-SA"/>
        </w:rPr>
        <w:t>(wzór opisu koncepcji składanej w formie pisemnej wraz z ofertą stanowi załącznik do SWZ, Zamawiający nie dopuszcza składania koncepcji wariantowych)</w:t>
      </w:r>
      <w:r w:rsidRPr="001D0B62">
        <w:rPr>
          <w:rFonts w:asciiTheme="minorHAnsi" w:hAnsiTheme="minorHAnsi" w:cstheme="minorHAnsi"/>
          <w:lang w:eastAsia="ar-SA"/>
        </w:rPr>
        <w:t xml:space="preserve"> </w:t>
      </w:r>
    </w:p>
    <w:p w:rsidR="003C2115" w:rsidRDefault="003C2115" w:rsidP="002E797F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contextualSpacing w:val="0"/>
        <w:rPr>
          <w:rFonts w:asciiTheme="minorHAnsi" w:hAnsiTheme="minorHAnsi" w:cstheme="minorHAnsi"/>
          <w:lang w:eastAsia="ar-SA"/>
        </w:rPr>
      </w:pPr>
    </w:p>
    <w:p w:rsidR="00BD426F" w:rsidRPr="00C80838" w:rsidRDefault="005604E7" w:rsidP="002E797F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Scenariusz</w:t>
      </w:r>
    </w:p>
    <w:p w:rsidR="007F5A38" w:rsidRPr="00C808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Wykonawca w</w:t>
      </w:r>
      <w:r w:rsidR="00B62098" w:rsidRPr="00C80838">
        <w:rPr>
          <w:rFonts w:asciiTheme="minorHAnsi" w:hAnsiTheme="minorHAnsi" w:cstheme="minorHAnsi"/>
          <w:lang w:eastAsia="ar-SA"/>
        </w:rPr>
        <w:t>e wstępnej</w:t>
      </w:r>
      <w:r w:rsidRPr="00C80838">
        <w:rPr>
          <w:rFonts w:asciiTheme="minorHAnsi" w:hAnsiTheme="minorHAnsi" w:cstheme="minorHAnsi"/>
          <w:lang w:eastAsia="ar-SA"/>
        </w:rPr>
        <w:t xml:space="preserve"> koncepcji</w:t>
      </w:r>
      <w:r w:rsidR="00B62098" w:rsidRPr="00C80838">
        <w:rPr>
          <w:rFonts w:asciiTheme="minorHAnsi" w:hAnsiTheme="minorHAnsi" w:cstheme="minorHAnsi"/>
          <w:lang w:eastAsia="ar-SA"/>
        </w:rPr>
        <w:t xml:space="preserve"> kreatywnej</w:t>
      </w:r>
      <w:r w:rsidRPr="00C80838">
        <w:rPr>
          <w:rFonts w:asciiTheme="minorHAnsi" w:hAnsiTheme="minorHAnsi" w:cstheme="minorHAnsi"/>
          <w:lang w:eastAsia="ar-SA"/>
        </w:rPr>
        <w:t xml:space="preserve"> scenariusza</w:t>
      </w:r>
      <w:r w:rsidR="00B62098" w:rsidRPr="00C80838">
        <w:rPr>
          <w:rFonts w:asciiTheme="minorHAnsi" w:hAnsiTheme="minorHAnsi" w:cstheme="minorHAnsi"/>
          <w:lang w:eastAsia="ar-SA"/>
        </w:rPr>
        <w:t xml:space="preserve"> </w:t>
      </w:r>
      <w:r w:rsidR="00DE166E" w:rsidRPr="00C80838">
        <w:rPr>
          <w:rFonts w:asciiTheme="minorHAnsi" w:hAnsiTheme="minorHAnsi" w:cstheme="minorHAnsi"/>
          <w:lang w:eastAsia="ar-SA"/>
        </w:rPr>
        <w:t>spotu video</w:t>
      </w:r>
      <w:r w:rsidRPr="00C80838">
        <w:rPr>
          <w:rFonts w:asciiTheme="minorHAnsi" w:hAnsiTheme="minorHAnsi" w:cstheme="minorHAnsi"/>
          <w:lang w:eastAsia="ar-SA"/>
        </w:rPr>
        <w:t xml:space="preserve"> musi uwzględnić wskazaną poniżej tematykę scen oraz przeds</w:t>
      </w:r>
      <w:r w:rsidR="000A3987" w:rsidRPr="00C80838">
        <w:rPr>
          <w:rFonts w:asciiTheme="minorHAnsi" w:hAnsiTheme="minorHAnsi" w:cstheme="minorHAnsi"/>
          <w:lang w:eastAsia="ar-SA"/>
        </w:rPr>
        <w:t xml:space="preserve">tawić własne pomysły na minimum </w:t>
      </w:r>
      <w:r w:rsidR="00F01827">
        <w:rPr>
          <w:rFonts w:asciiTheme="minorHAnsi" w:hAnsiTheme="minorHAnsi" w:cstheme="minorHAnsi"/>
          <w:lang w:eastAsia="ar-SA"/>
        </w:rPr>
        <w:t>2</w:t>
      </w:r>
      <w:r w:rsidRPr="00C80838">
        <w:rPr>
          <w:rFonts w:asciiTheme="minorHAnsi" w:hAnsiTheme="minorHAnsi" w:cstheme="minorHAnsi"/>
          <w:lang w:eastAsia="ar-SA"/>
        </w:rPr>
        <w:t xml:space="preserve"> dodatkowe sceny:</w:t>
      </w:r>
    </w:p>
    <w:p w:rsidR="007F5A38" w:rsidRPr="00C80838" w:rsidRDefault="007F5A38" w:rsidP="002E797F">
      <w:pPr>
        <w:pStyle w:val="Akapitzlist"/>
        <w:numPr>
          <w:ilvl w:val="0"/>
          <w:numId w:val="12"/>
        </w:numPr>
        <w:tabs>
          <w:tab w:val="left" w:pos="142"/>
        </w:tabs>
        <w:suppressAutoHyphens/>
        <w:snapToGrid w:val="0"/>
        <w:spacing w:after="0" w:line="276" w:lineRule="auto"/>
        <w:ind w:left="426" w:hanging="283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Przedstawienie</w:t>
      </w:r>
      <w:r w:rsidR="00AD0464" w:rsidRPr="00C80838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AD0464" w:rsidRPr="00C80838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 xml:space="preserve">zawarcie scen </w:t>
      </w:r>
      <w:r w:rsidR="009E6CB9">
        <w:rPr>
          <w:rFonts w:asciiTheme="minorHAnsi" w:hAnsiTheme="minorHAnsi" w:cstheme="minorHAnsi"/>
          <w:lang w:eastAsia="ar-SA"/>
        </w:rPr>
        <w:t xml:space="preserve">„oczami turysty” </w:t>
      </w:r>
      <w:r w:rsidRPr="00C80838">
        <w:rPr>
          <w:rFonts w:asciiTheme="minorHAnsi" w:hAnsiTheme="minorHAnsi" w:cstheme="minorHAnsi"/>
          <w:lang w:eastAsia="ar-SA"/>
        </w:rPr>
        <w:t xml:space="preserve">uwzględniających co najmniej jeden </w:t>
      </w:r>
      <w:r w:rsidR="007B2BD5">
        <w:rPr>
          <w:rFonts w:asciiTheme="minorHAnsi" w:hAnsiTheme="minorHAnsi" w:cstheme="minorHAnsi"/>
          <w:lang w:eastAsia="ar-SA"/>
        </w:rPr>
        <w:t xml:space="preserve">                                </w:t>
      </w:r>
      <w:r w:rsidRPr="00C80838">
        <w:rPr>
          <w:rFonts w:asciiTheme="minorHAnsi" w:hAnsiTheme="minorHAnsi" w:cstheme="minorHAnsi"/>
          <w:lang w:eastAsia="ar-SA"/>
        </w:rPr>
        <w:t>z następujących pomników h</w:t>
      </w:r>
      <w:r w:rsidR="00AD0464" w:rsidRPr="00C80838">
        <w:rPr>
          <w:rFonts w:asciiTheme="minorHAnsi" w:hAnsiTheme="minorHAnsi" w:cstheme="minorHAnsi"/>
          <w:lang w:eastAsia="ar-SA"/>
        </w:rPr>
        <w:t xml:space="preserve">istorii na terenie województwa </w:t>
      </w:r>
      <w:r w:rsidRPr="00C80838">
        <w:rPr>
          <w:rFonts w:asciiTheme="minorHAnsi" w:hAnsiTheme="minorHAnsi" w:cstheme="minorHAnsi"/>
          <w:lang w:eastAsia="ar-SA"/>
        </w:rPr>
        <w:t>opolskiego:</w:t>
      </w:r>
    </w:p>
    <w:p w:rsidR="007F5A38" w:rsidRPr="00C80838" w:rsidRDefault="007F5A38" w:rsidP="002E797F">
      <w:pPr>
        <w:pStyle w:val="Akapitzlist"/>
        <w:numPr>
          <w:ilvl w:val="0"/>
          <w:numId w:val="13"/>
        </w:numPr>
        <w:tabs>
          <w:tab w:val="left" w:pos="142"/>
        </w:tabs>
        <w:suppressAutoHyphens/>
        <w:snapToGrid w:val="0"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Góra Świętej Anny – komponowany krajobraz kulturowo – przyrodniczy</w:t>
      </w:r>
      <w:r w:rsidR="005D2274">
        <w:rPr>
          <w:rFonts w:asciiTheme="minorHAnsi" w:hAnsiTheme="minorHAnsi" w:cstheme="minorHAnsi"/>
          <w:lang w:eastAsia="ar-SA"/>
        </w:rPr>
        <w:t>( w tym możliwości aktywnego wypoczynku</w:t>
      </w:r>
      <w:r w:rsidR="005D5BD8">
        <w:rPr>
          <w:rFonts w:asciiTheme="minorHAnsi" w:hAnsiTheme="minorHAnsi" w:cstheme="minorHAnsi"/>
          <w:lang w:eastAsia="ar-SA"/>
        </w:rPr>
        <w:t xml:space="preserve"> w okolicy – np. </w:t>
      </w:r>
      <w:r w:rsidR="004376F2">
        <w:rPr>
          <w:rFonts w:asciiTheme="minorHAnsi" w:hAnsiTheme="minorHAnsi" w:cstheme="minorHAnsi"/>
          <w:lang w:eastAsia="ar-SA"/>
        </w:rPr>
        <w:t>zjeżdżalnia grawitacyjna</w:t>
      </w:r>
      <w:r w:rsidR="005D2274">
        <w:rPr>
          <w:rFonts w:asciiTheme="minorHAnsi" w:hAnsiTheme="minorHAnsi" w:cstheme="minorHAnsi"/>
          <w:lang w:eastAsia="ar-SA"/>
        </w:rPr>
        <w:t>)</w:t>
      </w:r>
      <w:r w:rsidRPr="00C80838">
        <w:rPr>
          <w:rFonts w:asciiTheme="minorHAnsi" w:hAnsiTheme="minorHAnsi" w:cstheme="minorHAnsi"/>
          <w:lang w:eastAsia="ar-SA"/>
        </w:rPr>
        <w:t>,</w:t>
      </w:r>
    </w:p>
    <w:p w:rsidR="007F5A38" w:rsidRPr="00C80838" w:rsidRDefault="007F5A38" w:rsidP="002E797F">
      <w:pPr>
        <w:pStyle w:val="Akapitzlist"/>
        <w:numPr>
          <w:ilvl w:val="0"/>
          <w:numId w:val="13"/>
        </w:numPr>
        <w:tabs>
          <w:tab w:val="left" w:pos="142"/>
        </w:tabs>
        <w:suppressAutoHyphens/>
        <w:snapToGrid w:val="0"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Ozimek – żelazny łańcuchowy most wiszący na rzece Mała Panew</w:t>
      </w:r>
      <w:r w:rsidR="005D5BD8" w:rsidRPr="005D5BD8">
        <w:rPr>
          <w:rFonts w:asciiTheme="minorHAnsi" w:hAnsiTheme="minorHAnsi" w:cstheme="minorHAnsi"/>
          <w:lang w:eastAsia="ar-SA"/>
        </w:rPr>
        <w:t xml:space="preserve"> </w:t>
      </w:r>
      <w:r w:rsidR="00D65065">
        <w:rPr>
          <w:rFonts w:asciiTheme="minorHAnsi" w:hAnsiTheme="minorHAnsi" w:cstheme="minorHAnsi"/>
          <w:lang w:eastAsia="ar-SA"/>
        </w:rPr>
        <w:t>(w tym możliwości a</w:t>
      </w:r>
      <w:r w:rsidR="005D5BD8">
        <w:rPr>
          <w:rFonts w:asciiTheme="minorHAnsi" w:hAnsiTheme="minorHAnsi" w:cstheme="minorHAnsi"/>
          <w:lang w:eastAsia="ar-SA"/>
        </w:rPr>
        <w:t>ktywnego wypoczynku w okolicy</w:t>
      </w:r>
      <w:r w:rsidR="004376F2">
        <w:rPr>
          <w:rFonts w:asciiTheme="minorHAnsi" w:hAnsiTheme="minorHAnsi" w:cstheme="minorHAnsi"/>
          <w:lang w:eastAsia="ar-SA"/>
        </w:rPr>
        <w:t xml:space="preserve"> – np. Jurapark w Krasiejowie)</w:t>
      </w:r>
      <w:r w:rsidRPr="00C80838">
        <w:rPr>
          <w:rFonts w:asciiTheme="minorHAnsi" w:hAnsiTheme="minorHAnsi" w:cstheme="minorHAnsi"/>
          <w:lang w:eastAsia="ar-SA"/>
        </w:rPr>
        <w:t>,</w:t>
      </w:r>
    </w:p>
    <w:p w:rsidR="007F5A38" w:rsidRPr="00C80838" w:rsidRDefault="007F5A38" w:rsidP="002E797F">
      <w:pPr>
        <w:pStyle w:val="Akapitzlist"/>
        <w:numPr>
          <w:ilvl w:val="0"/>
          <w:numId w:val="13"/>
        </w:numPr>
        <w:tabs>
          <w:tab w:val="left" w:pos="142"/>
        </w:tabs>
        <w:suppressAutoHyphens/>
        <w:snapToGrid w:val="0"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Olesno – kościół odpustowy pod wezwaniem św. Anny.</w:t>
      </w:r>
    </w:p>
    <w:p w:rsidR="007F5A38" w:rsidRPr="00C80838" w:rsidRDefault="007F5A38" w:rsidP="002E797F">
      <w:pPr>
        <w:pStyle w:val="Akapitzlist"/>
        <w:numPr>
          <w:ilvl w:val="0"/>
          <w:numId w:val="12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Przedstawienie</w:t>
      </w:r>
      <w:r w:rsidR="007A685A" w:rsidRPr="00C80838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7A685A" w:rsidRPr="00C80838">
        <w:rPr>
          <w:rFonts w:asciiTheme="minorHAnsi" w:hAnsiTheme="minorHAnsi" w:cstheme="minorHAnsi"/>
          <w:lang w:eastAsia="ar-SA"/>
        </w:rPr>
        <w:t xml:space="preserve"> </w:t>
      </w:r>
      <w:r w:rsidR="0083321F">
        <w:rPr>
          <w:rFonts w:asciiTheme="minorHAnsi" w:hAnsiTheme="minorHAnsi" w:cstheme="minorHAnsi"/>
          <w:lang w:eastAsia="ar-SA"/>
        </w:rPr>
        <w:t>zawarcie scen</w:t>
      </w:r>
      <w:r w:rsidR="009E6CB9">
        <w:rPr>
          <w:rFonts w:asciiTheme="minorHAnsi" w:hAnsiTheme="minorHAnsi" w:cstheme="minorHAnsi"/>
          <w:lang w:eastAsia="ar-SA"/>
        </w:rPr>
        <w:t xml:space="preserve"> „oczami turysty” </w:t>
      </w:r>
      <w:r w:rsidR="00794484">
        <w:rPr>
          <w:rFonts w:asciiTheme="minorHAnsi" w:hAnsiTheme="minorHAnsi" w:cstheme="minorHAnsi"/>
          <w:lang w:eastAsia="ar-SA"/>
        </w:rPr>
        <w:t>co najmniej trzech</w:t>
      </w:r>
      <w:r w:rsidRPr="00C80838">
        <w:rPr>
          <w:rFonts w:asciiTheme="minorHAnsi" w:hAnsiTheme="minorHAnsi" w:cstheme="minorHAnsi"/>
          <w:lang w:eastAsia="ar-SA"/>
        </w:rPr>
        <w:t xml:space="preserve"> z następujących zamków lub pałaców istniejących w regionie</w:t>
      </w:r>
      <w:r w:rsidR="003B7FB1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:</w:t>
      </w:r>
    </w:p>
    <w:p w:rsidR="007F5A38" w:rsidRPr="00C80838" w:rsidRDefault="007F5A38" w:rsidP="002E797F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Zamek Moszna,</w:t>
      </w:r>
    </w:p>
    <w:p w:rsidR="007F5A38" w:rsidRPr="00C80838" w:rsidRDefault="007F5A38" w:rsidP="002E797F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Pałac Jakubus,</w:t>
      </w:r>
    </w:p>
    <w:p w:rsidR="008939CB" w:rsidRDefault="007F5A38" w:rsidP="002E797F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8939CB">
        <w:rPr>
          <w:rFonts w:asciiTheme="minorHAnsi" w:hAnsiTheme="minorHAnsi" w:cstheme="minorHAnsi"/>
          <w:lang w:eastAsia="ar-SA"/>
        </w:rPr>
        <w:t>Zamek Książęcy Niemodlin</w:t>
      </w:r>
      <w:r w:rsidR="008939CB">
        <w:rPr>
          <w:rFonts w:asciiTheme="minorHAnsi" w:hAnsiTheme="minorHAnsi" w:cstheme="minorHAnsi"/>
          <w:lang w:eastAsia="ar-SA"/>
        </w:rPr>
        <w:t>,</w:t>
      </w:r>
    </w:p>
    <w:p w:rsidR="007F5A38" w:rsidRPr="008939CB" w:rsidRDefault="007F5A38" w:rsidP="002E797F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8939CB">
        <w:rPr>
          <w:rFonts w:asciiTheme="minorHAnsi" w:hAnsiTheme="minorHAnsi" w:cstheme="minorHAnsi"/>
          <w:lang w:eastAsia="ar-SA"/>
        </w:rPr>
        <w:t>Zamek w Otmuchowie,</w:t>
      </w:r>
    </w:p>
    <w:p w:rsidR="007F5A38" w:rsidRPr="00C80838" w:rsidRDefault="007F5A38" w:rsidP="002E797F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Pałac Pawłowice,</w:t>
      </w:r>
    </w:p>
    <w:p w:rsidR="007F5A38" w:rsidRPr="00C80838" w:rsidRDefault="007F5A38" w:rsidP="002E797F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Zamek Rogów Opolski,</w:t>
      </w:r>
    </w:p>
    <w:p w:rsidR="007F5A38" w:rsidRPr="00C80838" w:rsidRDefault="007F5A38" w:rsidP="002E797F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Pałac Sulisław.</w:t>
      </w:r>
    </w:p>
    <w:p w:rsidR="00513D00" w:rsidRPr="009254B2" w:rsidRDefault="00513D00" w:rsidP="002E797F">
      <w:pPr>
        <w:pStyle w:val="Akapitzlist"/>
        <w:numPr>
          <w:ilvl w:val="0"/>
          <w:numId w:val="12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Przedstawienie / zawarcie sceny </w:t>
      </w:r>
      <w:r>
        <w:rPr>
          <w:rFonts w:asciiTheme="minorHAnsi" w:hAnsiTheme="minorHAnsi" w:cstheme="minorHAnsi"/>
          <w:lang w:eastAsia="ar-SA"/>
        </w:rPr>
        <w:t xml:space="preserve">„oczami turysty” </w:t>
      </w:r>
      <w:r w:rsidRPr="00C80838">
        <w:rPr>
          <w:rFonts w:asciiTheme="minorHAnsi" w:hAnsiTheme="minorHAnsi" w:cstheme="minorHAnsi"/>
          <w:lang w:eastAsia="ar-SA"/>
        </w:rPr>
        <w:t>uwzględniającej</w:t>
      </w:r>
      <w:r>
        <w:rPr>
          <w:rFonts w:asciiTheme="minorHAnsi" w:hAnsiTheme="minorHAnsi" w:cstheme="minorHAnsi"/>
          <w:lang w:eastAsia="ar-SA"/>
        </w:rPr>
        <w:t xml:space="preserve"> ofertę regionalnych przysmaków - </w:t>
      </w:r>
      <w:r w:rsidRPr="009254B2">
        <w:rPr>
          <w:rFonts w:asciiTheme="minorHAnsi" w:hAnsiTheme="minorHAnsi" w:cstheme="minorHAnsi"/>
          <w:lang w:eastAsia="ar-SA"/>
        </w:rPr>
        <w:t>https://dziedzictwokulinarne.opolskie.pl/);</w:t>
      </w:r>
    </w:p>
    <w:p w:rsidR="007F5A38" w:rsidRPr="00C80838" w:rsidRDefault="007F5A38" w:rsidP="002E797F">
      <w:pPr>
        <w:pStyle w:val="Akapitzlist"/>
        <w:numPr>
          <w:ilvl w:val="0"/>
          <w:numId w:val="12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Przedstawienie</w:t>
      </w:r>
      <w:r w:rsidR="00087D90" w:rsidRPr="00C80838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087D90" w:rsidRPr="00C80838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 xml:space="preserve">zawarcie sceny </w:t>
      </w:r>
      <w:r w:rsidR="005B1095">
        <w:rPr>
          <w:rFonts w:asciiTheme="minorHAnsi" w:hAnsiTheme="minorHAnsi" w:cstheme="minorHAnsi"/>
          <w:lang w:eastAsia="ar-SA"/>
        </w:rPr>
        <w:t xml:space="preserve">„oczami turysty” </w:t>
      </w:r>
      <w:r w:rsidR="000160D2">
        <w:rPr>
          <w:rFonts w:asciiTheme="minorHAnsi" w:hAnsiTheme="minorHAnsi" w:cstheme="minorHAnsi"/>
          <w:lang w:eastAsia="ar-SA"/>
        </w:rPr>
        <w:t xml:space="preserve">uwzględniającej </w:t>
      </w:r>
      <w:r w:rsidR="00EB599B">
        <w:rPr>
          <w:rFonts w:asciiTheme="minorHAnsi" w:hAnsiTheme="minorHAnsi" w:cstheme="minorHAnsi"/>
          <w:lang w:eastAsia="ar-SA"/>
        </w:rPr>
        <w:t>możliwości aktywnego wypoczynku nad jednym z</w:t>
      </w:r>
      <w:r w:rsidRPr="00C80838">
        <w:rPr>
          <w:rFonts w:asciiTheme="minorHAnsi" w:hAnsiTheme="minorHAnsi" w:cstheme="minorHAnsi"/>
          <w:lang w:eastAsia="ar-SA"/>
        </w:rPr>
        <w:t xml:space="preserve"> następujących jezior Opolszczyzny:</w:t>
      </w:r>
    </w:p>
    <w:p w:rsidR="007F5A38" w:rsidRPr="00C80838" w:rsidRDefault="007F5A38" w:rsidP="002E797F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Jezioro Turawskie,</w:t>
      </w:r>
    </w:p>
    <w:p w:rsidR="007F5A38" w:rsidRPr="00C80838" w:rsidRDefault="007F5A38" w:rsidP="002E797F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Jezioro Nyskie,</w:t>
      </w:r>
    </w:p>
    <w:p w:rsidR="007F5A38" w:rsidRPr="00C80838" w:rsidRDefault="007F5A38" w:rsidP="002E797F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Zalew Paczkowski,</w:t>
      </w:r>
    </w:p>
    <w:p w:rsidR="007F5A38" w:rsidRPr="00C80838" w:rsidRDefault="007F5A38" w:rsidP="002E797F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lastRenderedPageBreak/>
        <w:t>Zalew Kluczborski.</w:t>
      </w:r>
    </w:p>
    <w:p w:rsidR="007F5A38" w:rsidRPr="00773BEB" w:rsidRDefault="007F5A38" w:rsidP="002E797F">
      <w:pPr>
        <w:pStyle w:val="Akapitzlist"/>
        <w:numPr>
          <w:ilvl w:val="0"/>
          <w:numId w:val="12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773BEB">
        <w:rPr>
          <w:rFonts w:asciiTheme="minorHAnsi" w:hAnsiTheme="minorHAnsi" w:cstheme="minorHAnsi"/>
          <w:lang w:eastAsia="ar-SA"/>
        </w:rPr>
        <w:t>Przedstawienie</w:t>
      </w:r>
      <w:r w:rsidR="004421E2" w:rsidRPr="00773BEB">
        <w:rPr>
          <w:rFonts w:asciiTheme="minorHAnsi" w:hAnsiTheme="minorHAnsi" w:cstheme="minorHAnsi"/>
          <w:lang w:eastAsia="ar-SA"/>
        </w:rPr>
        <w:t xml:space="preserve"> </w:t>
      </w:r>
      <w:r w:rsidRPr="00773BEB">
        <w:rPr>
          <w:rFonts w:asciiTheme="minorHAnsi" w:hAnsiTheme="minorHAnsi" w:cstheme="minorHAnsi"/>
          <w:lang w:eastAsia="ar-SA"/>
        </w:rPr>
        <w:t>/</w:t>
      </w:r>
      <w:r w:rsidR="004421E2" w:rsidRPr="00773BEB">
        <w:rPr>
          <w:rFonts w:asciiTheme="minorHAnsi" w:hAnsiTheme="minorHAnsi" w:cstheme="minorHAnsi"/>
          <w:lang w:eastAsia="ar-SA"/>
        </w:rPr>
        <w:t xml:space="preserve"> </w:t>
      </w:r>
      <w:r w:rsidRPr="00773BEB">
        <w:rPr>
          <w:rFonts w:asciiTheme="minorHAnsi" w:hAnsiTheme="minorHAnsi" w:cstheme="minorHAnsi"/>
          <w:lang w:eastAsia="ar-SA"/>
        </w:rPr>
        <w:t>zawarcie scen</w:t>
      </w:r>
      <w:r w:rsidR="005B1095" w:rsidRPr="00773BEB">
        <w:rPr>
          <w:rFonts w:asciiTheme="minorHAnsi" w:hAnsiTheme="minorHAnsi" w:cstheme="minorHAnsi"/>
          <w:lang w:eastAsia="ar-SA"/>
        </w:rPr>
        <w:t>y „oczami turysty”</w:t>
      </w:r>
      <w:r w:rsidRPr="00773BEB">
        <w:rPr>
          <w:rFonts w:asciiTheme="minorHAnsi" w:hAnsiTheme="minorHAnsi" w:cstheme="minorHAnsi"/>
          <w:lang w:eastAsia="ar-SA"/>
        </w:rPr>
        <w:t xml:space="preserve"> </w:t>
      </w:r>
      <w:r w:rsidR="00794484" w:rsidRPr="00773BEB">
        <w:rPr>
          <w:rFonts w:asciiTheme="minorHAnsi" w:hAnsiTheme="minorHAnsi" w:cstheme="minorHAnsi"/>
          <w:lang w:eastAsia="ar-SA"/>
        </w:rPr>
        <w:t xml:space="preserve">ukazującej </w:t>
      </w:r>
      <w:r w:rsidR="00EB599B" w:rsidRPr="00773BEB">
        <w:rPr>
          <w:rFonts w:asciiTheme="minorHAnsi" w:hAnsiTheme="minorHAnsi" w:cstheme="minorHAnsi"/>
          <w:lang w:eastAsia="ar-SA"/>
        </w:rPr>
        <w:t>możliwości aktywnego</w:t>
      </w:r>
      <w:r w:rsidR="00773BEB" w:rsidRPr="00773BEB">
        <w:rPr>
          <w:rFonts w:asciiTheme="minorHAnsi" w:hAnsiTheme="minorHAnsi" w:cstheme="minorHAnsi"/>
          <w:lang w:eastAsia="ar-SA"/>
        </w:rPr>
        <w:t xml:space="preserve"> </w:t>
      </w:r>
      <w:r w:rsidR="00EB599B" w:rsidRPr="00773BEB">
        <w:rPr>
          <w:rFonts w:asciiTheme="minorHAnsi" w:hAnsiTheme="minorHAnsi" w:cstheme="minorHAnsi"/>
          <w:lang w:eastAsia="ar-SA"/>
        </w:rPr>
        <w:t xml:space="preserve"> wypoczynku w </w:t>
      </w:r>
      <w:r w:rsidRPr="00773BEB">
        <w:rPr>
          <w:rFonts w:asciiTheme="minorHAnsi" w:hAnsiTheme="minorHAnsi" w:cstheme="minorHAnsi"/>
          <w:lang w:eastAsia="ar-SA"/>
        </w:rPr>
        <w:t>Gór</w:t>
      </w:r>
      <w:r w:rsidR="00EB599B" w:rsidRPr="00773BEB">
        <w:rPr>
          <w:rFonts w:asciiTheme="minorHAnsi" w:hAnsiTheme="minorHAnsi" w:cstheme="minorHAnsi"/>
          <w:lang w:eastAsia="ar-SA"/>
        </w:rPr>
        <w:t>ach</w:t>
      </w:r>
      <w:r w:rsidRPr="00773BEB">
        <w:rPr>
          <w:rFonts w:asciiTheme="minorHAnsi" w:hAnsiTheme="minorHAnsi" w:cstheme="minorHAnsi"/>
          <w:lang w:eastAsia="ar-SA"/>
        </w:rPr>
        <w:t xml:space="preserve"> Opawskich (w tym np.: Kopa Biskupia, Góra Parkowa – single track, Pokrzywna, Jarnołtówek, Głuchołazy – szlak złotych górników);</w:t>
      </w:r>
    </w:p>
    <w:p w:rsidR="007F5A38" w:rsidRPr="00591B1A" w:rsidRDefault="007F5A38" w:rsidP="002E797F">
      <w:pPr>
        <w:pStyle w:val="Akapitzlist"/>
        <w:numPr>
          <w:ilvl w:val="0"/>
          <w:numId w:val="16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Przedstawienie</w:t>
      </w:r>
      <w:r w:rsidR="004C18A8" w:rsidRPr="00C80838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4C18A8" w:rsidRPr="00C80838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 xml:space="preserve">zawarcie sceny </w:t>
      </w:r>
      <w:r w:rsidR="005B2848">
        <w:rPr>
          <w:rFonts w:asciiTheme="minorHAnsi" w:hAnsiTheme="minorHAnsi" w:cstheme="minorHAnsi"/>
          <w:lang w:eastAsia="ar-SA"/>
        </w:rPr>
        <w:t>„oczami turysty”</w:t>
      </w:r>
      <w:r w:rsidRPr="00C80838">
        <w:rPr>
          <w:rFonts w:asciiTheme="minorHAnsi" w:hAnsiTheme="minorHAnsi" w:cstheme="minorHAnsi"/>
          <w:lang w:eastAsia="ar-SA"/>
        </w:rPr>
        <w:t xml:space="preserve"> </w:t>
      </w:r>
      <w:r w:rsidR="00812CA0">
        <w:rPr>
          <w:rFonts w:asciiTheme="minorHAnsi" w:hAnsiTheme="minorHAnsi" w:cstheme="minorHAnsi"/>
          <w:lang w:eastAsia="ar-SA"/>
        </w:rPr>
        <w:t>ukazującej możliwości aktywnego wypoczynku w ośrodku sportowym</w:t>
      </w:r>
      <w:r w:rsidRPr="00C80838">
        <w:rPr>
          <w:rFonts w:asciiTheme="minorHAnsi" w:hAnsiTheme="minorHAnsi" w:cstheme="minorHAnsi"/>
          <w:lang w:eastAsia="ar-SA"/>
        </w:rPr>
        <w:t xml:space="preserve"> Opo</w:t>
      </w:r>
      <w:r w:rsidR="00812CA0">
        <w:rPr>
          <w:rFonts w:asciiTheme="minorHAnsi" w:hAnsiTheme="minorHAnsi" w:cstheme="minorHAnsi"/>
          <w:lang w:eastAsia="ar-SA"/>
        </w:rPr>
        <w:t xml:space="preserve">lszczyzny oferującym </w:t>
      </w:r>
      <w:r w:rsidRPr="00C80838">
        <w:rPr>
          <w:rFonts w:asciiTheme="minorHAnsi" w:hAnsiTheme="minorHAnsi" w:cstheme="minorHAnsi"/>
          <w:lang w:eastAsia="ar-SA"/>
        </w:rPr>
        <w:t>upra</w:t>
      </w:r>
      <w:r w:rsidR="00812CA0">
        <w:rPr>
          <w:rFonts w:asciiTheme="minorHAnsi" w:hAnsiTheme="minorHAnsi" w:cstheme="minorHAnsi"/>
          <w:lang w:eastAsia="ar-SA"/>
        </w:rPr>
        <w:t>wianie</w:t>
      </w:r>
      <w:r w:rsidR="004C18A8" w:rsidRPr="00C80838">
        <w:rPr>
          <w:rFonts w:asciiTheme="minorHAnsi" w:hAnsiTheme="minorHAnsi" w:cstheme="minorHAnsi"/>
          <w:lang w:eastAsia="ar-SA"/>
        </w:rPr>
        <w:t xml:space="preserve"> sportu </w:t>
      </w:r>
      <w:r w:rsidRPr="00C80838">
        <w:rPr>
          <w:rFonts w:asciiTheme="minorHAnsi" w:hAnsiTheme="minorHAnsi" w:cstheme="minorHAnsi"/>
          <w:lang w:eastAsia="ar-SA"/>
        </w:rPr>
        <w:t>na świeżym powietrzu</w:t>
      </w:r>
      <w:r w:rsidR="004C18A8" w:rsidRPr="00C80838">
        <w:rPr>
          <w:rFonts w:asciiTheme="minorHAnsi" w:hAnsiTheme="minorHAnsi" w:cstheme="minorHAnsi"/>
          <w:lang w:eastAsia="ar-SA"/>
        </w:rPr>
        <w:t xml:space="preserve"> </w:t>
      </w:r>
      <w:r w:rsidR="00812CA0">
        <w:rPr>
          <w:rFonts w:asciiTheme="minorHAnsi" w:hAnsiTheme="minorHAnsi" w:cstheme="minorHAnsi"/>
          <w:lang w:eastAsia="ar-SA"/>
        </w:rPr>
        <w:t xml:space="preserve">                </w:t>
      </w:r>
      <w:r w:rsidRPr="00C80838">
        <w:rPr>
          <w:rFonts w:asciiTheme="minorHAnsi" w:hAnsiTheme="minorHAnsi" w:cstheme="minorHAnsi"/>
          <w:lang w:eastAsia="ar-SA"/>
        </w:rPr>
        <w:t>(</w:t>
      </w:r>
      <w:r w:rsidR="00812CA0">
        <w:rPr>
          <w:rFonts w:asciiTheme="minorHAnsi" w:hAnsiTheme="minorHAnsi" w:cstheme="minorHAnsi"/>
          <w:lang w:eastAsia="ar-SA"/>
        </w:rPr>
        <w:t xml:space="preserve">w tym np.: pole golfowe </w:t>
      </w:r>
      <w:r w:rsidRPr="00C80838">
        <w:rPr>
          <w:rFonts w:asciiTheme="minorHAnsi" w:hAnsiTheme="minorHAnsi" w:cstheme="minorHAnsi"/>
          <w:lang w:eastAsia="ar-SA"/>
        </w:rPr>
        <w:t>w Kamieniu Śląskim wraz z torem wyścigowym i ogrodem</w:t>
      </w:r>
      <w:r w:rsidR="004C18A8" w:rsidRPr="00C80838">
        <w:rPr>
          <w:rFonts w:asciiTheme="minorHAnsi" w:hAnsiTheme="minorHAnsi" w:cstheme="minorHAnsi"/>
          <w:lang w:eastAsia="ar-SA"/>
        </w:rPr>
        <w:t xml:space="preserve"> </w:t>
      </w:r>
      <w:r w:rsidR="00D65065">
        <w:rPr>
          <w:rFonts w:asciiTheme="minorHAnsi" w:hAnsiTheme="minorHAnsi" w:cstheme="minorHAnsi"/>
          <w:lang w:eastAsia="ar-SA"/>
        </w:rPr>
        <w:t xml:space="preserve">                             </w:t>
      </w:r>
      <w:r w:rsidRPr="00591B1A">
        <w:rPr>
          <w:rFonts w:asciiTheme="minorHAnsi" w:hAnsiTheme="minorHAnsi" w:cstheme="minorHAnsi"/>
          <w:lang w:eastAsia="ar-SA"/>
        </w:rPr>
        <w:t>ks. Sebastiana Kneippa oraz sanatorium  z ogrodami pałacowymi).</w:t>
      </w:r>
    </w:p>
    <w:p w:rsidR="007F5A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591B1A">
        <w:rPr>
          <w:rFonts w:asciiTheme="minorHAnsi" w:hAnsiTheme="minorHAnsi" w:cstheme="minorHAnsi"/>
          <w:lang w:eastAsia="ar-SA"/>
        </w:rPr>
        <w:t>Kolejność prezentowanych scen pozostaje do zaproponowania przez Wykonawcę w załączonej</w:t>
      </w:r>
      <w:r w:rsidR="00B800C8" w:rsidRPr="00591B1A">
        <w:rPr>
          <w:rFonts w:asciiTheme="minorHAnsi" w:hAnsiTheme="minorHAnsi" w:cstheme="minorHAnsi"/>
          <w:lang w:eastAsia="ar-SA"/>
        </w:rPr>
        <w:t xml:space="preserve"> do oferty koncepcji </w:t>
      </w:r>
      <w:r w:rsidR="008939CB">
        <w:rPr>
          <w:rFonts w:asciiTheme="minorHAnsi" w:hAnsiTheme="minorHAnsi" w:cstheme="minorHAnsi"/>
          <w:lang w:eastAsia="ar-SA"/>
        </w:rPr>
        <w:t>spotu</w:t>
      </w:r>
      <w:r w:rsidRPr="00591B1A">
        <w:rPr>
          <w:rFonts w:asciiTheme="minorHAnsi" w:hAnsiTheme="minorHAnsi" w:cstheme="minorHAnsi"/>
          <w:lang w:eastAsia="ar-SA"/>
        </w:rPr>
        <w:t>.</w:t>
      </w:r>
      <w:r w:rsidR="00323F5C" w:rsidRPr="00591B1A">
        <w:rPr>
          <w:rFonts w:asciiTheme="minorHAnsi" w:hAnsiTheme="minorHAnsi" w:cstheme="minorHAnsi"/>
          <w:lang w:eastAsia="ar-SA"/>
        </w:rPr>
        <w:t xml:space="preserve"> </w:t>
      </w:r>
      <w:r w:rsidRPr="00591B1A">
        <w:rPr>
          <w:rFonts w:asciiTheme="minorHAnsi" w:hAnsiTheme="minorHAnsi" w:cstheme="minorHAnsi"/>
          <w:lang w:eastAsia="ar-SA"/>
        </w:rPr>
        <w:t>Wykonawca w ramach koncepcji scenariusza może wykorzystać propozycje przedstawienia dodatkowych scen wskazanych poniżej rozszerzając je</w:t>
      </w:r>
      <w:r w:rsidR="00323F5C" w:rsidRPr="00591B1A">
        <w:rPr>
          <w:rFonts w:asciiTheme="minorHAnsi" w:hAnsiTheme="minorHAnsi" w:cstheme="minorHAnsi"/>
          <w:lang w:eastAsia="ar-SA"/>
        </w:rPr>
        <w:t xml:space="preserve"> </w:t>
      </w:r>
      <w:r w:rsidRPr="00591B1A">
        <w:rPr>
          <w:rFonts w:asciiTheme="minorHAnsi" w:hAnsiTheme="minorHAnsi" w:cstheme="minorHAnsi"/>
          <w:lang w:eastAsia="ar-SA"/>
        </w:rPr>
        <w:t>/</w:t>
      </w:r>
      <w:r w:rsidR="00323F5C" w:rsidRPr="00591B1A">
        <w:rPr>
          <w:rFonts w:asciiTheme="minorHAnsi" w:hAnsiTheme="minorHAnsi" w:cstheme="minorHAnsi"/>
          <w:lang w:eastAsia="ar-SA"/>
        </w:rPr>
        <w:t xml:space="preserve"> </w:t>
      </w:r>
      <w:r w:rsidRPr="00591B1A">
        <w:rPr>
          <w:rFonts w:asciiTheme="minorHAnsi" w:hAnsiTheme="minorHAnsi" w:cstheme="minorHAnsi"/>
          <w:lang w:eastAsia="ar-SA"/>
        </w:rPr>
        <w:t>zmieniając je lub zaproponować własne:</w:t>
      </w:r>
    </w:p>
    <w:p w:rsidR="007F5A38" w:rsidRDefault="007F5A38" w:rsidP="002E797F">
      <w:pPr>
        <w:pStyle w:val="Akapitzlist"/>
        <w:numPr>
          <w:ilvl w:val="0"/>
          <w:numId w:val="17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323F5C">
        <w:rPr>
          <w:rFonts w:asciiTheme="minorHAnsi" w:hAnsiTheme="minorHAnsi" w:cstheme="minorHAnsi"/>
          <w:lang w:eastAsia="ar-SA"/>
        </w:rPr>
        <w:t xml:space="preserve">Bohater jedzie na rowerze w słoneczny dzień, trzyma kierownicę, rozgląda się i pokazuje jedną </w:t>
      </w:r>
      <w:r w:rsidR="00590E88">
        <w:rPr>
          <w:rFonts w:asciiTheme="minorHAnsi" w:hAnsiTheme="minorHAnsi" w:cstheme="minorHAnsi"/>
          <w:lang w:eastAsia="ar-SA"/>
        </w:rPr>
        <w:t xml:space="preserve">         </w:t>
      </w:r>
      <w:r w:rsidRPr="00323F5C">
        <w:rPr>
          <w:rFonts w:asciiTheme="minorHAnsi" w:hAnsiTheme="minorHAnsi" w:cstheme="minorHAnsi"/>
          <w:lang w:eastAsia="ar-SA"/>
        </w:rPr>
        <w:t>z atrakcji turystycznych, przed bohaterem może ktoś inny jechać na rowerze, np.: kobieta lub kobieta i dziecko lub znajomi/rodzice w kaskach, okularach i strojach rowerowych.</w:t>
      </w:r>
    </w:p>
    <w:p w:rsidR="007F5A38" w:rsidRPr="004A6B9A" w:rsidRDefault="007F5A38" w:rsidP="002E797F">
      <w:pPr>
        <w:pStyle w:val="Akapitzlist"/>
        <w:numPr>
          <w:ilvl w:val="0"/>
          <w:numId w:val="17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4A6B9A">
        <w:rPr>
          <w:rFonts w:asciiTheme="minorHAnsi" w:hAnsiTheme="minorHAnsi" w:cstheme="minorHAnsi"/>
          <w:lang w:eastAsia="ar-SA"/>
        </w:rPr>
        <w:t>Bohater znajduje się w pobliżu zamku charakterystycznego dla regionu Opolskiego (w regionie znajduje się zamek, w którym znajduje się także hotel) może wejść do środka obiektu, wejść do pokoju, położyć się na łóżku (bohater widzi swoje rozprostowane nogi i otocznie pokoju)</w:t>
      </w:r>
      <w:r w:rsidR="000331AF">
        <w:rPr>
          <w:rFonts w:asciiTheme="minorHAnsi" w:hAnsiTheme="minorHAnsi" w:cstheme="minorHAnsi"/>
          <w:lang w:eastAsia="ar-SA"/>
        </w:rPr>
        <w:t xml:space="preserve">                 </w:t>
      </w:r>
      <w:r w:rsidRPr="004A6B9A">
        <w:rPr>
          <w:rFonts w:asciiTheme="minorHAnsi" w:hAnsiTheme="minorHAnsi" w:cstheme="minorHAnsi"/>
          <w:lang w:eastAsia="ar-SA"/>
        </w:rPr>
        <w:t xml:space="preserve"> i np.: zamyka oczy by rozpocząć kolejny dzień lub przejeżdża na rowerze obok zamku.</w:t>
      </w:r>
    </w:p>
    <w:p w:rsidR="007F5A38" w:rsidRPr="00C808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</w:p>
    <w:p w:rsidR="007F5A38" w:rsidRPr="00C808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Głównym tłem filmu będzie muzyka i wypowiadane przez bohatera hasła promocyjne, w niektórych scenach bohater może wydać z siebie odgłosy np.: śmiech, okrzyk euforii itp. </w:t>
      </w:r>
    </w:p>
    <w:p w:rsidR="007F5A38" w:rsidRPr="00C808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Wykonawca opisując własne propozycje scen w koncepcji scenariusza musi uwzględnić miejsca charakterystyczne dla regionu opolskiego, kojarzące się z regionem oraz istniejące w regionie.</w:t>
      </w:r>
    </w:p>
    <w:p w:rsidR="007F5A38" w:rsidRPr="00C808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Wykonawca musi w koncepcji scenariusza wskazać odpowiednie przejścia</w:t>
      </w:r>
      <w:r w:rsidR="000331AF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0331AF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 xml:space="preserve">łączenia pomiędzy scenami. Ujęcia w scenach powinny być dynamiczne  i trwające ok. 1-3 sek. </w:t>
      </w:r>
    </w:p>
    <w:p w:rsidR="007F5A38" w:rsidRPr="00C808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Koncepcja scenariusza spotu musi uwzględni</w:t>
      </w:r>
      <w:r w:rsidR="001C0FCD">
        <w:rPr>
          <w:rFonts w:asciiTheme="minorHAnsi" w:hAnsiTheme="minorHAnsi" w:cstheme="minorHAnsi"/>
          <w:lang w:eastAsia="ar-SA"/>
        </w:rPr>
        <w:t>ać sceny charakterystyczne dla wszystkich</w:t>
      </w:r>
      <w:r w:rsidR="005970BB">
        <w:rPr>
          <w:rFonts w:asciiTheme="minorHAnsi" w:hAnsiTheme="minorHAnsi" w:cstheme="minorHAnsi"/>
          <w:lang w:eastAsia="ar-SA"/>
        </w:rPr>
        <w:t xml:space="preserve"> pór roku. </w:t>
      </w:r>
      <w:r w:rsidRPr="00C80838">
        <w:rPr>
          <w:rFonts w:asciiTheme="minorHAnsi" w:hAnsiTheme="minorHAnsi" w:cstheme="minorHAnsi"/>
          <w:lang w:eastAsia="ar-SA"/>
        </w:rPr>
        <w:t xml:space="preserve"> Sceny w spocie muszą być przedstawione chronologicznie według pór dnia. </w:t>
      </w:r>
    </w:p>
    <w:p w:rsidR="007F5A38" w:rsidRPr="00C808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Wykonawca w koncepcji scenariusza musi uwzględnić w wybranych scenach, oprócz bohatera, także udział osób trzecich. Zamawiający pragnie pokazać w spocie, że w województwie opolskim można spędzić miło czas samemu, z przyjaciółmi i</w:t>
      </w:r>
      <w:r w:rsidR="000E3734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0E3734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lub z przyjaciółką i</w:t>
      </w:r>
      <w:r w:rsidR="000E3734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0E3734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lub z przyjacielem oraz               z rodziną. Dodatkowe postacie mogą być związane z bohaterem lub być nieznajomymi, których bohater poznał</w:t>
      </w:r>
      <w:r w:rsidR="00B43134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B43134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 xml:space="preserve">spotkał podczas podróży. </w:t>
      </w:r>
    </w:p>
    <w:p w:rsidR="007F5A38" w:rsidRPr="00C808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Wykonawca w koncepcji scenariusza musi uwzględnić także opis rekwizytów, scenografii, kostiumów. Po stronie Wykonawcy leżą wszelkie koszty związane z realizacją spotu i postprodukcji</w:t>
      </w:r>
      <w:r w:rsidR="00B03925">
        <w:rPr>
          <w:rFonts w:asciiTheme="minorHAnsi" w:hAnsiTheme="minorHAnsi" w:cstheme="minorHAnsi"/>
          <w:lang w:eastAsia="ar-SA"/>
        </w:rPr>
        <w:t xml:space="preserve"> spotu, w tym koszty związane z </w:t>
      </w:r>
      <w:r w:rsidRPr="00C80838">
        <w:rPr>
          <w:rFonts w:asciiTheme="minorHAnsi" w:hAnsiTheme="minorHAnsi" w:cstheme="minorHAnsi"/>
          <w:lang w:eastAsia="ar-SA"/>
        </w:rPr>
        <w:t>dojazdem do miejsc</w:t>
      </w:r>
      <w:r w:rsidR="00B03925">
        <w:rPr>
          <w:rFonts w:asciiTheme="minorHAnsi" w:hAnsiTheme="minorHAnsi" w:cstheme="minorHAnsi"/>
          <w:lang w:eastAsia="ar-SA"/>
        </w:rPr>
        <w:t>, no</w:t>
      </w:r>
      <w:r w:rsidR="0062554F">
        <w:rPr>
          <w:rFonts w:asciiTheme="minorHAnsi" w:hAnsiTheme="minorHAnsi" w:cstheme="minorHAnsi"/>
          <w:lang w:eastAsia="ar-SA"/>
        </w:rPr>
        <w:t>clegiem i wyżywieniem ekipy filmowej                                 i aktorskiej</w:t>
      </w:r>
      <w:r w:rsidRPr="00C80838">
        <w:rPr>
          <w:rFonts w:asciiTheme="minorHAnsi" w:hAnsiTheme="minorHAnsi" w:cstheme="minorHAnsi"/>
          <w:lang w:eastAsia="ar-SA"/>
        </w:rPr>
        <w:t>, zakupem biletów wstępu, wynajęciem osób</w:t>
      </w:r>
      <w:r w:rsidR="00AC3A06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AC3A06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 xml:space="preserve">statystów, wynajęciem  np.: </w:t>
      </w:r>
      <w:r w:rsidR="00B03925">
        <w:rPr>
          <w:rFonts w:asciiTheme="minorHAnsi" w:hAnsiTheme="minorHAnsi" w:cstheme="minorHAnsi"/>
          <w:lang w:eastAsia="ar-SA"/>
        </w:rPr>
        <w:t xml:space="preserve">balonu, </w:t>
      </w:r>
      <w:r w:rsidRPr="00C80838">
        <w:rPr>
          <w:rFonts w:asciiTheme="minorHAnsi" w:hAnsiTheme="minorHAnsi" w:cstheme="minorHAnsi"/>
          <w:lang w:eastAsia="ar-SA"/>
        </w:rPr>
        <w:t>roweru,</w:t>
      </w:r>
      <w:r w:rsidR="00830B02">
        <w:rPr>
          <w:rFonts w:asciiTheme="minorHAnsi" w:hAnsiTheme="minorHAnsi" w:cstheme="minorHAnsi"/>
          <w:lang w:eastAsia="ar-SA"/>
        </w:rPr>
        <w:t xml:space="preserve"> </w:t>
      </w:r>
      <w:r w:rsidR="0062554F">
        <w:rPr>
          <w:rFonts w:asciiTheme="minorHAnsi" w:hAnsiTheme="minorHAnsi" w:cstheme="minorHAnsi"/>
          <w:lang w:eastAsia="ar-SA"/>
        </w:rPr>
        <w:t>jachtu,</w:t>
      </w:r>
      <w:r w:rsidRPr="00C80838">
        <w:rPr>
          <w:rFonts w:asciiTheme="minorHAnsi" w:hAnsiTheme="minorHAnsi" w:cstheme="minorHAnsi"/>
          <w:lang w:eastAsia="ar-SA"/>
        </w:rPr>
        <w:t xml:space="preserve"> zapewnieniem odpowiedniej scenografii, kostiumów, rekwizytów, oświetlenia itp.</w:t>
      </w:r>
    </w:p>
    <w:p w:rsidR="007F5A38" w:rsidRPr="00C80838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W scenariuszu musi także zostać zawarta końcowa tablica z logotypami o finansowaniu projektu </w:t>
      </w:r>
      <w:r w:rsidR="00B93ECF">
        <w:rPr>
          <w:rFonts w:asciiTheme="minorHAnsi" w:hAnsiTheme="minorHAnsi" w:cstheme="minorHAnsi"/>
          <w:lang w:eastAsia="ar-SA"/>
        </w:rPr>
        <w:t xml:space="preserve">                </w:t>
      </w:r>
      <w:r w:rsidRPr="00C80838">
        <w:rPr>
          <w:rFonts w:asciiTheme="minorHAnsi" w:hAnsiTheme="minorHAnsi" w:cstheme="minorHAnsi"/>
          <w:lang w:eastAsia="ar-SA"/>
        </w:rPr>
        <w:t>ze środków Unii Europejskiej, Europejskiego Funduszu Rolnego na rzecz Rozwoju Obszarów Wiejskich w ramach Schematu II Pomocy Technicznej Programu Rozwoju Obszarów Wiejskich na lata 2014-2020 i stanowiącego realizację Planu Działania Krajowej Sieci Obszar</w:t>
      </w:r>
      <w:r w:rsidR="001C0FCD">
        <w:rPr>
          <w:rFonts w:asciiTheme="minorHAnsi" w:hAnsiTheme="minorHAnsi" w:cstheme="minorHAnsi"/>
          <w:lang w:eastAsia="ar-SA"/>
        </w:rPr>
        <w:t>ów Wiejskich na lata 2014-2020.</w:t>
      </w:r>
      <w:r w:rsidR="00CD4791">
        <w:rPr>
          <w:rFonts w:asciiTheme="minorHAnsi" w:hAnsiTheme="minorHAnsi" w:cstheme="minorHAnsi"/>
          <w:lang w:eastAsia="ar-SA"/>
        </w:rPr>
        <w:t xml:space="preserve"> Plan operacyjny na lata 2022 – 2023.</w:t>
      </w:r>
    </w:p>
    <w:p w:rsidR="002D50B7" w:rsidRDefault="007F5A38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Zamawiający nie dopuszcza, aby w spocie używać wulgaryzmów oraz zamieszczać sceny nieprzyzwoite i</w:t>
      </w:r>
      <w:r w:rsidR="00012CDB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012CDB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lub gorszące (np. ukazujące seks, przemoc, promujących popełnianie przestępstw czy zażywanie nielegalnych substancji w tym także alkoholu i papierosów), a także sceny, które mogłyby być obraźliwe dla wybranych osób lub grup społecznych (np. takich, w których występowałyby słowa</w:t>
      </w:r>
      <w:r w:rsidR="00012CDB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012CDB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obrazy poniżające i</w:t>
      </w:r>
      <w:r w:rsidR="00012CDB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/</w:t>
      </w:r>
      <w:r w:rsidR="00012CDB"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lub upokarzające wobec osób o określonej płci, wieku, stanie zdrowia, pochodzeniu etnicznym itp.).</w:t>
      </w:r>
    </w:p>
    <w:p w:rsidR="00E87AE7" w:rsidRPr="00C80838" w:rsidRDefault="00E87AE7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</w:p>
    <w:p w:rsidR="00D2784D" w:rsidRPr="00461302" w:rsidRDefault="00E87AE7" w:rsidP="002E797F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Główny bohater spotu</w:t>
      </w:r>
    </w:p>
    <w:p w:rsidR="0093116B" w:rsidRDefault="00FD56AB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Turysta - k</w:t>
      </w:r>
      <w:r w:rsidR="00C65A59" w:rsidRPr="00C65A59">
        <w:rPr>
          <w:rFonts w:asciiTheme="minorHAnsi" w:hAnsiTheme="minorHAnsi" w:cstheme="minorHAnsi"/>
          <w:lang w:eastAsia="ar-SA"/>
        </w:rPr>
        <w:t xml:space="preserve">obieta lub mężczyzna o miłej aparycji i szczupłej sylwetce, wiek ok. 21-48 </w:t>
      </w:r>
      <w:r>
        <w:rPr>
          <w:rFonts w:asciiTheme="minorHAnsi" w:hAnsiTheme="minorHAnsi" w:cstheme="minorHAnsi"/>
          <w:lang w:eastAsia="ar-SA"/>
        </w:rPr>
        <w:t>lat.</w:t>
      </w:r>
    </w:p>
    <w:p w:rsidR="0093116B" w:rsidRPr="00C65A59" w:rsidRDefault="00C65A59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65A59">
        <w:rPr>
          <w:rFonts w:asciiTheme="minorHAnsi" w:hAnsiTheme="minorHAnsi" w:cstheme="minorHAnsi"/>
          <w:lang w:eastAsia="ar-SA"/>
        </w:rPr>
        <w:t xml:space="preserve">W celu silniejszego oddziaływania na odbiorców Zamawiający wymaga zaangażowania do udziału </w:t>
      </w:r>
      <w:r w:rsidR="009760EE">
        <w:rPr>
          <w:rFonts w:asciiTheme="minorHAnsi" w:hAnsiTheme="minorHAnsi" w:cstheme="minorHAnsi"/>
          <w:lang w:eastAsia="ar-SA"/>
        </w:rPr>
        <w:t xml:space="preserve">               </w:t>
      </w:r>
      <w:r w:rsidRPr="00C65A59">
        <w:rPr>
          <w:rFonts w:asciiTheme="minorHAnsi" w:hAnsiTheme="minorHAnsi" w:cstheme="minorHAnsi"/>
          <w:lang w:eastAsia="ar-SA"/>
        </w:rPr>
        <w:t>w spocie osoby rozpoznawalnej na skalę ogólnopolską</w:t>
      </w:r>
      <w:r w:rsidR="00B55216">
        <w:rPr>
          <w:rFonts w:asciiTheme="minorHAnsi" w:hAnsiTheme="minorHAnsi" w:cstheme="minorHAnsi"/>
          <w:lang w:eastAsia="ar-SA"/>
        </w:rPr>
        <w:t xml:space="preserve"> (min</w:t>
      </w:r>
      <w:r w:rsidR="00B424DB">
        <w:rPr>
          <w:rFonts w:asciiTheme="minorHAnsi" w:hAnsiTheme="minorHAnsi" w:cstheme="minorHAnsi"/>
          <w:lang w:eastAsia="ar-SA"/>
        </w:rPr>
        <w:t>.</w:t>
      </w:r>
      <w:r w:rsidR="00B55216">
        <w:rPr>
          <w:rFonts w:asciiTheme="minorHAnsi" w:hAnsiTheme="minorHAnsi" w:cstheme="minorHAnsi"/>
          <w:lang w:eastAsia="ar-SA"/>
        </w:rPr>
        <w:t xml:space="preserve"> 3</w:t>
      </w:r>
      <w:r w:rsidR="00010CB2">
        <w:rPr>
          <w:rFonts w:asciiTheme="minorHAnsi" w:hAnsiTheme="minorHAnsi" w:cstheme="minorHAnsi"/>
          <w:lang w:eastAsia="ar-SA"/>
        </w:rPr>
        <w:t xml:space="preserve"> tys. obserwujących tę osobę                 w mediach społecznościowych</w:t>
      </w:r>
      <w:r w:rsidR="00960058">
        <w:rPr>
          <w:rFonts w:asciiTheme="minorHAnsi" w:hAnsiTheme="minorHAnsi" w:cstheme="minorHAnsi"/>
          <w:lang w:eastAsia="ar-SA"/>
        </w:rPr>
        <w:t>, która finalnie zamieści post promujący link d</w:t>
      </w:r>
      <w:r w:rsidR="00460AA0">
        <w:rPr>
          <w:rFonts w:asciiTheme="minorHAnsi" w:hAnsiTheme="minorHAnsi" w:cstheme="minorHAnsi"/>
          <w:lang w:eastAsia="ar-SA"/>
        </w:rPr>
        <w:t>o spotów Województwa Opolskiego</w:t>
      </w:r>
      <w:r w:rsidR="00010CB2">
        <w:rPr>
          <w:rFonts w:asciiTheme="minorHAnsi" w:hAnsiTheme="minorHAnsi" w:cstheme="minorHAnsi"/>
          <w:lang w:eastAsia="ar-SA"/>
        </w:rPr>
        <w:t>)</w:t>
      </w:r>
      <w:r w:rsidRPr="00C65A59">
        <w:rPr>
          <w:rFonts w:asciiTheme="minorHAnsi" w:hAnsiTheme="minorHAnsi" w:cstheme="minorHAnsi"/>
          <w:lang w:eastAsia="ar-SA"/>
        </w:rPr>
        <w:t xml:space="preserve">, cieszącej się uznaniem i zapewniającej wiarygodność </w:t>
      </w:r>
      <w:r w:rsidR="00010CB2">
        <w:rPr>
          <w:rFonts w:asciiTheme="minorHAnsi" w:hAnsiTheme="minorHAnsi" w:cstheme="minorHAnsi"/>
          <w:lang w:eastAsia="ar-SA"/>
        </w:rPr>
        <w:t xml:space="preserve">                                 </w:t>
      </w:r>
      <w:r w:rsidRPr="00C65A59">
        <w:rPr>
          <w:rFonts w:asciiTheme="minorHAnsi" w:hAnsiTheme="minorHAnsi" w:cstheme="minorHAnsi"/>
          <w:lang w:eastAsia="ar-SA"/>
        </w:rPr>
        <w:t xml:space="preserve">w przekazywaniu haseł przewodnich spotu. Wiarygodność głównego bohatera Zamawiający rozumie jako </w:t>
      </w:r>
      <w:r w:rsidR="005D3ADF">
        <w:rPr>
          <w:rFonts w:asciiTheme="minorHAnsi" w:hAnsiTheme="minorHAnsi" w:cstheme="minorHAnsi"/>
          <w:lang w:eastAsia="ar-SA"/>
        </w:rPr>
        <w:t>osobę kojarzoną</w:t>
      </w:r>
      <w:r w:rsidR="0093116B" w:rsidRPr="00C65A59">
        <w:rPr>
          <w:rFonts w:asciiTheme="minorHAnsi" w:hAnsiTheme="minorHAnsi" w:cstheme="minorHAnsi"/>
          <w:lang w:eastAsia="ar-SA"/>
        </w:rPr>
        <w:t xml:space="preserve"> poprzez swoją dotychczasową działalność z aktywnym i zdrowym trybem życia.</w:t>
      </w:r>
    </w:p>
    <w:p w:rsidR="002D2824" w:rsidRDefault="002D2824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591B1A">
        <w:rPr>
          <w:rFonts w:asciiTheme="minorHAnsi" w:hAnsiTheme="minorHAnsi" w:cstheme="minorHAnsi"/>
          <w:lang w:eastAsia="ar-SA"/>
        </w:rPr>
        <w:t>Wyboru bohatera dokona</w:t>
      </w:r>
      <w:r w:rsidRPr="002D2824">
        <w:rPr>
          <w:rFonts w:asciiTheme="minorHAnsi" w:hAnsiTheme="minorHAnsi" w:cstheme="minorHAnsi"/>
          <w:lang w:eastAsia="ar-SA"/>
        </w:rPr>
        <w:t xml:space="preserve"> Zamawiający z co najmniej trzech propozycji przedstawionych przez Wykonawcę z uwzględnieniem spełnienia przez bohatera ww. parametrów</w:t>
      </w:r>
      <w:r w:rsidR="00FD56AB">
        <w:rPr>
          <w:rFonts w:asciiTheme="minorHAnsi" w:hAnsiTheme="minorHAnsi" w:cstheme="minorHAnsi"/>
          <w:lang w:eastAsia="ar-SA"/>
        </w:rPr>
        <w:t>.</w:t>
      </w:r>
    </w:p>
    <w:p w:rsidR="006B59E5" w:rsidRPr="00461302" w:rsidRDefault="006B59E5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</w:p>
    <w:p w:rsidR="00461302" w:rsidRPr="00C3249F" w:rsidRDefault="00C3249F" w:rsidP="002E797F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Hasło przewodnie</w:t>
      </w:r>
    </w:p>
    <w:p w:rsidR="002D7954" w:rsidRDefault="00FA5BBC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FA5BBC">
        <w:rPr>
          <w:rFonts w:asciiTheme="minorHAnsi" w:hAnsiTheme="minorHAnsi" w:cstheme="minorHAnsi"/>
          <w:lang w:eastAsia="ar-SA"/>
        </w:rPr>
        <w:t>Spoty powinny zawierać opracowane przez Wykonawcę hasło wzywające do działania oraz hasło podsumowujące cel przyjazdu do województwa opolskiego. Hasła (wypowiadane przez bohatera spotu wprost do kamery i/lub z OFFu) powinny być płynnie wplecione w fabułę spotów</w:t>
      </w:r>
      <w:r w:rsidR="00750643">
        <w:rPr>
          <w:rFonts w:asciiTheme="minorHAnsi" w:hAnsiTheme="minorHAnsi" w:cstheme="minorHAnsi"/>
          <w:lang w:eastAsia="ar-SA"/>
        </w:rPr>
        <w:t xml:space="preserve">                                 i </w:t>
      </w:r>
      <w:r w:rsidRPr="00FA5BBC">
        <w:rPr>
          <w:rFonts w:asciiTheme="minorHAnsi" w:hAnsiTheme="minorHAnsi" w:cstheme="minorHAnsi"/>
          <w:lang w:eastAsia="ar-SA"/>
        </w:rPr>
        <w:t xml:space="preserve">nawiązywać do nich poprzez kontekst wizualny i dźwiękowy. Hasła mają zawierać zaproszenie </w:t>
      </w:r>
      <w:r w:rsidR="00750643">
        <w:rPr>
          <w:rFonts w:asciiTheme="minorHAnsi" w:hAnsiTheme="minorHAnsi" w:cstheme="minorHAnsi"/>
          <w:lang w:eastAsia="ar-SA"/>
        </w:rPr>
        <w:t xml:space="preserve">              </w:t>
      </w:r>
      <w:r w:rsidRPr="00FA5BBC">
        <w:rPr>
          <w:rFonts w:asciiTheme="minorHAnsi" w:hAnsiTheme="minorHAnsi" w:cstheme="minorHAnsi"/>
          <w:lang w:eastAsia="ar-SA"/>
        </w:rPr>
        <w:t>do odwiedzenia opolskich miejs</w:t>
      </w:r>
      <w:r w:rsidR="00750643">
        <w:rPr>
          <w:rFonts w:asciiTheme="minorHAnsi" w:hAnsiTheme="minorHAnsi" w:cstheme="minorHAnsi"/>
          <w:lang w:eastAsia="ar-SA"/>
        </w:rPr>
        <w:t xml:space="preserve">cowości </w:t>
      </w:r>
      <w:r w:rsidR="00621087">
        <w:rPr>
          <w:rFonts w:asciiTheme="minorHAnsi" w:hAnsiTheme="minorHAnsi" w:cstheme="minorHAnsi"/>
          <w:lang w:eastAsia="ar-SA"/>
        </w:rPr>
        <w:t>i uprawiania turystyki wiejskiej</w:t>
      </w:r>
      <w:r w:rsidRPr="00FA5BBC">
        <w:rPr>
          <w:rFonts w:asciiTheme="minorHAnsi" w:hAnsiTheme="minorHAnsi" w:cstheme="minorHAnsi"/>
          <w:lang w:eastAsia="ar-SA"/>
        </w:rPr>
        <w:t>, ale równocześnie muszą być adoptowalne dla innych filmów produkowanych w przyszłości (</w:t>
      </w:r>
      <w:r w:rsidR="0063628A">
        <w:rPr>
          <w:rFonts w:asciiTheme="minorHAnsi" w:hAnsiTheme="minorHAnsi" w:cstheme="minorHAnsi"/>
          <w:lang w:eastAsia="ar-SA"/>
        </w:rPr>
        <w:t xml:space="preserve">m.in. </w:t>
      </w:r>
      <w:r w:rsidRPr="00FA5BBC">
        <w:rPr>
          <w:rFonts w:asciiTheme="minorHAnsi" w:hAnsiTheme="minorHAnsi" w:cstheme="minorHAnsi"/>
          <w:lang w:eastAsia="ar-SA"/>
        </w:rPr>
        <w:t>poświęconych turystyce aktywnej</w:t>
      </w:r>
      <w:r w:rsidR="00621087">
        <w:rPr>
          <w:rFonts w:asciiTheme="minorHAnsi" w:hAnsiTheme="minorHAnsi" w:cstheme="minorHAnsi"/>
          <w:lang w:eastAsia="ar-SA"/>
        </w:rPr>
        <w:t xml:space="preserve"> </w:t>
      </w:r>
      <w:r w:rsidR="009C6E19">
        <w:rPr>
          <w:rFonts w:asciiTheme="minorHAnsi" w:hAnsiTheme="minorHAnsi" w:cstheme="minorHAnsi"/>
          <w:lang w:eastAsia="ar-SA"/>
        </w:rPr>
        <w:t>oraz proekologicznej</w:t>
      </w:r>
      <w:r w:rsidRPr="00FA5BBC">
        <w:rPr>
          <w:rFonts w:asciiTheme="minorHAnsi" w:hAnsiTheme="minorHAnsi" w:cstheme="minorHAnsi"/>
          <w:lang w:eastAsia="ar-SA"/>
        </w:rPr>
        <w:t xml:space="preserve">).       </w:t>
      </w:r>
    </w:p>
    <w:p w:rsidR="00C3249F" w:rsidRPr="002D2824" w:rsidRDefault="00FA5BBC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FA5BBC">
        <w:rPr>
          <w:rFonts w:asciiTheme="minorHAnsi" w:hAnsiTheme="minorHAnsi" w:cstheme="minorHAnsi"/>
          <w:lang w:eastAsia="ar-SA"/>
        </w:rPr>
        <w:t xml:space="preserve"> </w:t>
      </w:r>
    </w:p>
    <w:p w:rsidR="00C3249F" w:rsidRPr="00212F79" w:rsidRDefault="00CF159C" w:rsidP="002E797F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Oprawa tekstowa</w:t>
      </w:r>
    </w:p>
    <w:p w:rsidR="0090482B" w:rsidRDefault="0090482B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90482B">
        <w:rPr>
          <w:rFonts w:asciiTheme="minorHAnsi" w:hAnsiTheme="minorHAnsi" w:cstheme="minorHAnsi"/>
          <w:lang w:eastAsia="ar-SA"/>
        </w:rPr>
        <w:t>Wykonawca opracuje do akceptacji Zamawiającego następujące teksty w języku polskim:</w:t>
      </w:r>
    </w:p>
    <w:p w:rsidR="0090482B" w:rsidRDefault="0090482B" w:rsidP="002E797F">
      <w:pPr>
        <w:pStyle w:val="Akapitzlist"/>
        <w:numPr>
          <w:ilvl w:val="0"/>
          <w:numId w:val="18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4F3A3C">
        <w:rPr>
          <w:rFonts w:asciiTheme="minorHAnsi" w:hAnsiTheme="minorHAnsi" w:cstheme="minorHAnsi"/>
          <w:lang w:eastAsia="ar-SA"/>
        </w:rPr>
        <w:t>hasła promocyjne prezentowane przez głównego bohatera spotu;</w:t>
      </w:r>
    </w:p>
    <w:p w:rsidR="0090482B" w:rsidRDefault="0090482B" w:rsidP="002E797F">
      <w:pPr>
        <w:pStyle w:val="Akapitzlist"/>
        <w:numPr>
          <w:ilvl w:val="0"/>
          <w:numId w:val="18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4F3A3C">
        <w:rPr>
          <w:rFonts w:asciiTheme="minorHAnsi" w:hAnsiTheme="minorHAnsi" w:cstheme="minorHAnsi"/>
          <w:lang w:eastAsia="ar-SA"/>
        </w:rPr>
        <w:t>teksty napisów (transkrypcji padających słów i opis dźwięków) dla osób z dysfunkcją narządu słuchu;</w:t>
      </w:r>
    </w:p>
    <w:p w:rsidR="0090482B" w:rsidRPr="004F3A3C" w:rsidRDefault="0090482B" w:rsidP="002E797F">
      <w:pPr>
        <w:pStyle w:val="Akapitzlist"/>
        <w:numPr>
          <w:ilvl w:val="0"/>
          <w:numId w:val="18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4F3A3C">
        <w:rPr>
          <w:rFonts w:asciiTheme="minorHAnsi" w:hAnsiTheme="minorHAnsi" w:cstheme="minorHAnsi"/>
          <w:lang w:eastAsia="ar-SA"/>
        </w:rPr>
        <w:t>teksty audiodeskrypcji odczytywane przez lektora dla osób z dysfunkcją narządu wzroku;</w:t>
      </w:r>
    </w:p>
    <w:p w:rsidR="0090482B" w:rsidRPr="0090482B" w:rsidRDefault="0090482B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90482B">
        <w:rPr>
          <w:rFonts w:asciiTheme="minorHAnsi" w:hAnsiTheme="minorHAnsi" w:cstheme="minorHAnsi"/>
          <w:lang w:eastAsia="ar-SA"/>
        </w:rPr>
        <w:t xml:space="preserve">Ważne: Wykonawca zobowiązany jest do konsultacji tekstów z podmiotem reprezentującym </w:t>
      </w:r>
      <w:r w:rsidR="00A17998">
        <w:rPr>
          <w:rFonts w:asciiTheme="minorHAnsi" w:hAnsiTheme="minorHAnsi" w:cstheme="minorHAnsi"/>
          <w:lang w:eastAsia="ar-SA"/>
        </w:rPr>
        <w:t xml:space="preserve">            </w:t>
      </w:r>
      <w:r w:rsidRPr="0090482B">
        <w:rPr>
          <w:rFonts w:asciiTheme="minorHAnsi" w:hAnsiTheme="minorHAnsi" w:cstheme="minorHAnsi"/>
          <w:lang w:eastAsia="ar-SA"/>
        </w:rPr>
        <w:t xml:space="preserve">osoby głuche i niewidome pod kątem dostosowania treści dla osób z ww. dysfunkcjami oraz wprowadzenie zmian w tekstach zgodnie z ich sugestiami, potwierdzone oświadczeniem Wykonawcy.  </w:t>
      </w:r>
    </w:p>
    <w:p w:rsidR="00212F79" w:rsidRDefault="0090482B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90482B">
        <w:rPr>
          <w:rFonts w:asciiTheme="minorHAnsi" w:hAnsiTheme="minorHAnsi" w:cstheme="minorHAnsi"/>
          <w:lang w:eastAsia="ar-SA"/>
        </w:rPr>
        <w:t>Po akceptacji przez Zamawiającego ww. tekstów w języku polskim Wykonawca opracuje tłumaczenia audiowizualne  w język</w:t>
      </w:r>
      <w:r w:rsidR="00A17998">
        <w:rPr>
          <w:rFonts w:asciiTheme="minorHAnsi" w:hAnsiTheme="minorHAnsi" w:cstheme="minorHAnsi"/>
          <w:lang w:eastAsia="ar-SA"/>
        </w:rPr>
        <w:t xml:space="preserve">u angielskim </w:t>
      </w:r>
      <w:r w:rsidRPr="0090482B">
        <w:rPr>
          <w:rFonts w:asciiTheme="minorHAnsi" w:hAnsiTheme="minorHAnsi" w:cstheme="minorHAnsi"/>
          <w:lang w:eastAsia="ar-SA"/>
        </w:rPr>
        <w:t xml:space="preserve">i przedstawi do akceptacji Zamawiającego przed przystąpieniem do montażu polskiej i angielskiej wersji dla każdej z poszczególnych grup odbiorców (pełnosprawnych oraz oddzielnych dla osób z dysfunkcją narządu słuchu i oddzielnych dla osób </w:t>
      </w:r>
      <w:r w:rsidR="00A17998">
        <w:rPr>
          <w:rFonts w:asciiTheme="minorHAnsi" w:hAnsiTheme="minorHAnsi" w:cstheme="minorHAnsi"/>
          <w:lang w:eastAsia="ar-SA"/>
        </w:rPr>
        <w:t xml:space="preserve">                          </w:t>
      </w:r>
      <w:r w:rsidRPr="0090482B">
        <w:rPr>
          <w:rFonts w:asciiTheme="minorHAnsi" w:hAnsiTheme="minorHAnsi" w:cstheme="minorHAnsi"/>
          <w:lang w:eastAsia="ar-SA"/>
        </w:rPr>
        <w:t>z dysfunkcją narządu wzroku).</w:t>
      </w:r>
    </w:p>
    <w:p w:rsidR="00526F2B" w:rsidRPr="00212F79" w:rsidRDefault="00526F2B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</w:p>
    <w:p w:rsidR="00CF159C" w:rsidRPr="00526F2B" w:rsidRDefault="00CF159C" w:rsidP="002E797F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Oprawa graficzna</w:t>
      </w:r>
    </w:p>
    <w:p w:rsidR="00DB702E" w:rsidRPr="00DB702E" w:rsidRDefault="00DB702E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DB702E">
        <w:rPr>
          <w:rFonts w:asciiTheme="minorHAnsi" w:hAnsiTheme="minorHAnsi" w:cstheme="minorHAnsi"/>
          <w:lang w:eastAsia="ar-SA"/>
        </w:rPr>
        <w:t xml:space="preserve">W spotach Wykonawca wyodrębni czołówkę, w której wyraźnie wybrzmią hasła mówiące o tym, </w:t>
      </w:r>
      <w:r>
        <w:rPr>
          <w:rFonts w:asciiTheme="minorHAnsi" w:hAnsiTheme="minorHAnsi" w:cstheme="minorHAnsi"/>
          <w:lang w:eastAsia="ar-SA"/>
        </w:rPr>
        <w:t xml:space="preserve">           </w:t>
      </w:r>
      <w:r w:rsidRPr="00DB702E">
        <w:rPr>
          <w:rFonts w:asciiTheme="minorHAnsi" w:hAnsiTheme="minorHAnsi" w:cstheme="minorHAnsi"/>
          <w:lang w:eastAsia="ar-SA"/>
        </w:rPr>
        <w:t>ż</w:t>
      </w:r>
      <w:r w:rsidR="00D955EF">
        <w:rPr>
          <w:rFonts w:asciiTheme="minorHAnsi" w:hAnsiTheme="minorHAnsi" w:cstheme="minorHAnsi"/>
          <w:lang w:eastAsia="ar-SA"/>
        </w:rPr>
        <w:t>e to spoty o turystyce wiejskiej</w:t>
      </w:r>
      <w:r w:rsidRPr="00DB702E">
        <w:rPr>
          <w:rFonts w:asciiTheme="minorHAnsi" w:hAnsiTheme="minorHAnsi" w:cstheme="minorHAnsi"/>
          <w:lang w:eastAsia="ar-SA"/>
        </w:rPr>
        <w:t xml:space="preserve"> województwa opolskiego. Miejsca ukazane w spotach powinny być podpisane dyskretnie, jednolitą czcionką w prawym lub dolnym rogu o kolorystyce umożliwiającej odczytanie. Natomiast hasła promocyjne należy zaprezentować w formie napisów w centralnym miejscu lub zredukować jedy</w:t>
      </w:r>
      <w:r w:rsidR="00060F34">
        <w:rPr>
          <w:rFonts w:asciiTheme="minorHAnsi" w:hAnsiTheme="minorHAnsi" w:cstheme="minorHAnsi"/>
          <w:lang w:eastAsia="ar-SA"/>
        </w:rPr>
        <w:t>nie do wypowiadanych przez głównego bohatera</w:t>
      </w:r>
      <w:r w:rsidRPr="00DB702E">
        <w:rPr>
          <w:rFonts w:asciiTheme="minorHAnsi" w:hAnsiTheme="minorHAnsi" w:cstheme="minorHAnsi"/>
          <w:lang w:eastAsia="ar-SA"/>
        </w:rPr>
        <w:t xml:space="preserve"> tak, aby w spotach nie było efektu przeładowania (sposób prezentacji haseł zależny od przyjętej koncepcji kreatywnej scenariusza). Jako uzupełnienie możliwe jest również zastosowanie postprodukcji graficznej pokazującej prezentowane w spotach miejsca np. jako obraz z satelity.</w:t>
      </w:r>
    </w:p>
    <w:p w:rsidR="00DB702E" w:rsidRDefault="00DB702E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DB702E">
        <w:rPr>
          <w:rFonts w:asciiTheme="minorHAnsi" w:hAnsiTheme="minorHAnsi" w:cstheme="minorHAnsi"/>
          <w:lang w:eastAsia="ar-SA"/>
        </w:rPr>
        <w:t>W spotach Wykonawca zastosuje oznaczenia promocyjne, które muszą być zamieszczone zgodnie z:</w:t>
      </w:r>
    </w:p>
    <w:p w:rsidR="00DB702E" w:rsidRPr="009748F2" w:rsidRDefault="00DB702E" w:rsidP="002E797F">
      <w:pPr>
        <w:pStyle w:val="Akapitzlist"/>
        <w:numPr>
          <w:ilvl w:val="0"/>
          <w:numId w:val="19"/>
        </w:numPr>
        <w:tabs>
          <w:tab w:val="left" w:pos="142"/>
          <w:tab w:val="left" w:pos="426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9748F2">
        <w:rPr>
          <w:rFonts w:asciiTheme="minorHAnsi" w:hAnsiTheme="minorHAnsi" w:cstheme="minorHAnsi"/>
          <w:lang w:eastAsia="ar-SA"/>
        </w:rPr>
        <w:t xml:space="preserve">Księgą wizualizacji znaku PROW 2014-2020 do pobrania ze strony www </w:t>
      </w:r>
      <w:r w:rsidR="00835FE9">
        <w:rPr>
          <w:rFonts w:asciiTheme="minorHAnsi" w:hAnsiTheme="minorHAnsi" w:cstheme="minorHAnsi"/>
          <w:lang w:eastAsia="ar-SA"/>
        </w:rPr>
        <w:t>:</w:t>
      </w:r>
    </w:p>
    <w:p w:rsidR="00DB702E" w:rsidRDefault="00DB702E" w:rsidP="002E797F">
      <w:pPr>
        <w:tabs>
          <w:tab w:val="left" w:pos="284"/>
          <w:tab w:val="left" w:pos="851"/>
        </w:tabs>
        <w:suppressAutoHyphens/>
        <w:snapToGrid w:val="0"/>
        <w:spacing w:after="0" w:line="276" w:lineRule="auto"/>
        <w:ind w:left="426"/>
        <w:rPr>
          <w:rFonts w:asciiTheme="minorHAnsi" w:hAnsiTheme="minorHAnsi" w:cstheme="minorHAnsi"/>
          <w:lang w:eastAsia="ar-SA"/>
        </w:rPr>
      </w:pPr>
      <w:r w:rsidRPr="00DB702E">
        <w:rPr>
          <w:rFonts w:asciiTheme="minorHAnsi" w:hAnsiTheme="minorHAnsi" w:cstheme="minorHAnsi"/>
          <w:lang w:eastAsia="ar-SA"/>
        </w:rPr>
        <w:t xml:space="preserve"> </w:t>
      </w:r>
      <w:hyperlink r:id="rId7" w:history="1">
        <w:r w:rsidR="00AE5529" w:rsidRPr="005C6F3B">
          <w:rPr>
            <w:rStyle w:val="Hipercze"/>
            <w:rFonts w:asciiTheme="minorHAnsi" w:hAnsiTheme="minorHAnsi" w:cstheme="minorHAnsi"/>
            <w:lang w:eastAsia="ar-SA"/>
          </w:rPr>
          <w:t>http://bip.opolskie.pl/2016/09/dzialania-informacyjne-prow-2014-2020/</w:t>
        </w:r>
      </w:hyperlink>
      <w:r w:rsidR="006A6D77">
        <w:rPr>
          <w:rFonts w:asciiTheme="minorHAnsi" w:hAnsiTheme="minorHAnsi" w:cstheme="minorHAnsi"/>
          <w:lang w:eastAsia="ar-SA"/>
        </w:rPr>
        <w:t xml:space="preserve">  ;</w:t>
      </w:r>
    </w:p>
    <w:p w:rsidR="00DB702E" w:rsidRDefault="00DB702E" w:rsidP="002E797F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AE5529">
        <w:rPr>
          <w:rFonts w:asciiTheme="minorHAnsi" w:hAnsiTheme="minorHAnsi" w:cstheme="minorHAnsi"/>
          <w:lang w:eastAsia="ar-SA"/>
        </w:rPr>
        <w:t xml:space="preserve">Systemem Identyfikacji Wizualnej (SIW) Województwa Opolskiego, dostępnym na stronie </w:t>
      </w:r>
      <w:r w:rsidR="00835FE9">
        <w:rPr>
          <w:rFonts w:asciiTheme="minorHAnsi" w:hAnsiTheme="minorHAnsi" w:cstheme="minorHAnsi"/>
          <w:lang w:eastAsia="ar-SA"/>
        </w:rPr>
        <w:t xml:space="preserve">www: </w:t>
      </w:r>
      <w:r w:rsidRPr="00AE5529">
        <w:rPr>
          <w:rFonts w:asciiTheme="minorHAnsi" w:hAnsiTheme="minorHAnsi" w:cstheme="minorHAnsi"/>
          <w:lang w:eastAsia="ar-SA"/>
        </w:rPr>
        <w:t xml:space="preserve"> </w:t>
      </w:r>
      <w:hyperlink r:id="rId8" w:history="1">
        <w:r w:rsidR="006A6D77" w:rsidRPr="005C6F3B">
          <w:rPr>
            <w:rStyle w:val="Hipercze"/>
            <w:rFonts w:asciiTheme="minorHAnsi" w:hAnsiTheme="minorHAnsi" w:cstheme="minorHAnsi"/>
            <w:lang w:eastAsia="ar-SA"/>
          </w:rPr>
          <w:t>https://www.opolskie.pl/logo-wojewodztwa-i-zasady-jego-wykorzystywania/</w:t>
        </w:r>
      </w:hyperlink>
      <w:r w:rsidR="006A6D77">
        <w:rPr>
          <w:rFonts w:asciiTheme="minorHAnsi" w:hAnsiTheme="minorHAnsi" w:cstheme="minorHAnsi"/>
          <w:lang w:eastAsia="ar-SA"/>
        </w:rPr>
        <w:t xml:space="preserve"> ;</w:t>
      </w:r>
    </w:p>
    <w:p w:rsidR="00DB702E" w:rsidRPr="006A6D77" w:rsidRDefault="00DB702E" w:rsidP="002E797F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6A6D77">
        <w:rPr>
          <w:rFonts w:asciiTheme="minorHAnsi" w:hAnsiTheme="minorHAnsi" w:cstheme="minorHAnsi"/>
          <w:lang w:eastAsia="ar-SA"/>
        </w:rPr>
        <w:t>Logotypami UE, KSOW, PROW 2014-2020</w:t>
      </w:r>
      <w:r w:rsidR="006A6D77">
        <w:rPr>
          <w:rFonts w:asciiTheme="minorHAnsi" w:hAnsiTheme="minorHAnsi" w:cstheme="minorHAnsi"/>
          <w:lang w:eastAsia="ar-SA"/>
        </w:rPr>
        <w:t xml:space="preserve"> do pobrania ze strony www:</w:t>
      </w:r>
    </w:p>
    <w:p w:rsidR="00DB702E" w:rsidRDefault="00BE5793" w:rsidP="002E797F">
      <w:pPr>
        <w:tabs>
          <w:tab w:val="left" w:pos="426"/>
          <w:tab w:val="left" w:pos="851"/>
        </w:tabs>
        <w:suppressAutoHyphens/>
        <w:snapToGrid w:val="0"/>
        <w:spacing w:after="0" w:line="276" w:lineRule="auto"/>
        <w:ind w:left="426"/>
        <w:rPr>
          <w:rFonts w:asciiTheme="minorHAnsi" w:hAnsiTheme="minorHAnsi" w:cstheme="minorHAnsi"/>
          <w:lang w:eastAsia="ar-SA"/>
        </w:rPr>
      </w:pPr>
      <w:hyperlink r:id="rId9" w:history="1">
        <w:r w:rsidR="006A6D77" w:rsidRPr="005C6F3B">
          <w:rPr>
            <w:rStyle w:val="Hipercze"/>
            <w:rFonts w:asciiTheme="minorHAnsi" w:hAnsiTheme="minorHAnsi" w:cstheme="minorHAnsi"/>
            <w:lang w:eastAsia="ar-SA"/>
          </w:rPr>
          <w:t>http://bip.opolskie.pl/2016/09/dzialania-informacyjne-prow-2014-2020/</w:t>
        </w:r>
      </w:hyperlink>
      <w:r w:rsidR="006A6D77">
        <w:rPr>
          <w:rFonts w:asciiTheme="minorHAnsi" w:hAnsiTheme="minorHAnsi" w:cstheme="minorHAnsi"/>
          <w:lang w:eastAsia="ar-SA"/>
        </w:rPr>
        <w:t xml:space="preserve"> ;</w:t>
      </w:r>
    </w:p>
    <w:p w:rsidR="00DB702E" w:rsidRPr="00125832" w:rsidRDefault="00DB702E" w:rsidP="002E797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125832">
        <w:rPr>
          <w:rFonts w:asciiTheme="minorHAnsi" w:hAnsiTheme="minorHAnsi" w:cstheme="minorHAnsi"/>
          <w:lang w:eastAsia="ar-SA"/>
        </w:rPr>
        <w:t>Logotypami Samorządu Województwa Opolskieg</w:t>
      </w:r>
      <w:r w:rsidR="00125832">
        <w:rPr>
          <w:rFonts w:asciiTheme="minorHAnsi" w:hAnsiTheme="minorHAnsi" w:cstheme="minorHAnsi"/>
          <w:lang w:eastAsia="ar-SA"/>
        </w:rPr>
        <w:t xml:space="preserve">o do pobrania ze strony www: </w:t>
      </w:r>
    </w:p>
    <w:p w:rsidR="00DB702E" w:rsidRDefault="00DB702E" w:rsidP="002E797F">
      <w:pPr>
        <w:tabs>
          <w:tab w:val="left" w:pos="426"/>
          <w:tab w:val="left" w:pos="851"/>
        </w:tabs>
        <w:suppressAutoHyphens/>
        <w:snapToGrid w:val="0"/>
        <w:spacing w:after="0" w:line="276" w:lineRule="auto"/>
        <w:ind w:left="426"/>
        <w:rPr>
          <w:rFonts w:asciiTheme="minorHAnsi" w:hAnsiTheme="minorHAnsi" w:cstheme="minorHAnsi"/>
          <w:lang w:eastAsia="ar-SA"/>
        </w:rPr>
      </w:pPr>
      <w:r w:rsidRPr="00DB702E">
        <w:rPr>
          <w:rFonts w:asciiTheme="minorHAnsi" w:hAnsiTheme="minorHAnsi" w:cstheme="minorHAnsi"/>
          <w:lang w:eastAsia="ar-SA"/>
        </w:rPr>
        <w:t xml:space="preserve"> </w:t>
      </w:r>
      <w:hyperlink r:id="rId10" w:history="1">
        <w:r w:rsidR="00125832" w:rsidRPr="005C6F3B">
          <w:rPr>
            <w:rStyle w:val="Hipercze"/>
            <w:rFonts w:asciiTheme="minorHAnsi" w:hAnsiTheme="minorHAnsi" w:cstheme="minorHAnsi"/>
            <w:lang w:eastAsia="ar-SA"/>
          </w:rPr>
          <w:t>http://www.opolskie.pl/wzory-graficzne-i-informacje-dla-beneficjentow-zadan-finansowanych-i-wspolfinansowanych-przez-samorzad-wojewodztwa-opolskiego/</w:t>
        </w:r>
      </w:hyperlink>
    </w:p>
    <w:p w:rsidR="004A70C5" w:rsidRPr="00125832" w:rsidRDefault="004A70C5" w:rsidP="002E797F">
      <w:pPr>
        <w:pStyle w:val="Akapitzlist"/>
        <w:tabs>
          <w:tab w:val="left" w:pos="142"/>
        </w:tabs>
        <w:suppressAutoHyphens/>
        <w:snapToGrid w:val="0"/>
        <w:spacing w:after="0" w:line="276" w:lineRule="auto"/>
        <w:ind w:left="426"/>
        <w:rPr>
          <w:rFonts w:asciiTheme="minorHAnsi" w:hAnsiTheme="minorHAnsi" w:cstheme="minorHAnsi"/>
          <w:lang w:eastAsia="ar-SA"/>
        </w:rPr>
      </w:pPr>
    </w:p>
    <w:p w:rsidR="00CF159C" w:rsidRPr="00543449" w:rsidRDefault="00CF159C" w:rsidP="002E797F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Oprawa </w:t>
      </w:r>
      <w:r w:rsidR="0064223F">
        <w:rPr>
          <w:rFonts w:asciiTheme="minorHAnsi" w:hAnsiTheme="minorHAnsi" w:cstheme="minorHAnsi"/>
          <w:b/>
          <w:lang w:eastAsia="ar-SA"/>
        </w:rPr>
        <w:t>dźwiękowa i lektorska</w:t>
      </w:r>
    </w:p>
    <w:p w:rsidR="00543449" w:rsidRDefault="002F3EFA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2F3EFA">
        <w:rPr>
          <w:rFonts w:asciiTheme="minorHAnsi" w:hAnsiTheme="minorHAnsi" w:cstheme="minorHAnsi"/>
          <w:lang w:eastAsia="ar-SA"/>
        </w:rPr>
        <w:t>Spoty mają zapewnić nowoczesny przekaz wsparty udźwiękowieniem rozumianym jako oryginalna kompozycja muzyczna dopasowana na potrzeby spotów w niniejszym zamówieniu.  Profesj</w:t>
      </w:r>
      <w:r w:rsidR="000A65D9">
        <w:rPr>
          <w:rFonts w:asciiTheme="minorHAnsi" w:hAnsiTheme="minorHAnsi" w:cstheme="minorHAnsi"/>
          <w:lang w:eastAsia="ar-SA"/>
        </w:rPr>
        <w:t xml:space="preserve">onalna postprodukcja dźwiękowa </w:t>
      </w:r>
      <w:r w:rsidRPr="002F3EFA">
        <w:rPr>
          <w:rFonts w:asciiTheme="minorHAnsi" w:hAnsiTheme="minorHAnsi" w:cstheme="minorHAnsi"/>
          <w:lang w:eastAsia="ar-SA"/>
        </w:rPr>
        <w:t>i ilustracja muzyczna spotów powinna zostać wykonana przez reżysera dźwięku z udokumentowanym portfolio w udźwiękowieniu filmów pod kątem tła muzycznego, dźwięków efektowych i nagrań aktorów. Udźwiękowienie obejmowa</w:t>
      </w:r>
      <w:r w:rsidR="00E960E7">
        <w:rPr>
          <w:rFonts w:asciiTheme="minorHAnsi" w:hAnsiTheme="minorHAnsi" w:cstheme="minorHAnsi"/>
          <w:lang w:eastAsia="ar-SA"/>
        </w:rPr>
        <w:t>ć będzie obydwie wersje spotu (9</w:t>
      </w:r>
      <w:r w:rsidRPr="002F3EFA">
        <w:rPr>
          <w:rFonts w:asciiTheme="minorHAnsi" w:hAnsiTheme="minorHAnsi" w:cstheme="minorHAnsi"/>
          <w:lang w:eastAsia="ar-SA"/>
        </w:rPr>
        <w:t xml:space="preserve">0 sek. i skróconej wersji 30 sek.) poprzez stworzenie oryginalnej kompozycji muzycznej dopasowanej do tematyki </w:t>
      </w:r>
      <w:r w:rsidRPr="00031328">
        <w:rPr>
          <w:rFonts w:asciiTheme="minorHAnsi" w:hAnsiTheme="minorHAnsi" w:cstheme="minorHAnsi"/>
          <w:lang w:eastAsia="ar-SA"/>
        </w:rPr>
        <w:t>spotu</w:t>
      </w:r>
      <w:r w:rsidR="005C4B17" w:rsidRPr="00031328">
        <w:rPr>
          <w:rFonts w:asciiTheme="minorHAnsi" w:hAnsiTheme="minorHAnsi" w:cstheme="minorHAnsi"/>
          <w:lang w:eastAsia="ar-SA"/>
        </w:rPr>
        <w:t xml:space="preserve"> i zaakceptowanej przez </w:t>
      </w:r>
      <w:r w:rsidR="001656E6" w:rsidRPr="00031328">
        <w:rPr>
          <w:rFonts w:asciiTheme="minorHAnsi" w:hAnsiTheme="minorHAnsi" w:cstheme="minorHAnsi"/>
          <w:lang w:eastAsia="ar-SA"/>
        </w:rPr>
        <w:t>Zamawiającego</w:t>
      </w:r>
      <w:r w:rsidR="00834234" w:rsidRPr="00031328">
        <w:rPr>
          <w:rFonts w:asciiTheme="minorHAnsi" w:hAnsiTheme="minorHAnsi" w:cstheme="minorHAnsi"/>
          <w:lang w:eastAsia="ar-SA"/>
        </w:rPr>
        <w:t xml:space="preserve"> przed zmontowaniem</w:t>
      </w:r>
      <w:r w:rsidRPr="002F3EFA">
        <w:rPr>
          <w:rFonts w:asciiTheme="minorHAnsi" w:hAnsiTheme="minorHAnsi" w:cstheme="minorHAnsi"/>
          <w:lang w:eastAsia="ar-SA"/>
        </w:rPr>
        <w:t xml:space="preserve"> przez Wykonawcę w polskich i angielskich wersjach spotów (dla osób pełnosprawnych oraz oddzielnych dla osób z dysfunkcją narządu słuchu i oddzielnych dla osób z dysfunkcją narządu wzroku). Zamawiający wymaga lektora w wersji polskiej z audiodeskrypcją (dla osób z dysfunkcją narządu wzroku) oraz lektora w wersji a</w:t>
      </w:r>
      <w:r w:rsidR="00674266">
        <w:rPr>
          <w:rFonts w:asciiTheme="minorHAnsi" w:hAnsiTheme="minorHAnsi" w:cstheme="minorHAnsi"/>
          <w:lang w:eastAsia="ar-SA"/>
        </w:rPr>
        <w:t xml:space="preserve">ngielskiej </w:t>
      </w:r>
      <w:r w:rsidRPr="002F3EFA">
        <w:rPr>
          <w:rFonts w:asciiTheme="minorHAnsi" w:hAnsiTheme="minorHAnsi" w:cstheme="minorHAnsi"/>
          <w:lang w:eastAsia="ar-SA"/>
        </w:rPr>
        <w:t xml:space="preserve">z audiodeskrypcją (dla osób z dysfunkcją narządu wzroku). Teksty wypowiadane w spotach przez </w:t>
      </w:r>
      <w:r w:rsidR="00157612">
        <w:rPr>
          <w:rFonts w:asciiTheme="minorHAnsi" w:hAnsiTheme="minorHAnsi" w:cstheme="minorHAnsi"/>
          <w:lang w:eastAsia="ar-SA"/>
        </w:rPr>
        <w:t>głównego bohatera</w:t>
      </w:r>
      <w:r w:rsidRPr="002F3EFA">
        <w:rPr>
          <w:rFonts w:asciiTheme="minorHAnsi" w:hAnsiTheme="minorHAnsi" w:cstheme="minorHAnsi"/>
          <w:lang w:eastAsia="ar-SA"/>
        </w:rPr>
        <w:t xml:space="preserve"> w języku polskim,                          a w wersji angielskiej prezentowane w formie napisów (ewentualnie wypowiadane – przez tego samego co w wersji polsk</w:t>
      </w:r>
      <w:r w:rsidR="00391B17">
        <w:rPr>
          <w:rFonts w:asciiTheme="minorHAnsi" w:hAnsiTheme="minorHAnsi" w:cstheme="minorHAnsi"/>
          <w:lang w:eastAsia="ar-SA"/>
        </w:rPr>
        <w:t xml:space="preserve">iej bohatera spotu – </w:t>
      </w:r>
      <w:r w:rsidRPr="002F3EFA">
        <w:rPr>
          <w:rFonts w:asciiTheme="minorHAnsi" w:hAnsiTheme="minorHAnsi" w:cstheme="minorHAnsi"/>
          <w:lang w:eastAsia="ar-SA"/>
        </w:rPr>
        <w:t>w zależności od zaproponowanej przez Wykonawcę koncepcji kreatywnej scenariusza).</w:t>
      </w:r>
    </w:p>
    <w:p w:rsidR="00E4225D" w:rsidRPr="00543449" w:rsidRDefault="00E4225D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</w:p>
    <w:p w:rsidR="0064223F" w:rsidRPr="00016C46" w:rsidRDefault="0064223F" w:rsidP="002E797F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Tonacja i stylistyka</w:t>
      </w:r>
    </w:p>
    <w:p w:rsidR="00A319E2" w:rsidRPr="00A319E2" w:rsidRDefault="00A319E2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A319E2">
        <w:rPr>
          <w:rFonts w:asciiTheme="minorHAnsi" w:hAnsiTheme="minorHAnsi" w:cstheme="minorHAnsi"/>
          <w:lang w:eastAsia="ar-SA"/>
        </w:rPr>
        <w:t>Bliska i zrozumiała dla szerokiej grupy odbiorców, dynamiczna, nowoczesna, radosna, pozytywna, ciepła, zachęcająca, emocjonalna, ukazująca piękno obszarów wiejskich Opolszczyzny, jej walory turystyczne, przyjaźnie nastawionych do turystów Opolan. Język przekazu w spotach ma być zrozumiały, prosty i łatwy do zapamiętania, jednoznaczny, perswazyjny a zarazem refleksyjny.</w:t>
      </w:r>
    </w:p>
    <w:p w:rsidR="00016C46" w:rsidRPr="00016C46" w:rsidRDefault="00A319E2" w:rsidP="002E797F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A319E2">
        <w:rPr>
          <w:rFonts w:asciiTheme="minorHAnsi" w:hAnsiTheme="minorHAnsi" w:cstheme="minorHAnsi"/>
          <w:lang w:eastAsia="ar-SA"/>
        </w:rPr>
        <w:t>W dużej mierze tonacja uzależniona będzie od koncepcji kreatywnej scenariusza zaproponowanego przez Wykonawcę  i zaakceptowanego przez Zamawiającego.</w:t>
      </w:r>
    </w:p>
    <w:p w:rsidR="003A404F" w:rsidRDefault="003A404F" w:rsidP="002E797F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0"/>
        <w:contextualSpacing w:val="0"/>
        <w:rPr>
          <w:rFonts w:asciiTheme="minorHAnsi" w:hAnsiTheme="minorHAnsi" w:cstheme="minorHAnsi"/>
          <w:lang w:eastAsia="ar-SA"/>
        </w:rPr>
      </w:pPr>
    </w:p>
    <w:p w:rsidR="00993FFA" w:rsidRPr="000C6D94" w:rsidRDefault="000C6D94" w:rsidP="002E797F">
      <w:pPr>
        <w:pStyle w:val="Akapitzlist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 w:rsidRPr="000C6D94">
        <w:rPr>
          <w:rFonts w:asciiTheme="minorHAnsi" w:hAnsiTheme="minorHAnsi" w:cstheme="minorHAnsi"/>
          <w:b/>
          <w:lang w:eastAsia="ar-SA"/>
        </w:rPr>
        <w:t xml:space="preserve">Specyfikacja </w:t>
      </w:r>
      <w:r>
        <w:rPr>
          <w:rFonts w:asciiTheme="minorHAnsi" w:hAnsiTheme="minorHAnsi" w:cstheme="minorHAnsi"/>
          <w:b/>
          <w:lang w:eastAsia="ar-SA"/>
        </w:rPr>
        <w:t>techniczna i obróbka materiału</w:t>
      </w:r>
    </w:p>
    <w:p w:rsidR="008B6F95" w:rsidRPr="008B6F95" w:rsidRDefault="00C504D3" w:rsidP="002E797F">
      <w:pPr>
        <w:pStyle w:val="Akapitzlist"/>
        <w:numPr>
          <w:ilvl w:val="0"/>
          <w:numId w:val="2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Do</w:t>
      </w:r>
      <w:r w:rsidR="008B6F95">
        <w:rPr>
          <w:rFonts w:asciiTheme="minorHAnsi" w:hAnsiTheme="minorHAnsi" w:cstheme="minorHAnsi"/>
          <w:lang w:eastAsia="ar-SA"/>
        </w:rPr>
        <w:t xml:space="preserve"> </w:t>
      </w:r>
      <w:r w:rsidR="008B6F95" w:rsidRPr="008B6F95">
        <w:rPr>
          <w:rFonts w:asciiTheme="minorHAnsi" w:hAnsiTheme="minorHAnsi" w:cstheme="minorHAnsi"/>
          <w:lang w:eastAsia="ar-SA"/>
        </w:rPr>
        <w:t>produkcji filmów Wykonawca będzie zobowiązany wykorzystać profesjonalny sprzęt dostosowany do niżej wymienionych wymagań emisyjnych oraz umożliwiający zebranie materiału do filmu (zarówno z powietrza jak i tradycyjnie) o najwyższej jakości dźwięku</w:t>
      </w:r>
      <w:r w:rsidR="00EB6BC2">
        <w:rPr>
          <w:rFonts w:asciiTheme="minorHAnsi" w:hAnsiTheme="minorHAnsi" w:cstheme="minorHAnsi"/>
          <w:lang w:eastAsia="ar-SA"/>
        </w:rPr>
        <w:t xml:space="preserve">                            </w:t>
      </w:r>
      <w:r w:rsidR="008B6F95" w:rsidRPr="008B6F95">
        <w:rPr>
          <w:rFonts w:asciiTheme="minorHAnsi" w:hAnsiTheme="minorHAnsi" w:cstheme="minorHAnsi"/>
          <w:lang w:eastAsia="ar-SA"/>
        </w:rPr>
        <w:t xml:space="preserve"> i wierności odwzorowania obrazu, zapewniający najwyższe walory artystyczne i estetyczne, </w:t>
      </w:r>
      <w:r w:rsidR="00EB6BC2">
        <w:rPr>
          <w:rFonts w:asciiTheme="minorHAnsi" w:hAnsiTheme="minorHAnsi" w:cstheme="minorHAnsi"/>
          <w:lang w:eastAsia="ar-SA"/>
        </w:rPr>
        <w:t xml:space="preserve">            </w:t>
      </w:r>
      <w:r w:rsidR="008B6F95" w:rsidRPr="008B6F95">
        <w:rPr>
          <w:rFonts w:asciiTheme="minorHAnsi" w:hAnsiTheme="minorHAnsi" w:cstheme="minorHAnsi"/>
          <w:lang w:eastAsia="ar-SA"/>
        </w:rPr>
        <w:t xml:space="preserve">przy wykorzystaniu nowych  i popularnych trendów stosowanych przy produkcji tego rodzaju treści.                         </w:t>
      </w:r>
    </w:p>
    <w:p w:rsidR="008B6F95" w:rsidRPr="00031328" w:rsidRDefault="008B6F95" w:rsidP="002E797F">
      <w:pPr>
        <w:pStyle w:val="Akapitzlist"/>
        <w:numPr>
          <w:ilvl w:val="0"/>
          <w:numId w:val="2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8B6F95">
        <w:rPr>
          <w:rFonts w:asciiTheme="minorHAnsi" w:hAnsiTheme="minorHAnsi" w:cstheme="minorHAnsi"/>
          <w:lang w:eastAsia="ar-SA"/>
        </w:rPr>
        <w:t xml:space="preserve">Standard wizji z zastosowaniem </w:t>
      </w:r>
      <w:r w:rsidRPr="00031328">
        <w:rPr>
          <w:rFonts w:asciiTheme="minorHAnsi" w:hAnsiTheme="minorHAnsi" w:cstheme="minorHAnsi"/>
          <w:lang w:eastAsia="ar-SA"/>
        </w:rPr>
        <w:t>stabilizatorów obrazu i oświetlenia z modyfikatorami światła,</w:t>
      </w:r>
      <w:r w:rsidR="00603E6F" w:rsidRPr="00031328">
        <w:rPr>
          <w:rFonts w:asciiTheme="minorHAnsi" w:hAnsiTheme="minorHAnsi" w:cstheme="minorHAnsi"/>
          <w:lang w:eastAsia="ar-SA"/>
        </w:rPr>
        <w:t xml:space="preserve">                 </w:t>
      </w:r>
      <w:r w:rsidRPr="00031328">
        <w:rPr>
          <w:rFonts w:asciiTheme="minorHAnsi" w:hAnsiTheme="minorHAnsi" w:cstheme="minorHAnsi"/>
          <w:lang w:eastAsia="ar-SA"/>
        </w:rPr>
        <w:t xml:space="preserve"> jak również możliwościami wykonania ujęć</w:t>
      </w:r>
      <w:r w:rsidR="00876C9E" w:rsidRPr="00031328">
        <w:rPr>
          <w:rFonts w:asciiTheme="minorHAnsi" w:hAnsiTheme="minorHAnsi" w:cstheme="minorHAnsi"/>
          <w:lang w:eastAsia="ar-SA"/>
        </w:rPr>
        <w:t xml:space="preserve"> techniką </w:t>
      </w:r>
      <w:r w:rsidRPr="00591B1A">
        <w:rPr>
          <w:rFonts w:asciiTheme="minorHAnsi" w:hAnsiTheme="minorHAnsi" w:cstheme="minorHAnsi"/>
          <w:lang w:eastAsia="ar-SA"/>
        </w:rPr>
        <w:t>timelapse, h</w:t>
      </w:r>
      <w:r w:rsidR="00A3414E" w:rsidRPr="00591B1A">
        <w:rPr>
          <w:rFonts w:asciiTheme="minorHAnsi" w:hAnsiTheme="minorHAnsi" w:cstheme="minorHAnsi"/>
          <w:lang w:eastAsia="ar-SA"/>
        </w:rPr>
        <w:t>yperlapse, slow motion, oraz</w:t>
      </w:r>
      <w:r w:rsidR="00876C9E" w:rsidRPr="00031328">
        <w:rPr>
          <w:rFonts w:asciiTheme="minorHAnsi" w:hAnsiTheme="minorHAnsi" w:cstheme="minorHAnsi"/>
          <w:lang w:eastAsia="ar-SA"/>
        </w:rPr>
        <w:t xml:space="preserve">              </w:t>
      </w:r>
      <w:r w:rsidR="00A3414E" w:rsidRPr="00031328">
        <w:rPr>
          <w:rFonts w:asciiTheme="minorHAnsi" w:hAnsiTheme="minorHAnsi" w:cstheme="minorHAnsi"/>
          <w:lang w:eastAsia="ar-SA"/>
        </w:rPr>
        <w:t xml:space="preserve"> </w:t>
      </w:r>
      <w:r w:rsidRPr="00031328">
        <w:rPr>
          <w:rFonts w:asciiTheme="minorHAnsi" w:hAnsiTheme="minorHAnsi" w:cstheme="minorHAnsi"/>
          <w:lang w:eastAsia="ar-SA"/>
        </w:rPr>
        <w:t>z perspektywy kierującego rowerem.</w:t>
      </w:r>
    </w:p>
    <w:p w:rsidR="008B6F95" w:rsidRPr="00031328" w:rsidRDefault="008B6F95" w:rsidP="002E797F">
      <w:pPr>
        <w:pStyle w:val="Akapitzlist"/>
        <w:numPr>
          <w:ilvl w:val="0"/>
          <w:numId w:val="2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Standard dźwięku na poziomie profesjonalnego studia dźwiękowego z zastosowaniem narzędzi typu: pojemnościowy mikrofon kierunkowy, mikroporty, procesor dźwięku kamery.</w:t>
      </w:r>
    </w:p>
    <w:p w:rsidR="008B6F95" w:rsidRPr="00031328" w:rsidRDefault="008B6F95" w:rsidP="002E797F">
      <w:pPr>
        <w:pStyle w:val="Akapitzlist"/>
        <w:numPr>
          <w:ilvl w:val="0"/>
          <w:numId w:val="2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Wymagania emisyjne dotyczące obrazu (co najmniej):</w:t>
      </w:r>
    </w:p>
    <w:p w:rsidR="008B6F95" w:rsidRPr="00031328" w:rsidRDefault="00F872AC" w:rsidP="002E797F">
      <w:pPr>
        <w:pStyle w:val="Akapitzlist"/>
        <w:numPr>
          <w:ilvl w:val="0"/>
          <w:numId w:val="22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rozdzielczość</w:t>
      </w:r>
      <w:r w:rsidR="008B6F95" w:rsidRPr="00031328">
        <w:rPr>
          <w:rFonts w:asciiTheme="minorHAnsi" w:hAnsiTheme="minorHAnsi" w:cstheme="minorHAnsi"/>
          <w:lang w:eastAsia="ar-SA"/>
        </w:rPr>
        <w:t>:</w:t>
      </w:r>
      <w:r w:rsidR="0049485B" w:rsidRPr="00031328">
        <w:rPr>
          <w:rFonts w:asciiTheme="minorHAnsi" w:hAnsiTheme="minorHAnsi" w:cstheme="minorHAnsi"/>
          <w:lang w:eastAsia="ar-SA"/>
        </w:rPr>
        <w:t xml:space="preserve"> </w:t>
      </w:r>
      <w:r w:rsidR="008B6F95" w:rsidRPr="00031328">
        <w:rPr>
          <w:rFonts w:asciiTheme="minorHAnsi" w:hAnsiTheme="minorHAnsi" w:cstheme="minorHAnsi"/>
          <w:lang w:eastAsia="ar-SA"/>
        </w:rPr>
        <w:t>[4K] 3996 X 2160 aspekt obrazu 1,85</w:t>
      </w:r>
    </w:p>
    <w:p w:rsidR="008B6F95" w:rsidRPr="00031328" w:rsidRDefault="0049485B" w:rsidP="002E797F">
      <w:pPr>
        <w:pStyle w:val="Akapitzlist"/>
        <w:numPr>
          <w:ilvl w:val="0"/>
          <w:numId w:val="22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prędkość</w:t>
      </w:r>
      <w:r w:rsidR="008B6F95" w:rsidRPr="00031328">
        <w:rPr>
          <w:rFonts w:asciiTheme="minorHAnsi" w:hAnsiTheme="minorHAnsi" w:cstheme="minorHAnsi"/>
          <w:lang w:eastAsia="ar-SA"/>
        </w:rPr>
        <w:t>: 25 fps</w:t>
      </w:r>
    </w:p>
    <w:p w:rsidR="008B6F95" w:rsidRPr="00031328" w:rsidRDefault="00B16E98" w:rsidP="002E797F">
      <w:pPr>
        <w:pStyle w:val="Akapitzlist"/>
        <w:numPr>
          <w:ilvl w:val="0"/>
          <w:numId w:val="22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skanowanie</w:t>
      </w:r>
      <w:r w:rsidR="008B6F95" w:rsidRPr="00031328">
        <w:rPr>
          <w:rFonts w:asciiTheme="minorHAnsi" w:hAnsiTheme="minorHAnsi" w:cstheme="minorHAnsi"/>
          <w:lang w:eastAsia="ar-SA"/>
        </w:rPr>
        <w:t>: progresywne</w:t>
      </w:r>
    </w:p>
    <w:p w:rsidR="008B6F95" w:rsidRPr="00031328" w:rsidRDefault="00B16E98" w:rsidP="002E797F">
      <w:pPr>
        <w:pStyle w:val="Akapitzlist"/>
        <w:numPr>
          <w:ilvl w:val="0"/>
          <w:numId w:val="22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aspekt piksela</w:t>
      </w:r>
      <w:r w:rsidR="008B6F95" w:rsidRPr="00031328">
        <w:rPr>
          <w:rFonts w:asciiTheme="minorHAnsi" w:hAnsiTheme="minorHAnsi" w:cstheme="minorHAnsi"/>
          <w:lang w:eastAsia="ar-SA"/>
        </w:rPr>
        <w:t>: kwadratowy, 1x1</w:t>
      </w:r>
    </w:p>
    <w:p w:rsidR="008B6F95" w:rsidRPr="00031328" w:rsidRDefault="00B55269" w:rsidP="002E797F">
      <w:pPr>
        <w:pStyle w:val="Akapitzlist"/>
        <w:numPr>
          <w:ilvl w:val="0"/>
          <w:numId w:val="22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kolory:</w:t>
      </w:r>
      <w:r w:rsidR="008B6F95" w:rsidRPr="00031328">
        <w:rPr>
          <w:rFonts w:asciiTheme="minorHAnsi" w:hAnsiTheme="minorHAnsi" w:cstheme="minorHAnsi"/>
          <w:lang w:eastAsia="ar-SA"/>
        </w:rPr>
        <w:t xml:space="preserve"> liniowa przestrzeń RGB</w:t>
      </w:r>
    </w:p>
    <w:p w:rsidR="008B6F95" w:rsidRPr="00031328" w:rsidRDefault="00F975A3" w:rsidP="002E797F">
      <w:pPr>
        <w:pStyle w:val="Akapitzlist"/>
        <w:numPr>
          <w:ilvl w:val="0"/>
          <w:numId w:val="22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bitrate</w:t>
      </w:r>
      <w:r w:rsidR="008B6F95" w:rsidRPr="00031328">
        <w:rPr>
          <w:rFonts w:asciiTheme="minorHAnsi" w:hAnsiTheme="minorHAnsi" w:cstheme="minorHAnsi"/>
          <w:lang w:eastAsia="ar-SA"/>
        </w:rPr>
        <w:t>: 100 Mbps</w:t>
      </w:r>
    </w:p>
    <w:p w:rsidR="008B6F95" w:rsidRPr="00031328" w:rsidRDefault="008B6F95" w:rsidP="002E797F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Wymagania emisyjne dotyczące dźwięku (co najmniej):</w:t>
      </w:r>
    </w:p>
    <w:p w:rsidR="008B6F95" w:rsidRPr="00031328" w:rsidRDefault="008B6F95" w:rsidP="002E797F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val="en-US" w:eastAsia="ar-SA"/>
        </w:rPr>
      </w:pPr>
      <w:r w:rsidRPr="00031328">
        <w:rPr>
          <w:rFonts w:asciiTheme="minorHAnsi" w:hAnsiTheme="minorHAnsi" w:cstheme="minorHAnsi"/>
          <w:lang w:val="en-US" w:eastAsia="ar-SA"/>
        </w:rPr>
        <w:t>parametry pliku audio: .wav, 24bit, 48kHz</w:t>
      </w:r>
    </w:p>
    <w:p w:rsidR="008B6F95" w:rsidRPr="00031328" w:rsidRDefault="008B6F95" w:rsidP="002E797F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val="en-US" w:eastAsia="ar-SA"/>
        </w:rPr>
      </w:pPr>
      <w:r w:rsidRPr="00031328">
        <w:rPr>
          <w:rFonts w:asciiTheme="minorHAnsi" w:hAnsiTheme="minorHAnsi" w:cstheme="minorHAnsi"/>
          <w:lang w:eastAsia="ar-SA"/>
        </w:rPr>
        <w:t>ścieżki dźwiękowe: .wav [2.0 / 5.1]</w:t>
      </w:r>
    </w:p>
    <w:p w:rsidR="008B6F95" w:rsidRPr="00031328" w:rsidRDefault="008B6F95" w:rsidP="002E797F">
      <w:pPr>
        <w:pStyle w:val="Akapitzlist"/>
        <w:numPr>
          <w:ilvl w:val="0"/>
          <w:numId w:val="23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rozkład kanał</w:t>
      </w:r>
      <w:r w:rsidR="00C95785" w:rsidRPr="00031328">
        <w:rPr>
          <w:rFonts w:asciiTheme="minorHAnsi" w:hAnsiTheme="minorHAnsi" w:cstheme="minorHAnsi"/>
          <w:lang w:eastAsia="ar-SA"/>
        </w:rPr>
        <w:t xml:space="preserve">ów w wielokanałowym pliku .wav </w:t>
      </w:r>
      <w:r w:rsidRPr="00031328">
        <w:rPr>
          <w:rFonts w:asciiTheme="minorHAnsi" w:hAnsiTheme="minorHAnsi" w:cstheme="minorHAnsi"/>
          <w:lang w:eastAsia="ar-SA"/>
        </w:rPr>
        <w:t>- dźwięk stereofoniczny 2.0 [1-L, 2-R]</w:t>
      </w:r>
    </w:p>
    <w:p w:rsidR="00EB6BC2" w:rsidRDefault="008B6F95" w:rsidP="002E797F">
      <w:pPr>
        <w:pStyle w:val="Akapitzlist"/>
        <w:numPr>
          <w:ilvl w:val="0"/>
          <w:numId w:val="23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poziom głośności jak do wersji do kina 82db Leq(m)</w:t>
      </w:r>
      <w:r w:rsidR="00EB6BC2" w:rsidRPr="00031328">
        <w:rPr>
          <w:rFonts w:asciiTheme="minorHAnsi" w:hAnsiTheme="minorHAnsi" w:cstheme="minorHAnsi"/>
          <w:lang w:eastAsia="ar-SA"/>
        </w:rPr>
        <w:t xml:space="preserve"> oraz wersja pozwalająca</w:t>
      </w:r>
      <w:r w:rsidR="00EB6BC2" w:rsidRPr="00DD2F96">
        <w:rPr>
          <w:rFonts w:asciiTheme="minorHAnsi" w:hAnsiTheme="minorHAnsi" w:cstheme="minorHAnsi"/>
          <w:lang w:eastAsia="ar-SA"/>
        </w:rPr>
        <w:t xml:space="preserve"> na emisję telewizyjną – 23 LUFS</w:t>
      </w:r>
    </w:p>
    <w:p w:rsidR="000C6D94" w:rsidRDefault="00EB6BC2" w:rsidP="002E797F">
      <w:pPr>
        <w:pStyle w:val="Akapitzlist"/>
        <w:numPr>
          <w:ilvl w:val="0"/>
          <w:numId w:val="23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DD2F96">
        <w:rPr>
          <w:rFonts w:asciiTheme="minorHAnsi" w:hAnsiTheme="minorHAnsi" w:cstheme="minorHAnsi"/>
          <w:lang w:eastAsia="ar-SA"/>
        </w:rPr>
        <w:t>synchronizacja i czas trwania ścieżki dźwiękowej powinny być dopasowane do pliku z którym ma zostać wyemitowana.</w:t>
      </w:r>
    </w:p>
    <w:p w:rsidR="00DD79FE" w:rsidRPr="00DD2F96" w:rsidRDefault="00DD79FE" w:rsidP="002E797F">
      <w:pPr>
        <w:pStyle w:val="Akapitzlist"/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</w:p>
    <w:p w:rsidR="000C6D94" w:rsidRPr="008A10EC" w:rsidRDefault="00DD79FE" w:rsidP="002E797F">
      <w:pPr>
        <w:pStyle w:val="Akapitzlist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Pozostałe obowiązki wykonawcy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Praca przy produkcji musi odbywać się przy udziale ekipy realizacyjnej mającej doświadczenie </w:t>
      </w:r>
      <w:r w:rsidR="00E92514">
        <w:rPr>
          <w:rFonts w:asciiTheme="minorHAnsi" w:hAnsiTheme="minorHAnsi" w:cstheme="minorHAnsi"/>
          <w:lang w:eastAsia="ar-SA"/>
        </w:rPr>
        <w:t xml:space="preserve">             </w:t>
      </w:r>
      <w:r w:rsidRPr="00B319E7">
        <w:rPr>
          <w:rFonts w:asciiTheme="minorHAnsi" w:hAnsiTheme="minorHAnsi" w:cstheme="minorHAnsi"/>
          <w:lang w:eastAsia="ar-SA"/>
        </w:rPr>
        <w:t>w realizacji produkcji filmowych o charakterze promocyjnym i</w:t>
      </w:r>
      <w:r w:rsidR="00E92514">
        <w:rPr>
          <w:rFonts w:asciiTheme="minorHAnsi" w:hAnsiTheme="minorHAnsi" w:cstheme="minorHAnsi"/>
          <w:lang w:eastAsia="ar-SA"/>
        </w:rPr>
        <w:t xml:space="preserve"> </w:t>
      </w:r>
      <w:r w:rsidRPr="00B319E7">
        <w:rPr>
          <w:rFonts w:asciiTheme="minorHAnsi" w:hAnsiTheme="minorHAnsi" w:cstheme="minorHAnsi"/>
          <w:lang w:eastAsia="ar-SA"/>
        </w:rPr>
        <w:t>/</w:t>
      </w:r>
      <w:r w:rsidR="00E92514">
        <w:rPr>
          <w:rFonts w:asciiTheme="minorHAnsi" w:hAnsiTheme="minorHAnsi" w:cstheme="minorHAnsi"/>
          <w:lang w:eastAsia="ar-SA"/>
        </w:rPr>
        <w:t xml:space="preserve"> lub reklamowym.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Praca przy dostosowaniu filmów do zagranicznego odbiorcy musi odbywać się z udziałem profesjonalnego tłumacza audiowizualnego </w:t>
      </w:r>
      <w:r w:rsidR="00BD304C">
        <w:rPr>
          <w:rFonts w:asciiTheme="minorHAnsi" w:hAnsiTheme="minorHAnsi" w:cstheme="minorHAnsi"/>
          <w:lang w:eastAsia="ar-SA"/>
        </w:rPr>
        <w:t>na j. angielski.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>Praca przy dostosowaniu filmów do potrzeb osób z niepełnosprawnościami musi odbywać się przy konsultacji tekstów z podmiotem reprezentującym osoby głuche i niewidome pod kątem dostosowania treści dla osób z ww. dysfunkcjami oraz wprowadzenie zmian w tekstach zgodnie z ich sugestiami, potwi</w:t>
      </w:r>
      <w:r w:rsidR="00BD304C">
        <w:rPr>
          <w:rFonts w:asciiTheme="minorHAnsi" w:hAnsiTheme="minorHAnsi" w:cstheme="minorHAnsi"/>
          <w:lang w:eastAsia="ar-SA"/>
        </w:rPr>
        <w:t>erdzone oświadczeniem Wykonawcy.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>Praca przy postprodukcji musi odbywać się w profesjonalnym studio z użyciem profesjonalnego sprzętu, a także osób mających doświadczenie przy postprodukcji filmów o charakterze promocyjnym i</w:t>
      </w:r>
      <w:r w:rsidR="00BD304C">
        <w:rPr>
          <w:rFonts w:asciiTheme="minorHAnsi" w:hAnsiTheme="minorHAnsi" w:cstheme="minorHAnsi"/>
          <w:lang w:eastAsia="ar-SA"/>
        </w:rPr>
        <w:t xml:space="preserve"> </w:t>
      </w:r>
      <w:r w:rsidRPr="00B319E7">
        <w:rPr>
          <w:rFonts w:asciiTheme="minorHAnsi" w:hAnsiTheme="minorHAnsi" w:cstheme="minorHAnsi"/>
          <w:lang w:eastAsia="ar-SA"/>
        </w:rPr>
        <w:t>/</w:t>
      </w:r>
      <w:r w:rsidR="00BD304C">
        <w:rPr>
          <w:rFonts w:asciiTheme="minorHAnsi" w:hAnsiTheme="minorHAnsi" w:cstheme="minorHAnsi"/>
          <w:lang w:eastAsia="ar-SA"/>
        </w:rPr>
        <w:t xml:space="preserve"> lub reklamowym.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Po stronie Wykonawcy pozostaje pokrycie zobowiązań cywilnoprawnych związanych </w:t>
      </w:r>
      <w:r w:rsidR="00BD304C">
        <w:rPr>
          <w:rFonts w:asciiTheme="minorHAnsi" w:hAnsiTheme="minorHAnsi" w:cstheme="minorHAnsi"/>
          <w:lang w:eastAsia="ar-SA"/>
        </w:rPr>
        <w:t xml:space="preserve">                             </w:t>
      </w:r>
      <w:r w:rsidRPr="00B319E7">
        <w:rPr>
          <w:rFonts w:asciiTheme="minorHAnsi" w:hAnsiTheme="minorHAnsi" w:cstheme="minorHAnsi"/>
          <w:lang w:eastAsia="ar-SA"/>
        </w:rPr>
        <w:t xml:space="preserve">z utrwaleniem, wykorzystaniem i upowszechnianiem wizerunku osób występujących w spocie; 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Po stronie Wykonawcy pozostaje pokrycie zobowiązań cywilnoprawnych związanych </w:t>
      </w:r>
      <w:r w:rsidR="00BD304C">
        <w:rPr>
          <w:rFonts w:asciiTheme="minorHAnsi" w:hAnsiTheme="minorHAnsi" w:cstheme="minorHAnsi"/>
          <w:lang w:eastAsia="ar-SA"/>
        </w:rPr>
        <w:t xml:space="preserve">                    </w:t>
      </w:r>
      <w:r w:rsidRPr="00B319E7">
        <w:rPr>
          <w:rFonts w:asciiTheme="minorHAnsi" w:hAnsiTheme="minorHAnsi" w:cstheme="minorHAnsi"/>
          <w:lang w:eastAsia="ar-SA"/>
        </w:rPr>
        <w:t>z udźwię</w:t>
      </w:r>
      <w:r w:rsidR="00BD304C">
        <w:rPr>
          <w:rFonts w:asciiTheme="minorHAnsi" w:hAnsiTheme="minorHAnsi" w:cstheme="minorHAnsi"/>
          <w:lang w:eastAsia="ar-SA"/>
        </w:rPr>
        <w:t>kowieniem każdej z wersji spotu.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Po stronie Wykonawcy pozostaje uzyskanie zgód od właścicieli/zarządców na nagranie scen </w:t>
      </w:r>
      <w:r w:rsidR="00BD304C">
        <w:rPr>
          <w:rFonts w:asciiTheme="minorHAnsi" w:hAnsiTheme="minorHAnsi" w:cstheme="minorHAnsi"/>
          <w:lang w:eastAsia="ar-SA"/>
        </w:rPr>
        <w:t xml:space="preserve">              </w:t>
      </w:r>
      <w:r w:rsidRPr="00B319E7">
        <w:rPr>
          <w:rFonts w:asciiTheme="minorHAnsi" w:hAnsiTheme="minorHAnsi" w:cstheme="minorHAnsi"/>
          <w:lang w:eastAsia="ar-SA"/>
        </w:rPr>
        <w:t>w miejscach, w k</w:t>
      </w:r>
      <w:r w:rsidR="00BD304C">
        <w:rPr>
          <w:rFonts w:asciiTheme="minorHAnsi" w:hAnsiTheme="minorHAnsi" w:cstheme="minorHAnsi"/>
          <w:lang w:eastAsia="ar-SA"/>
        </w:rPr>
        <w:t>tórych taka zgoda jest wymagana.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>Po stronie Wykonawcy pozostaje pokrycie kosztów np.: transportu i pobytu w regionie ekipy filmowej, osób</w:t>
      </w:r>
      <w:r w:rsidR="00550F4D">
        <w:rPr>
          <w:rFonts w:asciiTheme="minorHAnsi" w:hAnsiTheme="minorHAnsi" w:cstheme="minorHAnsi"/>
          <w:lang w:eastAsia="ar-SA"/>
        </w:rPr>
        <w:t xml:space="preserve"> </w:t>
      </w:r>
      <w:r w:rsidRPr="00B319E7">
        <w:rPr>
          <w:rFonts w:asciiTheme="minorHAnsi" w:hAnsiTheme="minorHAnsi" w:cstheme="minorHAnsi"/>
          <w:lang w:eastAsia="ar-SA"/>
        </w:rPr>
        <w:t>/</w:t>
      </w:r>
      <w:r w:rsidR="00550F4D">
        <w:rPr>
          <w:rFonts w:asciiTheme="minorHAnsi" w:hAnsiTheme="minorHAnsi" w:cstheme="minorHAnsi"/>
          <w:lang w:eastAsia="ar-SA"/>
        </w:rPr>
        <w:t xml:space="preserve"> </w:t>
      </w:r>
      <w:r w:rsidRPr="00B319E7">
        <w:rPr>
          <w:rFonts w:asciiTheme="minorHAnsi" w:hAnsiTheme="minorHAnsi" w:cstheme="minorHAnsi"/>
          <w:lang w:eastAsia="ar-SA"/>
        </w:rPr>
        <w:t xml:space="preserve">statystów, zakup biletów wstępu, wynajęcia atrakcji np.: </w:t>
      </w:r>
      <w:r w:rsidR="00443D2D">
        <w:rPr>
          <w:rFonts w:asciiTheme="minorHAnsi" w:hAnsiTheme="minorHAnsi" w:cstheme="minorHAnsi"/>
          <w:lang w:eastAsia="ar-SA"/>
        </w:rPr>
        <w:t xml:space="preserve">balonu, </w:t>
      </w:r>
      <w:r w:rsidRPr="00B319E7">
        <w:rPr>
          <w:rFonts w:asciiTheme="minorHAnsi" w:hAnsiTheme="minorHAnsi" w:cstheme="minorHAnsi"/>
          <w:lang w:eastAsia="ar-SA"/>
        </w:rPr>
        <w:t>roweru, kajaka, żaglówki, itp. oraz zapewnienie odpowiedniej scenografii, kostiumów, rekwizytów, oświetlenia itp.;</w:t>
      </w:r>
    </w:p>
    <w:p w:rsidR="00B319E7" w:rsidRPr="008F4A9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>Pozostawanie w stałym kontakcie z Zamawiającym (udział w sp</w:t>
      </w:r>
      <w:r w:rsidR="001D0C88">
        <w:rPr>
          <w:rFonts w:asciiTheme="minorHAnsi" w:hAnsiTheme="minorHAnsi" w:cstheme="minorHAnsi"/>
          <w:lang w:eastAsia="ar-SA"/>
        </w:rPr>
        <w:t>otkaniach – maksymalnie 3</w:t>
      </w:r>
      <w:r w:rsidR="008F4A97">
        <w:rPr>
          <w:rFonts w:asciiTheme="minorHAnsi" w:hAnsiTheme="minorHAnsi" w:cstheme="minorHAnsi"/>
          <w:lang w:eastAsia="ar-SA"/>
        </w:rPr>
        <w:t xml:space="preserve"> –</w:t>
      </w:r>
      <w:r w:rsidR="008F4A97" w:rsidRPr="008F4A97">
        <w:rPr>
          <w:rFonts w:asciiTheme="minorHAnsi" w:hAnsiTheme="minorHAnsi" w:cstheme="minorHAnsi"/>
          <w:lang w:eastAsia="ar-SA"/>
        </w:rPr>
        <w:t xml:space="preserve">       w siedzibie Zamawiającego</w:t>
      </w:r>
      <w:r w:rsidR="00837CF4">
        <w:rPr>
          <w:rFonts w:asciiTheme="minorHAnsi" w:hAnsiTheme="minorHAnsi" w:cstheme="minorHAnsi"/>
          <w:lang w:eastAsia="ar-SA"/>
        </w:rPr>
        <w:t xml:space="preserve"> lub w formie telekonferencji,</w:t>
      </w:r>
      <w:r w:rsidRPr="008F4A97">
        <w:rPr>
          <w:rFonts w:asciiTheme="minorHAnsi" w:hAnsiTheme="minorHAnsi" w:cstheme="minorHAnsi"/>
          <w:lang w:eastAsia="ar-SA"/>
        </w:rPr>
        <w:t xml:space="preserve"> kontakt telefoniczny, e-mailowy);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>Wyznaczenie osoby do kontaktów roboczych;</w:t>
      </w:r>
    </w:p>
    <w:p w:rsidR="00B319E7" w:rsidRPr="00B319E7" w:rsidRDefault="00837CF4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Konsultowanie</w:t>
      </w:r>
      <w:r w:rsidR="00B319E7" w:rsidRPr="00B319E7">
        <w:rPr>
          <w:rFonts w:asciiTheme="minorHAnsi" w:hAnsiTheme="minorHAnsi" w:cstheme="minorHAnsi"/>
          <w:lang w:eastAsia="ar-SA"/>
        </w:rPr>
        <w:t xml:space="preserve"> merytorycznej i graficznej strony realizowanego zadania</w:t>
      </w:r>
      <w:r>
        <w:rPr>
          <w:rFonts w:asciiTheme="minorHAnsi" w:hAnsiTheme="minorHAnsi" w:cstheme="minorHAnsi"/>
          <w:lang w:eastAsia="ar-SA"/>
        </w:rPr>
        <w:t xml:space="preserve"> z Zamawiającym</w:t>
      </w:r>
      <w:r w:rsidR="00B319E7" w:rsidRPr="00B319E7">
        <w:rPr>
          <w:rFonts w:asciiTheme="minorHAnsi" w:hAnsiTheme="minorHAnsi" w:cstheme="minorHAnsi"/>
          <w:lang w:eastAsia="ar-SA"/>
        </w:rPr>
        <w:t>;</w:t>
      </w:r>
    </w:p>
    <w:p w:rsidR="00B319E7" w:rsidRPr="001261DD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1261DD">
        <w:rPr>
          <w:rFonts w:asciiTheme="minorHAnsi" w:hAnsiTheme="minorHAnsi" w:cstheme="minorHAnsi"/>
          <w:lang w:eastAsia="ar-SA"/>
        </w:rPr>
        <w:t xml:space="preserve">Wykonawca przekaże Zamawiającemu finalny spot promocyjny wraz z jego wszystkimi finalnymi wersjami na nośniku cyfrowym w rozszerzeniu, umożliwiającym umieszczenie oraz odtwarzanie ich w serwisach internetowych </w:t>
      </w:r>
      <w:r w:rsidR="001261DD">
        <w:rPr>
          <w:rFonts w:asciiTheme="minorHAnsi" w:hAnsiTheme="minorHAnsi" w:cstheme="minorHAnsi"/>
          <w:lang w:eastAsia="ar-SA"/>
        </w:rPr>
        <w:t xml:space="preserve">, ogólnopolskiej telewizji </w:t>
      </w:r>
      <w:r w:rsidRPr="001261DD">
        <w:rPr>
          <w:rFonts w:asciiTheme="minorHAnsi" w:hAnsiTheme="minorHAnsi" w:cstheme="minorHAnsi"/>
          <w:lang w:eastAsia="ar-SA"/>
        </w:rPr>
        <w:t>oraz na telebimach;</w:t>
      </w:r>
    </w:p>
    <w:p w:rsidR="00B319E7" w:rsidRPr="00B319E7" w:rsidRDefault="00B319E7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Wykonawca dostarczy otwarty projekt filmu wraz z projektami towarzyszącymi oraz pełnym footagem z uwzględnieniem rozwarstwionych plików typu .psd, .ai, plików</w:t>
      </w:r>
      <w:r w:rsidRPr="00B319E7">
        <w:rPr>
          <w:rFonts w:asciiTheme="minorHAnsi" w:hAnsiTheme="minorHAnsi" w:cstheme="minorHAnsi"/>
          <w:lang w:eastAsia="ar-SA"/>
        </w:rPr>
        <w:t xml:space="preserve"> video, plików audio oraz sekwencji klatek. Wszystko podlinkowane oraz posegregowane w hierarchii folderów. </w:t>
      </w:r>
      <w:r w:rsidR="001261DD">
        <w:rPr>
          <w:rFonts w:asciiTheme="minorHAnsi" w:hAnsiTheme="minorHAnsi" w:cstheme="minorHAnsi"/>
          <w:lang w:eastAsia="ar-SA"/>
        </w:rPr>
        <w:t xml:space="preserve">            </w:t>
      </w:r>
      <w:r w:rsidRPr="00B319E7">
        <w:rPr>
          <w:rFonts w:asciiTheme="minorHAnsi" w:hAnsiTheme="minorHAnsi" w:cstheme="minorHAnsi"/>
          <w:lang w:eastAsia="ar-SA"/>
        </w:rPr>
        <w:t>Pliki projektu wraz ze źródłem dostarczone na osobnym dysku twardym.</w:t>
      </w:r>
    </w:p>
    <w:p w:rsidR="008A10EC" w:rsidRDefault="001261DD" w:rsidP="002E797F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Wybrane przez Z</w:t>
      </w:r>
      <w:r w:rsidR="00B319E7" w:rsidRPr="00B319E7">
        <w:rPr>
          <w:rFonts w:asciiTheme="minorHAnsi" w:hAnsiTheme="minorHAnsi" w:cstheme="minorHAnsi"/>
          <w:lang w:eastAsia="ar-SA"/>
        </w:rPr>
        <w:t>amawiającego ujęcia z materiał</w:t>
      </w:r>
      <w:r>
        <w:rPr>
          <w:rFonts w:asciiTheme="minorHAnsi" w:hAnsiTheme="minorHAnsi" w:cstheme="minorHAnsi"/>
          <w:lang w:eastAsia="ar-SA"/>
        </w:rPr>
        <w:t xml:space="preserve">u surowego Wykonawca dostarczy </w:t>
      </w:r>
      <w:r w:rsidR="00B319E7" w:rsidRPr="00B319E7">
        <w:rPr>
          <w:rFonts w:asciiTheme="minorHAnsi" w:hAnsiTheme="minorHAnsi" w:cstheme="minorHAnsi"/>
          <w:lang w:eastAsia="ar-SA"/>
        </w:rPr>
        <w:t>w formie osobnego źródła</w:t>
      </w:r>
      <w:r>
        <w:rPr>
          <w:rFonts w:asciiTheme="minorHAnsi" w:hAnsiTheme="minorHAnsi" w:cstheme="minorHAnsi"/>
          <w:lang w:eastAsia="ar-SA"/>
        </w:rPr>
        <w:t>.</w:t>
      </w:r>
    </w:p>
    <w:p w:rsidR="00DA1D70" w:rsidRPr="008A10EC" w:rsidRDefault="00DA1D70" w:rsidP="002E797F">
      <w:pPr>
        <w:pStyle w:val="Akapitzlist"/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/>
        <w:rPr>
          <w:rFonts w:asciiTheme="minorHAnsi" w:hAnsiTheme="minorHAnsi" w:cstheme="minorHAnsi"/>
          <w:lang w:eastAsia="ar-SA"/>
        </w:rPr>
      </w:pPr>
    </w:p>
    <w:p w:rsidR="008A5B48" w:rsidRPr="00AE1F58" w:rsidRDefault="008A5B48" w:rsidP="002E797F">
      <w:pPr>
        <w:pStyle w:val="Akapitzlist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Termin realizacji przedmiotu zamówienia</w:t>
      </w:r>
    </w:p>
    <w:p w:rsidR="00AF2558" w:rsidRPr="00AF2558" w:rsidRDefault="00AF2558" w:rsidP="002E797F">
      <w:p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AF2558">
        <w:rPr>
          <w:rFonts w:asciiTheme="minorHAnsi" w:hAnsiTheme="minorHAnsi" w:cstheme="minorHAnsi"/>
          <w:lang w:eastAsia="ar-SA"/>
        </w:rPr>
        <w:t>Wykonawca wykona cały Przedmiot Umowy w następujący sposób licząc od dnia zawarcia Umowy</w:t>
      </w:r>
      <w:r w:rsidR="00DF3CB8">
        <w:rPr>
          <w:rFonts w:asciiTheme="minorHAnsi" w:hAnsiTheme="minorHAnsi" w:cstheme="minorHAnsi"/>
          <w:lang w:eastAsia="ar-SA"/>
        </w:rPr>
        <w:t>:</w:t>
      </w:r>
    </w:p>
    <w:p w:rsidR="00AF2558" w:rsidRPr="00AF2558" w:rsidRDefault="00AF2558" w:rsidP="002E797F">
      <w:p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AF2558">
        <w:rPr>
          <w:rFonts w:asciiTheme="minorHAnsi" w:hAnsiTheme="minorHAnsi" w:cstheme="minorHAnsi"/>
          <w:lang w:eastAsia="ar-SA"/>
        </w:rPr>
        <w:t>1)Etap I – maksymalnie 7 tygodni od dnia zawarcia Umowy,</w:t>
      </w:r>
    </w:p>
    <w:p w:rsidR="00AE1F58" w:rsidRDefault="00552B83" w:rsidP="002E797F">
      <w:p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2) Etap II – nie później niż 5 tygodni</w:t>
      </w:r>
      <w:r w:rsidR="00AF2558" w:rsidRPr="00AF2558">
        <w:rPr>
          <w:rFonts w:asciiTheme="minorHAnsi" w:hAnsiTheme="minorHAnsi" w:cstheme="minorHAnsi"/>
          <w:lang w:eastAsia="ar-SA"/>
        </w:rPr>
        <w:t xml:space="preserve"> od dnia prawidłowego wykonania i oddania Etapu I Przedmiotu Umowy zakończonego podpisaniem bez uwag Częściowego Protokołu Zdawczo – Odbiorczego przez każdą ze Stron.</w:t>
      </w:r>
    </w:p>
    <w:p w:rsidR="00AF2558" w:rsidRPr="00AE1F58" w:rsidRDefault="00AF2558" w:rsidP="002E797F">
      <w:p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</w:p>
    <w:p w:rsidR="008A5B48" w:rsidRPr="00057CD3" w:rsidRDefault="008A5B48" w:rsidP="002E797F">
      <w:pPr>
        <w:pStyle w:val="Akapitzlist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Dodatkowe informacje</w:t>
      </w:r>
    </w:p>
    <w:p w:rsidR="00E57A63" w:rsidRPr="00031328" w:rsidRDefault="00E57A63" w:rsidP="002E797F">
      <w:pPr>
        <w:pStyle w:val="Akapitzlist"/>
        <w:numPr>
          <w:ilvl w:val="0"/>
          <w:numId w:val="25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E6285D">
        <w:rPr>
          <w:rFonts w:asciiTheme="minorHAnsi" w:hAnsiTheme="minorHAnsi" w:cstheme="minorHAnsi"/>
          <w:lang w:eastAsia="ar-SA"/>
        </w:rPr>
        <w:t>Ostateczna cena brutto całej usługi o</w:t>
      </w:r>
      <w:r w:rsidR="00E6285D" w:rsidRPr="00E6285D">
        <w:rPr>
          <w:rFonts w:asciiTheme="minorHAnsi" w:hAnsiTheme="minorHAnsi" w:cstheme="minorHAnsi"/>
          <w:lang w:eastAsia="ar-SA"/>
        </w:rPr>
        <w:t>bejmuje wszystkie wymienione w Opisie P</w:t>
      </w:r>
      <w:r w:rsidRPr="00E6285D">
        <w:rPr>
          <w:rFonts w:asciiTheme="minorHAnsi" w:hAnsiTheme="minorHAnsi" w:cstheme="minorHAnsi"/>
          <w:lang w:eastAsia="ar-SA"/>
        </w:rPr>
        <w:t>rz</w:t>
      </w:r>
      <w:r w:rsidR="00E6285D" w:rsidRPr="00E6285D">
        <w:rPr>
          <w:rFonts w:asciiTheme="minorHAnsi" w:hAnsiTheme="minorHAnsi" w:cstheme="minorHAnsi"/>
          <w:lang w:eastAsia="ar-SA"/>
        </w:rPr>
        <w:t>edmiotu Z</w:t>
      </w:r>
      <w:r w:rsidRPr="00E6285D">
        <w:rPr>
          <w:rFonts w:asciiTheme="minorHAnsi" w:hAnsiTheme="minorHAnsi" w:cstheme="minorHAnsi"/>
          <w:lang w:eastAsia="ar-SA"/>
        </w:rPr>
        <w:t xml:space="preserve">amówienia elementy konieczne do realizacji zamówienia, w tym przygotowania projektów spotów, poprawek do projektów oraz dostarczenia przedmiotu zamówienia na nośniku cyfrowym </w:t>
      </w:r>
      <w:r w:rsidRPr="00031328">
        <w:rPr>
          <w:rFonts w:asciiTheme="minorHAnsi" w:hAnsiTheme="minorHAnsi" w:cstheme="minorHAnsi"/>
          <w:lang w:eastAsia="ar-SA"/>
        </w:rPr>
        <w:t>w rozszerzeniu, umożliwiającym umieszczenie oraz odtwarzanie spotów w serwisach internetowych, telewizyjnych oraz na telebimach i innych nośnikach obrazu.</w:t>
      </w:r>
    </w:p>
    <w:p w:rsidR="00057CD3" w:rsidRPr="00591B1A" w:rsidRDefault="00E57A63" w:rsidP="002E797F">
      <w:pPr>
        <w:pStyle w:val="Akapitzlist"/>
        <w:numPr>
          <w:ilvl w:val="0"/>
          <w:numId w:val="25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 xml:space="preserve">Wykonawca </w:t>
      </w:r>
      <w:r w:rsidRPr="00591B1A">
        <w:rPr>
          <w:rFonts w:asciiTheme="minorHAnsi" w:hAnsiTheme="minorHAnsi" w:cstheme="minorHAnsi"/>
          <w:lang w:eastAsia="ar-SA"/>
        </w:rPr>
        <w:t>może powierzyć wykonanie czynności wynikających z realizacji poszczególnych działań osobom trzecim</w:t>
      </w:r>
      <w:r w:rsidR="00F0492A" w:rsidRPr="00591B1A">
        <w:rPr>
          <w:rFonts w:asciiTheme="minorHAnsi" w:hAnsiTheme="minorHAnsi" w:cstheme="minorHAnsi"/>
          <w:lang w:eastAsia="ar-SA"/>
        </w:rPr>
        <w:t xml:space="preserve"> (podwykonawcom)</w:t>
      </w:r>
      <w:r w:rsidRPr="00591B1A">
        <w:rPr>
          <w:rFonts w:asciiTheme="minorHAnsi" w:hAnsiTheme="minorHAnsi" w:cstheme="minorHAnsi"/>
          <w:lang w:eastAsia="ar-SA"/>
        </w:rPr>
        <w:t>, ponosząc odpowiedzialność za ich pracę.</w:t>
      </w:r>
    </w:p>
    <w:sectPr w:rsidR="00057CD3" w:rsidRPr="00591B1A" w:rsidSect="00C80838">
      <w:headerReference w:type="default" r:id="rId11"/>
      <w:footerReference w:type="default" r:id="rId12"/>
      <w:pgSz w:w="11906" w:h="16838"/>
      <w:pgMar w:top="11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CB" w:rsidRDefault="008939CB" w:rsidP="00F53BCA">
      <w:pPr>
        <w:spacing w:after="0" w:line="240" w:lineRule="auto"/>
      </w:pPr>
      <w:r>
        <w:separator/>
      </w:r>
    </w:p>
  </w:endnote>
  <w:endnote w:type="continuationSeparator" w:id="0">
    <w:p w:rsidR="008939CB" w:rsidRDefault="008939CB" w:rsidP="00F5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324377"/>
      <w:docPartObj>
        <w:docPartGallery w:val="Page Numbers (Bottom of Page)"/>
        <w:docPartUnique/>
      </w:docPartObj>
    </w:sdtPr>
    <w:sdtEndPr/>
    <w:sdtContent>
      <w:p w:rsidR="008B317D" w:rsidRDefault="00BE579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939CB" w:rsidRDefault="008939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CB" w:rsidRDefault="008939CB" w:rsidP="00F53BCA">
      <w:pPr>
        <w:spacing w:after="0" w:line="240" w:lineRule="auto"/>
      </w:pPr>
      <w:r>
        <w:separator/>
      </w:r>
    </w:p>
  </w:footnote>
  <w:footnote w:type="continuationSeparator" w:id="0">
    <w:p w:rsidR="008939CB" w:rsidRDefault="008939CB" w:rsidP="00F5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CB" w:rsidRDefault="008939CB" w:rsidP="004B22F5">
    <w:pPr>
      <w:pStyle w:val="Nagwek"/>
      <w:jc w:val="center"/>
      <w:rPr>
        <w:i/>
        <w:sz w:val="20"/>
        <w:szCs w:val="20"/>
      </w:rPr>
    </w:pPr>
  </w:p>
  <w:p w:rsidR="008939CB" w:rsidRDefault="008939CB" w:rsidP="004B22F5">
    <w:pPr>
      <w:pStyle w:val="Nagwek"/>
      <w:jc w:val="center"/>
      <w:rPr>
        <w:i/>
        <w:sz w:val="20"/>
        <w:szCs w:val="20"/>
      </w:rPr>
    </w:pPr>
    <w:r w:rsidRPr="004B22F5">
      <w:rPr>
        <w:noProof/>
        <w:lang w:eastAsia="pl-PL"/>
      </w:rPr>
      <w:drawing>
        <wp:inline distT="0" distB="0" distL="0" distR="0">
          <wp:extent cx="5276850" cy="361950"/>
          <wp:effectExtent l="0" t="0" r="0" b="0"/>
          <wp:docPr id="1" name="Obraz 10" descr="C:\Users\piotr.kobiela\AppData\Local\Microsoft\Windows\INetCache\Content.Word\LOGO UE+SWn+KSOW+PRO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iotr.kobiela\AppData\Local\Microsoft\Windows\INetCache\Content.Word\LOGO UE+SWn+KSOW+PRO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                     </w:t>
    </w:r>
    <w:r w:rsidRPr="0004689C">
      <w:rPr>
        <w:i/>
        <w:sz w:val="20"/>
        <w:szCs w:val="20"/>
      </w:rPr>
      <w:t>„Eu</w:t>
    </w:r>
    <w:r>
      <w:rPr>
        <w:i/>
        <w:sz w:val="20"/>
        <w:szCs w:val="20"/>
      </w:rPr>
      <w:t>r</w:t>
    </w:r>
    <w:r w:rsidRPr="0004689C">
      <w:rPr>
        <w:i/>
        <w:sz w:val="20"/>
        <w:szCs w:val="20"/>
      </w:rPr>
      <w:t>opejski Fundusz Rolny na rzecz Rozwoju Obszarów Wiejskich: Europa inwestująca w obszary wiejskie”</w:t>
    </w:r>
  </w:p>
  <w:p w:rsidR="008939CB" w:rsidRPr="00BE5793" w:rsidRDefault="008939CB" w:rsidP="004B22F5">
    <w:pPr>
      <w:pStyle w:val="Akapitzlist"/>
      <w:ind w:left="0"/>
      <w:jc w:val="center"/>
      <w:rPr>
        <w:rFonts w:eastAsia="Times New Roman" w:cs="Calibri"/>
        <w:sz w:val="16"/>
        <w:szCs w:val="16"/>
        <w:lang w:eastAsia="pl-PL"/>
      </w:rPr>
    </w:pPr>
    <w:r w:rsidRPr="00BE5793">
      <w:rPr>
        <w:rFonts w:eastAsia="Times New Roman" w:cs="Calibri"/>
        <w:sz w:val="16"/>
        <w:szCs w:val="16"/>
        <w:lang w:eastAsia="pl-PL"/>
      </w:rPr>
      <w:t>Instytucja Zarządzająca PROW 2014-2020 – Minister Rolnictwa i Rozwoju Wsi</w:t>
    </w:r>
  </w:p>
  <w:p w:rsidR="008939CB" w:rsidRDefault="008939CB" w:rsidP="004B22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4F4"/>
    <w:multiLevelType w:val="hybridMultilevel"/>
    <w:tmpl w:val="1658ABB4"/>
    <w:lvl w:ilvl="0" w:tplc="7B34D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E4D53"/>
    <w:multiLevelType w:val="hybridMultilevel"/>
    <w:tmpl w:val="07E66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595461"/>
    <w:multiLevelType w:val="hybridMultilevel"/>
    <w:tmpl w:val="6E56716E"/>
    <w:name w:val="WW8Num243522222222"/>
    <w:lvl w:ilvl="0" w:tplc="1BB40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1B3E"/>
    <w:multiLevelType w:val="hybridMultilevel"/>
    <w:tmpl w:val="7DD8689E"/>
    <w:name w:val="WW8Num2435"/>
    <w:lvl w:ilvl="0" w:tplc="0CBAA85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E604BC"/>
    <w:multiLevelType w:val="hybridMultilevel"/>
    <w:tmpl w:val="C5DE7178"/>
    <w:name w:val="WW8Num2435222222222322"/>
    <w:lvl w:ilvl="0" w:tplc="AE5A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31672"/>
    <w:multiLevelType w:val="hybridMultilevel"/>
    <w:tmpl w:val="1058817A"/>
    <w:name w:val="WW8Num24352222222"/>
    <w:lvl w:ilvl="0" w:tplc="9E56E32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038"/>
    <w:multiLevelType w:val="hybridMultilevel"/>
    <w:tmpl w:val="293EAFFA"/>
    <w:lvl w:ilvl="0" w:tplc="994C9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560E"/>
    <w:multiLevelType w:val="hybridMultilevel"/>
    <w:tmpl w:val="53EA9736"/>
    <w:name w:val="WW8Num243522222"/>
    <w:lvl w:ilvl="0" w:tplc="A3B4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4C1"/>
    <w:multiLevelType w:val="hybridMultilevel"/>
    <w:tmpl w:val="51547854"/>
    <w:name w:val="WW8Num243522222222222"/>
    <w:lvl w:ilvl="0" w:tplc="E4147B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44D51E2"/>
    <w:multiLevelType w:val="hybridMultilevel"/>
    <w:tmpl w:val="2CBC6E76"/>
    <w:name w:val="WW8Num243522"/>
    <w:lvl w:ilvl="0" w:tplc="A3B4ACD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564606"/>
    <w:multiLevelType w:val="hybridMultilevel"/>
    <w:tmpl w:val="4E884FD8"/>
    <w:name w:val="WW8Num2435222222222"/>
    <w:lvl w:ilvl="0" w:tplc="E4147B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1963B1"/>
    <w:multiLevelType w:val="hybridMultilevel"/>
    <w:tmpl w:val="2D22F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264CF"/>
    <w:multiLevelType w:val="hybridMultilevel"/>
    <w:tmpl w:val="2180A8E8"/>
    <w:name w:val="WW8Num243522222222232"/>
    <w:lvl w:ilvl="0" w:tplc="0CBAA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4355"/>
    <w:multiLevelType w:val="hybridMultilevel"/>
    <w:tmpl w:val="C83EB07A"/>
    <w:name w:val="WW8Num243524"/>
    <w:lvl w:ilvl="0" w:tplc="9D4856CC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A3359"/>
    <w:multiLevelType w:val="hybridMultilevel"/>
    <w:tmpl w:val="1A105212"/>
    <w:name w:val="WW8Num24352222"/>
    <w:lvl w:ilvl="0" w:tplc="A3B4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662F"/>
    <w:multiLevelType w:val="hybridMultilevel"/>
    <w:tmpl w:val="B92A1A7C"/>
    <w:lvl w:ilvl="0" w:tplc="BC966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B0D21"/>
    <w:multiLevelType w:val="hybridMultilevel"/>
    <w:tmpl w:val="F800D71C"/>
    <w:lvl w:ilvl="0" w:tplc="FDF2AF60">
      <w:start w:val="2"/>
      <w:numFmt w:val="upperRoman"/>
      <w:lvlText w:val="%1."/>
      <w:lvlJc w:val="left"/>
      <w:pPr>
        <w:ind w:left="4690" w:hanging="720"/>
      </w:pPr>
    </w:lvl>
    <w:lvl w:ilvl="1" w:tplc="0415000F">
      <w:start w:val="1"/>
      <w:numFmt w:val="decimal"/>
      <w:lvlText w:val="%2."/>
      <w:lvlJc w:val="left"/>
      <w:pPr>
        <w:ind w:left="4938" w:hanging="360"/>
      </w:pPr>
    </w:lvl>
    <w:lvl w:ilvl="2" w:tplc="04150017">
      <w:start w:val="1"/>
      <w:numFmt w:val="lowerLetter"/>
      <w:lvlText w:val="%3)"/>
      <w:lvlJc w:val="left"/>
      <w:pPr>
        <w:ind w:left="5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C17EF"/>
    <w:multiLevelType w:val="hybridMultilevel"/>
    <w:tmpl w:val="B0AEB6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94ADF"/>
    <w:multiLevelType w:val="hybridMultilevel"/>
    <w:tmpl w:val="EDC09324"/>
    <w:name w:val="WW8Num1322"/>
    <w:lvl w:ilvl="0" w:tplc="256C10A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auto"/>
      </w:rPr>
    </w:lvl>
    <w:lvl w:ilvl="1" w:tplc="256C10AA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746D99"/>
    <w:multiLevelType w:val="hybridMultilevel"/>
    <w:tmpl w:val="BA8E5558"/>
    <w:lvl w:ilvl="0" w:tplc="C310B34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362CE"/>
    <w:multiLevelType w:val="hybridMultilevel"/>
    <w:tmpl w:val="853235BC"/>
    <w:name w:val="WW8Num24352222222222"/>
    <w:lvl w:ilvl="0" w:tplc="197AE0CC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C7A8F"/>
    <w:multiLevelType w:val="hybridMultilevel"/>
    <w:tmpl w:val="0C14C430"/>
    <w:lvl w:ilvl="0" w:tplc="A3B4A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7755C"/>
    <w:multiLevelType w:val="hybridMultilevel"/>
    <w:tmpl w:val="236425B4"/>
    <w:lvl w:ilvl="0" w:tplc="C8DC5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1AD0"/>
    <w:multiLevelType w:val="hybridMultilevel"/>
    <w:tmpl w:val="87FC66AA"/>
    <w:lvl w:ilvl="0" w:tplc="86E20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84CE2"/>
    <w:multiLevelType w:val="hybridMultilevel"/>
    <w:tmpl w:val="8BB65D9C"/>
    <w:name w:val="WW8Num2435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8AF3E75"/>
    <w:multiLevelType w:val="hybridMultilevel"/>
    <w:tmpl w:val="AC80542C"/>
    <w:name w:val="WW8Num2435222222222323"/>
    <w:lvl w:ilvl="0" w:tplc="5664D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16FBA"/>
    <w:multiLevelType w:val="hybridMultilevel"/>
    <w:tmpl w:val="1A64CF96"/>
    <w:name w:val="WW8Num24352222222223"/>
    <w:lvl w:ilvl="0" w:tplc="F7203CFA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57F93"/>
    <w:multiLevelType w:val="hybridMultilevel"/>
    <w:tmpl w:val="0854F45A"/>
    <w:name w:val="WW8Num2435222"/>
    <w:lvl w:ilvl="0" w:tplc="A3B4ACD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001DF"/>
    <w:multiLevelType w:val="hybridMultilevel"/>
    <w:tmpl w:val="E2E89376"/>
    <w:lvl w:ilvl="0" w:tplc="A2D43C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86D66"/>
    <w:multiLevelType w:val="hybridMultilevel"/>
    <w:tmpl w:val="9366458A"/>
    <w:lvl w:ilvl="0" w:tplc="4618928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A0324F"/>
    <w:multiLevelType w:val="hybridMultilevel"/>
    <w:tmpl w:val="0138114A"/>
    <w:name w:val="WW8Num2435222222"/>
    <w:lvl w:ilvl="0" w:tplc="9CAAB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06256"/>
    <w:multiLevelType w:val="hybridMultilevel"/>
    <w:tmpl w:val="B4A6B6AE"/>
    <w:name w:val="WW8Num243523"/>
    <w:lvl w:ilvl="0" w:tplc="C7049790">
      <w:start w:val="5"/>
      <w:numFmt w:val="decimal"/>
      <w:lvlRestart w:val="0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F100A"/>
    <w:multiLevelType w:val="hybridMultilevel"/>
    <w:tmpl w:val="F6EC51C4"/>
    <w:lvl w:ilvl="0" w:tplc="2F704F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75051"/>
    <w:multiLevelType w:val="hybridMultilevel"/>
    <w:tmpl w:val="972C145E"/>
    <w:lvl w:ilvl="0" w:tplc="FA4E4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485F72"/>
    <w:multiLevelType w:val="hybridMultilevel"/>
    <w:tmpl w:val="EB666370"/>
    <w:lvl w:ilvl="0" w:tplc="FA4E43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BAC47DE"/>
    <w:multiLevelType w:val="hybridMultilevel"/>
    <w:tmpl w:val="AF6A1B06"/>
    <w:lvl w:ilvl="0" w:tplc="FA4E4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0"/>
  </w:num>
  <w:num w:numId="4">
    <w:abstractNumId w:val="3"/>
  </w:num>
  <w:num w:numId="5">
    <w:abstractNumId w:val="24"/>
  </w:num>
  <w:num w:numId="6">
    <w:abstractNumId w:val="21"/>
  </w:num>
  <w:num w:numId="7">
    <w:abstractNumId w:val="14"/>
  </w:num>
  <w:num w:numId="8">
    <w:abstractNumId w:val="7"/>
  </w:num>
  <w:num w:numId="9">
    <w:abstractNumId w:val="30"/>
  </w:num>
  <w:num w:numId="10">
    <w:abstractNumId w:val="6"/>
  </w:num>
  <w:num w:numId="11">
    <w:abstractNumId w:val="2"/>
  </w:num>
  <w:num w:numId="12">
    <w:abstractNumId w:val="10"/>
  </w:num>
  <w:num w:numId="13">
    <w:abstractNumId w:val="32"/>
  </w:num>
  <w:num w:numId="14">
    <w:abstractNumId w:val="23"/>
  </w:num>
  <w:num w:numId="15">
    <w:abstractNumId w:val="28"/>
  </w:num>
  <w:num w:numId="16">
    <w:abstractNumId w:val="19"/>
  </w:num>
  <w:num w:numId="17">
    <w:abstractNumId w:val="34"/>
  </w:num>
  <w:num w:numId="18">
    <w:abstractNumId w:val="35"/>
  </w:num>
  <w:num w:numId="19">
    <w:abstractNumId w:val="33"/>
  </w:num>
  <w:num w:numId="20">
    <w:abstractNumId w:val="20"/>
  </w:num>
  <w:num w:numId="21">
    <w:abstractNumId w:val="12"/>
  </w:num>
  <w:num w:numId="22">
    <w:abstractNumId w:val="22"/>
  </w:num>
  <w:num w:numId="23">
    <w:abstractNumId w:val="15"/>
  </w:num>
  <w:num w:numId="24">
    <w:abstractNumId w:val="4"/>
  </w:num>
  <w:num w:numId="25">
    <w:abstractNumId w:val="25"/>
  </w:num>
  <w:num w:numId="2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D82"/>
    <w:rsid w:val="00007028"/>
    <w:rsid w:val="00010CB2"/>
    <w:rsid w:val="00012CDB"/>
    <w:rsid w:val="000160D2"/>
    <w:rsid w:val="00016C46"/>
    <w:rsid w:val="00020690"/>
    <w:rsid w:val="000239B7"/>
    <w:rsid w:val="0002559A"/>
    <w:rsid w:val="00031328"/>
    <w:rsid w:val="000331AF"/>
    <w:rsid w:val="00033EB2"/>
    <w:rsid w:val="00043016"/>
    <w:rsid w:val="00044D59"/>
    <w:rsid w:val="000556A8"/>
    <w:rsid w:val="00056F9B"/>
    <w:rsid w:val="00057CD3"/>
    <w:rsid w:val="00060F34"/>
    <w:rsid w:val="00067C0E"/>
    <w:rsid w:val="00081C77"/>
    <w:rsid w:val="00087D90"/>
    <w:rsid w:val="000956D9"/>
    <w:rsid w:val="000A3987"/>
    <w:rsid w:val="000A65D9"/>
    <w:rsid w:val="000B2036"/>
    <w:rsid w:val="000C6D94"/>
    <w:rsid w:val="000D10EB"/>
    <w:rsid w:val="000D21DF"/>
    <w:rsid w:val="000E3734"/>
    <w:rsid w:val="000E3C7C"/>
    <w:rsid w:val="000E536C"/>
    <w:rsid w:val="000F20C8"/>
    <w:rsid w:val="000F575A"/>
    <w:rsid w:val="001178E8"/>
    <w:rsid w:val="0012223B"/>
    <w:rsid w:val="001223C1"/>
    <w:rsid w:val="00124D5E"/>
    <w:rsid w:val="00125832"/>
    <w:rsid w:val="001261DD"/>
    <w:rsid w:val="001307FD"/>
    <w:rsid w:val="00131E16"/>
    <w:rsid w:val="00134BAD"/>
    <w:rsid w:val="0013696F"/>
    <w:rsid w:val="001425A7"/>
    <w:rsid w:val="00143256"/>
    <w:rsid w:val="00144BF1"/>
    <w:rsid w:val="00156B6E"/>
    <w:rsid w:val="00157612"/>
    <w:rsid w:val="00160494"/>
    <w:rsid w:val="0016422F"/>
    <w:rsid w:val="001656E6"/>
    <w:rsid w:val="00165C4B"/>
    <w:rsid w:val="00167CF4"/>
    <w:rsid w:val="00174D12"/>
    <w:rsid w:val="00175F3D"/>
    <w:rsid w:val="00177D4A"/>
    <w:rsid w:val="00187563"/>
    <w:rsid w:val="001A123B"/>
    <w:rsid w:val="001A3D5C"/>
    <w:rsid w:val="001A4821"/>
    <w:rsid w:val="001A4F7B"/>
    <w:rsid w:val="001B2792"/>
    <w:rsid w:val="001C0FCD"/>
    <w:rsid w:val="001D0B62"/>
    <w:rsid w:val="001D0C88"/>
    <w:rsid w:val="001D7DFC"/>
    <w:rsid w:val="001E0854"/>
    <w:rsid w:val="001F0AB8"/>
    <w:rsid w:val="001F2781"/>
    <w:rsid w:val="00202312"/>
    <w:rsid w:val="00204887"/>
    <w:rsid w:val="002056AB"/>
    <w:rsid w:val="00205765"/>
    <w:rsid w:val="0021094A"/>
    <w:rsid w:val="00211C88"/>
    <w:rsid w:val="00212F79"/>
    <w:rsid w:val="00216179"/>
    <w:rsid w:val="002169A7"/>
    <w:rsid w:val="0022751E"/>
    <w:rsid w:val="00236AEE"/>
    <w:rsid w:val="002404F2"/>
    <w:rsid w:val="00243D63"/>
    <w:rsid w:val="00244F0F"/>
    <w:rsid w:val="0025312A"/>
    <w:rsid w:val="00253E78"/>
    <w:rsid w:val="00254D22"/>
    <w:rsid w:val="002655B1"/>
    <w:rsid w:val="002708B4"/>
    <w:rsid w:val="00271CD1"/>
    <w:rsid w:val="002743BC"/>
    <w:rsid w:val="00274B71"/>
    <w:rsid w:val="00274FA5"/>
    <w:rsid w:val="0027519B"/>
    <w:rsid w:val="002816D1"/>
    <w:rsid w:val="0028644A"/>
    <w:rsid w:val="00291195"/>
    <w:rsid w:val="00294F34"/>
    <w:rsid w:val="002A176D"/>
    <w:rsid w:val="002A3B5F"/>
    <w:rsid w:val="002A4F1D"/>
    <w:rsid w:val="002B3F3B"/>
    <w:rsid w:val="002C2BA8"/>
    <w:rsid w:val="002C4D26"/>
    <w:rsid w:val="002C5590"/>
    <w:rsid w:val="002D2824"/>
    <w:rsid w:val="002D352E"/>
    <w:rsid w:val="002D3F11"/>
    <w:rsid w:val="002D50B7"/>
    <w:rsid w:val="002D7954"/>
    <w:rsid w:val="002E197A"/>
    <w:rsid w:val="002E5B81"/>
    <w:rsid w:val="002E797F"/>
    <w:rsid w:val="002F18E1"/>
    <w:rsid w:val="002F3EFA"/>
    <w:rsid w:val="003000EF"/>
    <w:rsid w:val="00301A8B"/>
    <w:rsid w:val="00301DE8"/>
    <w:rsid w:val="00315496"/>
    <w:rsid w:val="003170C6"/>
    <w:rsid w:val="0032221F"/>
    <w:rsid w:val="00323F5C"/>
    <w:rsid w:val="003317AF"/>
    <w:rsid w:val="00335608"/>
    <w:rsid w:val="00350AC7"/>
    <w:rsid w:val="0035559D"/>
    <w:rsid w:val="00360DC4"/>
    <w:rsid w:val="003627B4"/>
    <w:rsid w:val="00367FF6"/>
    <w:rsid w:val="00377761"/>
    <w:rsid w:val="00387447"/>
    <w:rsid w:val="0039060D"/>
    <w:rsid w:val="00391B17"/>
    <w:rsid w:val="00393B27"/>
    <w:rsid w:val="003A2046"/>
    <w:rsid w:val="003A404F"/>
    <w:rsid w:val="003A477A"/>
    <w:rsid w:val="003B4059"/>
    <w:rsid w:val="003B6932"/>
    <w:rsid w:val="003B6DD7"/>
    <w:rsid w:val="003B7FB1"/>
    <w:rsid w:val="003C2115"/>
    <w:rsid w:val="003C3220"/>
    <w:rsid w:val="003D3FA0"/>
    <w:rsid w:val="003E0A52"/>
    <w:rsid w:val="003E42CB"/>
    <w:rsid w:val="003E4D0E"/>
    <w:rsid w:val="003E4D1C"/>
    <w:rsid w:val="003F35D9"/>
    <w:rsid w:val="00405245"/>
    <w:rsid w:val="004129C4"/>
    <w:rsid w:val="00413492"/>
    <w:rsid w:val="00414D13"/>
    <w:rsid w:val="00414D7A"/>
    <w:rsid w:val="0042464A"/>
    <w:rsid w:val="004314B3"/>
    <w:rsid w:val="00431C6D"/>
    <w:rsid w:val="004340DA"/>
    <w:rsid w:val="004376F2"/>
    <w:rsid w:val="00437916"/>
    <w:rsid w:val="004421E2"/>
    <w:rsid w:val="00443D2D"/>
    <w:rsid w:val="004449AA"/>
    <w:rsid w:val="00452906"/>
    <w:rsid w:val="004535AD"/>
    <w:rsid w:val="004541B1"/>
    <w:rsid w:val="00460AA0"/>
    <w:rsid w:val="00461302"/>
    <w:rsid w:val="00480136"/>
    <w:rsid w:val="0048384F"/>
    <w:rsid w:val="0048616C"/>
    <w:rsid w:val="00490E48"/>
    <w:rsid w:val="0049485B"/>
    <w:rsid w:val="00495F16"/>
    <w:rsid w:val="004A3C81"/>
    <w:rsid w:val="004A6B9A"/>
    <w:rsid w:val="004A70C5"/>
    <w:rsid w:val="004B22F5"/>
    <w:rsid w:val="004B425A"/>
    <w:rsid w:val="004C18A8"/>
    <w:rsid w:val="004D20DB"/>
    <w:rsid w:val="004D2129"/>
    <w:rsid w:val="004D4A41"/>
    <w:rsid w:val="004D7E65"/>
    <w:rsid w:val="004F3A3C"/>
    <w:rsid w:val="004F6445"/>
    <w:rsid w:val="00506D41"/>
    <w:rsid w:val="00513D00"/>
    <w:rsid w:val="00526F2B"/>
    <w:rsid w:val="00530F5F"/>
    <w:rsid w:val="005320FE"/>
    <w:rsid w:val="005325DF"/>
    <w:rsid w:val="00540596"/>
    <w:rsid w:val="005413DD"/>
    <w:rsid w:val="00543449"/>
    <w:rsid w:val="00546151"/>
    <w:rsid w:val="0054785E"/>
    <w:rsid w:val="00550F4D"/>
    <w:rsid w:val="00552B83"/>
    <w:rsid w:val="0056049D"/>
    <w:rsid w:val="005604E7"/>
    <w:rsid w:val="00573193"/>
    <w:rsid w:val="00574015"/>
    <w:rsid w:val="00590E88"/>
    <w:rsid w:val="005913D8"/>
    <w:rsid w:val="00591B1A"/>
    <w:rsid w:val="00595730"/>
    <w:rsid w:val="005970BB"/>
    <w:rsid w:val="005A2064"/>
    <w:rsid w:val="005A2611"/>
    <w:rsid w:val="005A3408"/>
    <w:rsid w:val="005A7F1A"/>
    <w:rsid w:val="005B04F5"/>
    <w:rsid w:val="005B1095"/>
    <w:rsid w:val="005B2848"/>
    <w:rsid w:val="005B2A59"/>
    <w:rsid w:val="005C1984"/>
    <w:rsid w:val="005C4433"/>
    <w:rsid w:val="005C4B17"/>
    <w:rsid w:val="005C627B"/>
    <w:rsid w:val="005C7EC9"/>
    <w:rsid w:val="005D0C71"/>
    <w:rsid w:val="005D2274"/>
    <w:rsid w:val="005D3ADF"/>
    <w:rsid w:val="005D5BD8"/>
    <w:rsid w:val="005E51FE"/>
    <w:rsid w:val="005F311D"/>
    <w:rsid w:val="005F57B7"/>
    <w:rsid w:val="005F5D71"/>
    <w:rsid w:val="005F643B"/>
    <w:rsid w:val="00603E6F"/>
    <w:rsid w:val="006044B0"/>
    <w:rsid w:val="00607C9C"/>
    <w:rsid w:val="00611AA5"/>
    <w:rsid w:val="00615CA0"/>
    <w:rsid w:val="00621087"/>
    <w:rsid w:val="0062554F"/>
    <w:rsid w:val="00625E08"/>
    <w:rsid w:val="00627750"/>
    <w:rsid w:val="0063259F"/>
    <w:rsid w:val="0063628A"/>
    <w:rsid w:val="00637FF0"/>
    <w:rsid w:val="0064223F"/>
    <w:rsid w:val="00661775"/>
    <w:rsid w:val="0066600C"/>
    <w:rsid w:val="006714BE"/>
    <w:rsid w:val="00674266"/>
    <w:rsid w:val="00677FA9"/>
    <w:rsid w:val="00684263"/>
    <w:rsid w:val="00687E03"/>
    <w:rsid w:val="006943A0"/>
    <w:rsid w:val="006A6D77"/>
    <w:rsid w:val="006A71A6"/>
    <w:rsid w:val="006B5851"/>
    <w:rsid w:val="006B59E5"/>
    <w:rsid w:val="006D3D78"/>
    <w:rsid w:val="006D70E2"/>
    <w:rsid w:val="006E3AC7"/>
    <w:rsid w:val="006E7D62"/>
    <w:rsid w:val="006F10E0"/>
    <w:rsid w:val="006F4A9E"/>
    <w:rsid w:val="00701021"/>
    <w:rsid w:val="00701639"/>
    <w:rsid w:val="00716EC1"/>
    <w:rsid w:val="00734CD0"/>
    <w:rsid w:val="00735575"/>
    <w:rsid w:val="00735F7F"/>
    <w:rsid w:val="007367B0"/>
    <w:rsid w:val="00741336"/>
    <w:rsid w:val="00750643"/>
    <w:rsid w:val="007636D2"/>
    <w:rsid w:val="00764A9A"/>
    <w:rsid w:val="007660FF"/>
    <w:rsid w:val="00773BEB"/>
    <w:rsid w:val="0078408E"/>
    <w:rsid w:val="0078654A"/>
    <w:rsid w:val="00794484"/>
    <w:rsid w:val="007A685A"/>
    <w:rsid w:val="007B2BD5"/>
    <w:rsid w:val="007B3C4F"/>
    <w:rsid w:val="007C7CBA"/>
    <w:rsid w:val="007E29AD"/>
    <w:rsid w:val="007E2E76"/>
    <w:rsid w:val="007F096C"/>
    <w:rsid w:val="007F5A38"/>
    <w:rsid w:val="007F61A7"/>
    <w:rsid w:val="00800EC0"/>
    <w:rsid w:val="00807CB9"/>
    <w:rsid w:val="00812CA0"/>
    <w:rsid w:val="008172CF"/>
    <w:rsid w:val="00830B02"/>
    <w:rsid w:val="0083321F"/>
    <w:rsid w:val="00834234"/>
    <w:rsid w:val="00835C9A"/>
    <w:rsid w:val="00835FE9"/>
    <w:rsid w:val="00837831"/>
    <w:rsid w:val="00837CF4"/>
    <w:rsid w:val="0084553D"/>
    <w:rsid w:val="00863E23"/>
    <w:rsid w:val="00867A60"/>
    <w:rsid w:val="0087460B"/>
    <w:rsid w:val="00876C9E"/>
    <w:rsid w:val="00881F95"/>
    <w:rsid w:val="008846F8"/>
    <w:rsid w:val="00885639"/>
    <w:rsid w:val="00891911"/>
    <w:rsid w:val="00892F79"/>
    <w:rsid w:val="008939CB"/>
    <w:rsid w:val="008A10EC"/>
    <w:rsid w:val="008A5B48"/>
    <w:rsid w:val="008B317D"/>
    <w:rsid w:val="008B5C74"/>
    <w:rsid w:val="008B6F95"/>
    <w:rsid w:val="008D221D"/>
    <w:rsid w:val="008D5511"/>
    <w:rsid w:val="008D5EF4"/>
    <w:rsid w:val="008E2A1A"/>
    <w:rsid w:val="008F256F"/>
    <w:rsid w:val="008F4A97"/>
    <w:rsid w:val="008F7C97"/>
    <w:rsid w:val="0090482B"/>
    <w:rsid w:val="009148E8"/>
    <w:rsid w:val="0092369B"/>
    <w:rsid w:val="00925F74"/>
    <w:rsid w:val="0093116B"/>
    <w:rsid w:val="00936DC5"/>
    <w:rsid w:val="00943D82"/>
    <w:rsid w:val="00946538"/>
    <w:rsid w:val="00951BA6"/>
    <w:rsid w:val="00960058"/>
    <w:rsid w:val="009675B0"/>
    <w:rsid w:val="0097121F"/>
    <w:rsid w:val="00973D78"/>
    <w:rsid w:val="009748F2"/>
    <w:rsid w:val="00974E3B"/>
    <w:rsid w:val="009760EE"/>
    <w:rsid w:val="00981865"/>
    <w:rsid w:val="009900F3"/>
    <w:rsid w:val="00993FFA"/>
    <w:rsid w:val="0099539B"/>
    <w:rsid w:val="00997819"/>
    <w:rsid w:val="009A2DE0"/>
    <w:rsid w:val="009A3670"/>
    <w:rsid w:val="009B3FDA"/>
    <w:rsid w:val="009C6E19"/>
    <w:rsid w:val="009D0882"/>
    <w:rsid w:val="009D0BD4"/>
    <w:rsid w:val="009D0C32"/>
    <w:rsid w:val="009D39CF"/>
    <w:rsid w:val="009D516B"/>
    <w:rsid w:val="009E0537"/>
    <w:rsid w:val="009E6545"/>
    <w:rsid w:val="009E6AD2"/>
    <w:rsid w:val="009E6CB9"/>
    <w:rsid w:val="00A134E5"/>
    <w:rsid w:val="00A165E6"/>
    <w:rsid w:val="00A17998"/>
    <w:rsid w:val="00A319E2"/>
    <w:rsid w:val="00A3414E"/>
    <w:rsid w:val="00A478FE"/>
    <w:rsid w:val="00A5567F"/>
    <w:rsid w:val="00A56F0A"/>
    <w:rsid w:val="00A645C5"/>
    <w:rsid w:val="00A64612"/>
    <w:rsid w:val="00A67F95"/>
    <w:rsid w:val="00A730B0"/>
    <w:rsid w:val="00A8073D"/>
    <w:rsid w:val="00A81476"/>
    <w:rsid w:val="00A90DBA"/>
    <w:rsid w:val="00A97FF3"/>
    <w:rsid w:val="00AB5F0C"/>
    <w:rsid w:val="00AC00E8"/>
    <w:rsid w:val="00AC3A06"/>
    <w:rsid w:val="00AC6987"/>
    <w:rsid w:val="00AD0464"/>
    <w:rsid w:val="00AD1892"/>
    <w:rsid w:val="00AD5BE6"/>
    <w:rsid w:val="00AE1F58"/>
    <w:rsid w:val="00AE3578"/>
    <w:rsid w:val="00AE5529"/>
    <w:rsid w:val="00AE7615"/>
    <w:rsid w:val="00AE779B"/>
    <w:rsid w:val="00AF2558"/>
    <w:rsid w:val="00AF3759"/>
    <w:rsid w:val="00AF4FE2"/>
    <w:rsid w:val="00B03925"/>
    <w:rsid w:val="00B10223"/>
    <w:rsid w:val="00B16E98"/>
    <w:rsid w:val="00B17B5A"/>
    <w:rsid w:val="00B27452"/>
    <w:rsid w:val="00B3099F"/>
    <w:rsid w:val="00B319E7"/>
    <w:rsid w:val="00B363E8"/>
    <w:rsid w:val="00B37D4B"/>
    <w:rsid w:val="00B424DB"/>
    <w:rsid w:val="00B43134"/>
    <w:rsid w:val="00B432B5"/>
    <w:rsid w:val="00B44634"/>
    <w:rsid w:val="00B516A1"/>
    <w:rsid w:val="00B55216"/>
    <w:rsid w:val="00B55269"/>
    <w:rsid w:val="00B62098"/>
    <w:rsid w:val="00B666F2"/>
    <w:rsid w:val="00B71D24"/>
    <w:rsid w:val="00B74A53"/>
    <w:rsid w:val="00B800C8"/>
    <w:rsid w:val="00B80401"/>
    <w:rsid w:val="00B81EAD"/>
    <w:rsid w:val="00B90723"/>
    <w:rsid w:val="00B93ECF"/>
    <w:rsid w:val="00B93FD1"/>
    <w:rsid w:val="00B953A6"/>
    <w:rsid w:val="00B96ED9"/>
    <w:rsid w:val="00BA0369"/>
    <w:rsid w:val="00BC56BD"/>
    <w:rsid w:val="00BD304C"/>
    <w:rsid w:val="00BD426F"/>
    <w:rsid w:val="00BD5A55"/>
    <w:rsid w:val="00BD66FC"/>
    <w:rsid w:val="00BD7C6A"/>
    <w:rsid w:val="00BE2147"/>
    <w:rsid w:val="00BE3D81"/>
    <w:rsid w:val="00BE5793"/>
    <w:rsid w:val="00BE5A14"/>
    <w:rsid w:val="00BF2ECA"/>
    <w:rsid w:val="00BF4E91"/>
    <w:rsid w:val="00BF7063"/>
    <w:rsid w:val="00C014D0"/>
    <w:rsid w:val="00C03BB1"/>
    <w:rsid w:val="00C04D6B"/>
    <w:rsid w:val="00C04FFB"/>
    <w:rsid w:val="00C053A2"/>
    <w:rsid w:val="00C06982"/>
    <w:rsid w:val="00C07029"/>
    <w:rsid w:val="00C1263E"/>
    <w:rsid w:val="00C144D1"/>
    <w:rsid w:val="00C175D0"/>
    <w:rsid w:val="00C215B9"/>
    <w:rsid w:val="00C249AF"/>
    <w:rsid w:val="00C3249F"/>
    <w:rsid w:val="00C409A7"/>
    <w:rsid w:val="00C456BF"/>
    <w:rsid w:val="00C504D3"/>
    <w:rsid w:val="00C50B46"/>
    <w:rsid w:val="00C50D47"/>
    <w:rsid w:val="00C5553B"/>
    <w:rsid w:val="00C571BC"/>
    <w:rsid w:val="00C63AD3"/>
    <w:rsid w:val="00C63F4C"/>
    <w:rsid w:val="00C65A59"/>
    <w:rsid w:val="00C71EA0"/>
    <w:rsid w:val="00C7222E"/>
    <w:rsid w:val="00C73E57"/>
    <w:rsid w:val="00C7778D"/>
    <w:rsid w:val="00C80838"/>
    <w:rsid w:val="00C90D0A"/>
    <w:rsid w:val="00C93CB2"/>
    <w:rsid w:val="00C94533"/>
    <w:rsid w:val="00C94DAF"/>
    <w:rsid w:val="00C95785"/>
    <w:rsid w:val="00C96998"/>
    <w:rsid w:val="00CA29BE"/>
    <w:rsid w:val="00CB3DCA"/>
    <w:rsid w:val="00CC746A"/>
    <w:rsid w:val="00CD2FE5"/>
    <w:rsid w:val="00CD4791"/>
    <w:rsid w:val="00CE41BF"/>
    <w:rsid w:val="00CF159C"/>
    <w:rsid w:val="00D11A8E"/>
    <w:rsid w:val="00D15B31"/>
    <w:rsid w:val="00D23CF7"/>
    <w:rsid w:val="00D254C7"/>
    <w:rsid w:val="00D2784D"/>
    <w:rsid w:val="00D364A1"/>
    <w:rsid w:val="00D40135"/>
    <w:rsid w:val="00D40F45"/>
    <w:rsid w:val="00D43EA5"/>
    <w:rsid w:val="00D4732A"/>
    <w:rsid w:val="00D50803"/>
    <w:rsid w:val="00D51AE0"/>
    <w:rsid w:val="00D51CCD"/>
    <w:rsid w:val="00D540BA"/>
    <w:rsid w:val="00D632F8"/>
    <w:rsid w:val="00D65065"/>
    <w:rsid w:val="00D71A93"/>
    <w:rsid w:val="00D8679B"/>
    <w:rsid w:val="00D87AF7"/>
    <w:rsid w:val="00D955EF"/>
    <w:rsid w:val="00DA1D70"/>
    <w:rsid w:val="00DA58A5"/>
    <w:rsid w:val="00DB0194"/>
    <w:rsid w:val="00DB702E"/>
    <w:rsid w:val="00DB760F"/>
    <w:rsid w:val="00DC2030"/>
    <w:rsid w:val="00DC2C0D"/>
    <w:rsid w:val="00DC5710"/>
    <w:rsid w:val="00DC6E50"/>
    <w:rsid w:val="00DD2C38"/>
    <w:rsid w:val="00DD2F96"/>
    <w:rsid w:val="00DD79FE"/>
    <w:rsid w:val="00DE0260"/>
    <w:rsid w:val="00DE166E"/>
    <w:rsid w:val="00DE4AA3"/>
    <w:rsid w:val="00DF3CB8"/>
    <w:rsid w:val="00DF5F61"/>
    <w:rsid w:val="00E00D85"/>
    <w:rsid w:val="00E05481"/>
    <w:rsid w:val="00E17FEE"/>
    <w:rsid w:val="00E20BFE"/>
    <w:rsid w:val="00E2657C"/>
    <w:rsid w:val="00E27383"/>
    <w:rsid w:val="00E31DF5"/>
    <w:rsid w:val="00E3263E"/>
    <w:rsid w:val="00E33F40"/>
    <w:rsid w:val="00E4225D"/>
    <w:rsid w:val="00E4468F"/>
    <w:rsid w:val="00E45A4A"/>
    <w:rsid w:val="00E47EDE"/>
    <w:rsid w:val="00E51FF1"/>
    <w:rsid w:val="00E52390"/>
    <w:rsid w:val="00E57A63"/>
    <w:rsid w:val="00E6285D"/>
    <w:rsid w:val="00E71670"/>
    <w:rsid w:val="00E72E2C"/>
    <w:rsid w:val="00E8066C"/>
    <w:rsid w:val="00E809AF"/>
    <w:rsid w:val="00E86AF5"/>
    <w:rsid w:val="00E87AE7"/>
    <w:rsid w:val="00E92514"/>
    <w:rsid w:val="00E936C7"/>
    <w:rsid w:val="00E9448D"/>
    <w:rsid w:val="00E960E7"/>
    <w:rsid w:val="00EA17D3"/>
    <w:rsid w:val="00EA42F1"/>
    <w:rsid w:val="00EB3BFC"/>
    <w:rsid w:val="00EB599B"/>
    <w:rsid w:val="00EB6BC2"/>
    <w:rsid w:val="00EC04D7"/>
    <w:rsid w:val="00EC7507"/>
    <w:rsid w:val="00ED5499"/>
    <w:rsid w:val="00ED58F1"/>
    <w:rsid w:val="00ED7C45"/>
    <w:rsid w:val="00ED7FD9"/>
    <w:rsid w:val="00EF506F"/>
    <w:rsid w:val="00F01827"/>
    <w:rsid w:val="00F03992"/>
    <w:rsid w:val="00F0492A"/>
    <w:rsid w:val="00F13694"/>
    <w:rsid w:val="00F22A25"/>
    <w:rsid w:val="00F250EC"/>
    <w:rsid w:val="00F3368F"/>
    <w:rsid w:val="00F45EC4"/>
    <w:rsid w:val="00F468B0"/>
    <w:rsid w:val="00F5249B"/>
    <w:rsid w:val="00F53BCA"/>
    <w:rsid w:val="00F53F7F"/>
    <w:rsid w:val="00F56B73"/>
    <w:rsid w:val="00F60C33"/>
    <w:rsid w:val="00F66734"/>
    <w:rsid w:val="00F718F2"/>
    <w:rsid w:val="00F74070"/>
    <w:rsid w:val="00F74FE7"/>
    <w:rsid w:val="00F75252"/>
    <w:rsid w:val="00F84E0C"/>
    <w:rsid w:val="00F872AC"/>
    <w:rsid w:val="00F90B96"/>
    <w:rsid w:val="00F975A3"/>
    <w:rsid w:val="00FA1769"/>
    <w:rsid w:val="00FA56C6"/>
    <w:rsid w:val="00FA5BBC"/>
    <w:rsid w:val="00FA714F"/>
    <w:rsid w:val="00FB26DB"/>
    <w:rsid w:val="00FB481E"/>
    <w:rsid w:val="00FC7935"/>
    <w:rsid w:val="00FD2165"/>
    <w:rsid w:val="00FD4A25"/>
    <w:rsid w:val="00FD56AB"/>
    <w:rsid w:val="00FD5E2C"/>
    <w:rsid w:val="00FE5E97"/>
    <w:rsid w:val="00FE6DC4"/>
    <w:rsid w:val="00FF0842"/>
    <w:rsid w:val="00FF0958"/>
    <w:rsid w:val="00FF20DC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F4B413-2DDB-4B4C-A43C-3863EABC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F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21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350A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5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53BC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5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3BCA"/>
    <w:rPr>
      <w:rFonts w:cs="Times New Roman"/>
    </w:rPr>
  </w:style>
  <w:style w:type="table" w:styleId="Tabela-Siatka">
    <w:name w:val="Table Grid"/>
    <w:basedOn w:val="Standardowy"/>
    <w:uiPriority w:val="99"/>
    <w:rsid w:val="00F53B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F90B96"/>
    <w:pPr>
      <w:spacing w:after="0" w:line="240" w:lineRule="auto"/>
    </w:pPr>
    <w:rPr>
      <w:rFonts w:ascii="MS Sans Serif" w:eastAsia="Times New Roman" w:hAnsi="MS Sans Serif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90B96"/>
    <w:rPr>
      <w:rFonts w:ascii="MS Sans Serif" w:hAnsi="MS Sans Serif" w:cs="Times New Roman"/>
      <w:snapToGrid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90B9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5A7F1A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A7F1A"/>
    <w:rPr>
      <w:rFonts w:ascii="Arial" w:hAnsi="Arial" w:cs="Times New Roman"/>
      <w:sz w:val="20"/>
      <w:szCs w:val="20"/>
    </w:rPr>
  </w:style>
  <w:style w:type="character" w:customStyle="1" w:styleId="acopre">
    <w:name w:val="acopre"/>
    <w:basedOn w:val="Domylnaczcionkaakapitu"/>
    <w:uiPriority w:val="99"/>
    <w:rsid w:val="007660FF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7660FF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C50D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0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50D4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50D47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4F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4F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olskie.pl/logo-wojewodztwa-i-zasady-jego-wykorzystywan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opolskie.pl/2016/09/dzialania-informacyjne-prow-2014-202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polskie.pl/wzory-graficzne-i-informacje-dla-beneficjentow-zadan-finansowanych-i-wspolfinansowanych-przez-samorzad-wojewodztwa-opolskie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opolskie.pl/2016/09/dzialania-informacyjne-prow-2014-202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3781</Words>
  <Characters>22691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</vt:lpstr>
    </vt:vector>
  </TitlesOfParts>
  <Company/>
  <LinksUpToDate>false</LinksUpToDate>
  <CharactersWithSpaces>26420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</dc:title>
  <dc:creator>Teresa Kiecoń</dc:creator>
  <cp:lastModifiedBy>Karolina Okos</cp:lastModifiedBy>
  <cp:revision>3</cp:revision>
  <cp:lastPrinted>2021-12-30T14:31:00Z</cp:lastPrinted>
  <dcterms:created xsi:type="dcterms:W3CDTF">2022-03-14T09:58:00Z</dcterms:created>
  <dcterms:modified xsi:type="dcterms:W3CDTF">2022-05-25T11:37:00Z</dcterms:modified>
</cp:coreProperties>
</file>