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CF" w:rsidRPr="00414AAC" w:rsidRDefault="00657BCF" w:rsidP="00657BCF">
      <w:pPr>
        <w:tabs>
          <w:tab w:val="center" w:pos="4536"/>
          <w:tab w:val="right" w:pos="9072"/>
        </w:tabs>
        <w:spacing w:line="276" w:lineRule="auto"/>
        <w:jc w:val="center"/>
        <w:rPr>
          <w:rFonts w:ascii="Calibri" w:eastAsia="Calibri" w:hAnsi="Calibri"/>
          <w:i/>
          <w:lang w:eastAsia="en-US"/>
        </w:rPr>
      </w:pPr>
      <w:r w:rsidRPr="00414AAC"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276850" cy="361950"/>
            <wp:effectExtent l="0" t="0" r="0" b="0"/>
            <wp:docPr id="2" name="Obraz 2" descr="C:\Users\piotr.kobiela\AppData\Local\Microsoft\Windows\INetCache\Content.Word\LOGO UE+SWn+KSOW+PROW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Users\piotr.kobiela\AppData\Local\Microsoft\Windows\INetCache\Content.Word\LOGO UE+SWn+KSOW+PROW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AAC">
        <w:rPr>
          <w:rFonts w:ascii="Calibri" w:eastAsia="Calibri" w:hAnsi="Calibri"/>
          <w:i/>
          <w:lang w:eastAsia="en-US"/>
        </w:rPr>
        <w:t xml:space="preserve">                      „Europejski Fundusz Rolny na rzecz Rozwoju Obszarów Wiejskich: Europa inwestująca w obszary wiejskie”</w:t>
      </w:r>
    </w:p>
    <w:p w:rsidR="00657BCF" w:rsidRPr="00414AAC" w:rsidRDefault="00657BCF" w:rsidP="00657BCF">
      <w:pPr>
        <w:spacing w:after="160" w:line="276" w:lineRule="auto"/>
        <w:contextualSpacing/>
        <w:jc w:val="center"/>
        <w:rPr>
          <w:rFonts w:ascii="Calibri" w:hAnsi="Calibri" w:cs="Calibri"/>
          <w:sz w:val="16"/>
          <w:szCs w:val="16"/>
        </w:rPr>
      </w:pPr>
      <w:r w:rsidRPr="00414AAC">
        <w:rPr>
          <w:rFonts w:ascii="Calibri" w:hAnsi="Calibri" w:cs="Calibri"/>
          <w:sz w:val="16"/>
          <w:szCs w:val="16"/>
        </w:rPr>
        <w:t>Instytucja Zarządzająca PROW 2014-2020 – Minister Rolnictwa i Rozwoju Wsi</w:t>
      </w:r>
    </w:p>
    <w:p w:rsidR="00787D8F" w:rsidRDefault="000250EA" w:rsidP="000250EA">
      <w:pPr>
        <w:tabs>
          <w:tab w:val="left" w:pos="132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:rsidR="00F97E0D" w:rsidRDefault="00F97E0D" w:rsidP="00FC0FA7">
      <w:pPr>
        <w:widowControl w:val="0"/>
        <w:spacing w:line="360" w:lineRule="auto"/>
        <w:ind w:left="-284"/>
        <w:jc w:val="right"/>
        <w:rPr>
          <w:rFonts w:ascii="Calibri" w:hAnsi="Calibri" w:cs="Calibri"/>
          <w:color w:val="000000"/>
          <w:sz w:val="24"/>
        </w:rPr>
      </w:pPr>
    </w:p>
    <w:p w:rsidR="00FC0FA7" w:rsidRPr="00616437" w:rsidRDefault="00CC3498" w:rsidP="002A613F">
      <w:pPr>
        <w:widowControl w:val="0"/>
        <w:spacing w:line="360" w:lineRule="auto"/>
        <w:ind w:left="-284"/>
        <w:jc w:val="right"/>
        <w:rPr>
          <w:rFonts w:asciiTheme="minorHAnsi" w:hAnsiTheme="minorHAnsi" w:cstheme="minorHAnsi"/>
          <w:snapToGrid w:val="0"/>
          <w:sz w:val="24"/>
          <w:szCs w:val="24"/>
        </w:rPr>
      </w:pPr>
      <w:r>
        <w:rPr>
          <w:rFonts w:asciiTheme="minorHAnsi" w:hAnsiTheme="minorHAnsi" w:cstheme="minorHAnsi"/>
          <w:snapToGrid w:val="0"/>
          <w:sz w:val="24"/>
          <w:szCs w:val="24"/>
        </w:rPr>
        <w:t xml:space="preserve">Opole, dnia </w:t>
      </w:r>
      <w:r w:rsidR="00967D9C">
        <w:rPr>
          <w:rFonts w:asciiTheme="minorHAnsi" w:hAnsiTheme="minorHAnsi" w:cstheme="minorHAnsi"/>
          <w:snapToGrid w:val="0"/>
          <w:sz w:val="24"/>
          <w:szCs w:val="24"/>
        </w:rPr>
        <w:t>02</w:t>
      </w:r>
      <w:r w:rsidR="00096632">
        <w:rPr>
          <w:rFonts w:asciiTheme="minorHAnsi" w:hAnsiTheme="minorHAnsi" w:cstheme="minorHAnsi"/>
          <w:snapToGrid w:val="0"/>
          <w:sz w:val="24"/>
          <w:szCs w:val="24"/>
        </w:rPr>
        <w:t>.0</w:t>
      </w:r>
      <w:r w:rsidR="00657BCF">
        <w:rPr>
          <w:rFonts w:asciiTheme="minorHAnsi" w:hAnsiTheme="minorHAnsi" w:cstheme="minorHAnsi"/>
          <w:snapToGrid w:val="0"/>
          <w:sz w:val="24"/>
          <w:szCs w:val="24"/>
        </w:rPr>
        <w:t>6</w:t>
      </w:r>
      <w:r w:rsidR="00096632">
        <w:rPr>
          <w:rFonts w:asciiTheme="minorHAnsi" w:hAnsiTheme="minorHAnsi" w:cstheme="minorHAnsi"/>
          <w:snapToGrid w:val="0"/>
          <w:sz w:val="24"/>
          <w:szCs w:val="24"/>
        </w:rPr>
        <w:t>.</w:t>
      </w:r>
      <w:r w:rsidR="00FC0FA7" w:rsidRPr="00616437">
        <w:rPr>
          <w:rFonts w:asciiTheme="minorHAnsi" w:hAnsiTheme="minorHAnsi" w:cstheme="minorHAnsi"/>
          <w:snapToGrid w:val="0"/>
          <w:sz w:val="24"/>
          <w:szCs w:val="24"/>
        </w:rPr>
        <w:t>202</w:t>
      </w:r>
      <w:r w:rsidR="00F97E0D">
        <w:rPr>
          <w:rFonts w:asciiTheme="minorHAnsi" w:hAnsiTheme="minorHAnsi" w:cstheme="minorHAnsi"/>
          <w:snapToGrid w:val="0"/>
          <w:sz w:val="24"/>
          <w:szCs w:val="24"/>
        </w:rPr>
        <w:t>2</w:t>
      </w:r>
      <w:r w:rsidR="00FC0FA7" w:rsidRPr="00616437">
        <w:rPr>
          <w:rFonts w:asciiTheme="minorHAnsi" w:hAnsiTheme="minorHAnsi" w:cstheme="minorHAnsi"/>
          <w:snapToGrid w:val="0"/>
          <w:sz w:val="24"/>
          <w:szCs w:val="24"/>
        </w:rPr>
        <w:t xml:space="preserve"> r.</w:t>
      </w:r>
    </w:p>
    <w:p w:rsidR="002A613F" w:rsidRDefault="002A613F" w:rsidP="002A613F">
      <w:pPr>
        <w:spacing w:line="360" w:lineRule="auto"/>
        <w:rPr>
          <w:rFonts w:asciiTheme="minorHAnsi" w:hAnsiTheme="minorHAnsi" w:cstheme="minorHAnsi"/>
          <w:b/>
          <w:snapToGrid w:val="0"/>
          <w:sz w:val="24"/>
          <w:szCs w:val="24"/>
        </w:rPr>
      </w:pPr>
    </w:p>
    <w:p w:rsidR="00FC0FA7" w:rsidRPr="00616437" w:rsidRDefault="00FC0FA7" w:rsidP="002A613F">
      <w:pPr>
        <w:spacing w:line="360" w:lineRule="auto"/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616437">
        <w:rPr>
          <w:rFonts w:asciiTheme="minorHAnsi" w:hAnsiTheme="minorHAnsi" w:cstheme="minorHAnsi"/>
          <w:b/>
          <w:snapToGrid w:val="0"/>
          <w:sz w:val="24"/>
          <w:szCs w:val="24"/>
        </w:rPr>
        <w:t>Zamawiający:</w:t>
      </w:r>
    </w:p>
    <w:p w:rsidR="00FC0FA7" w:rsidRPr="00616437" w:rsidRDefault="00FC0FA7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Województwo Opolskie z siedzibą: </w:t>
      </w:r>
    </w:p>
    <w:p w:rsidR="00FC0FA7" w:rsidRPr="00616437" w:rsidRDefault="00FC0FA7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>Urząd Marszałkowski Województwa Opolskiego</w:t>
      </w:r>
      <w:r w:rsidRPr="00616437">
        <w:rPr>
          <w:rFonts w:asciiTheme="minorHAnsi" w:hAnsiTheme="minorHAnsi" w:cstheme="minorHAnsi"/>
          <w:sz w:val="24"/>
          <w:szCs w:val="24"/>
        </w:rPr>
        <w:br/>
        <w:t>ul. Piastowska 14, 45 – 082 Opole</w:t>
      </w:r>
    </w:p>
    <w:p w:rsidR="00F02949" w:rsidRPr="00616437" w:rsidRDefault="00F02949" w:rsidP="002A613F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ab/>
      </w:r>
    </w:p>
    <w:p w:rsidR="0011138B" w:rsidRPr="00616437" w:rsidRDefault="0011138B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Postępowanie nr </w:t>
      </w:r>
      <w:r w:rsidRPr="006B2714">
        <w:rPr>
          <w:rFonts w:asciiTheme="minorHAnsi" w:hAnsiTheme="minorHAnsi" w:cstheme="minorHAnsi"/>
          <w:b/>
          <w:sz w:val="24"/>
          <w:szCs w:val="24"/>
        </w:rPr>
        <w:t>DOA-</w:t>
      </w:r>
      <w:r w:rsidR="00F97E0D">
        <w:rPr>
          <w:rFonts w:asciiTheme="minorHAnsi" w:hAnsiTheme="minorHAnsi" w:cstheme="minorHAnsi"/>
          <w:b/>
          <w:sz w:val="24"/>
          <w:szCs w:val="24"/>
        </w:rPr>
        <w:t>ZP</w:t>
      </w:r>
      <w:r w:rsidRPr="006B2714">
        <w:rPr>
          <w:rFonts w:asciiTheme="minorHAnsi" w:hAnsiTheme="minorHAnsi" w:cstheme="minorHAnsi"/>
          <w:b/>
          <w:sz w:val="24"/>
          <w:szCs w:val="24"/>
        </w:rPr>
        <w:t>.272.</w:t>
      </w:r>
      <w:r w:rsidR="00657BCF">
        <w:rPr>
          <w:rFonts w:asciiTheme="minorHAnsi" w:hAnsiTheme="minorHAnsi" w:cstheme="minorHAnsi"/>
          <w:b/>
          <w:sz w:val="24"/>
          <w:szCs w:val="24"/>
        </w:rPr>
        <w:t>12</w:t>
      </w:r>
      <w:r w:rsidRPr="006B2714">
        <w:rPr>
          <w:rFonts w:asciiTheme="minorHAnsi" w:hAnsiTheme="minorHAnsi" w:cstheme="minorHAnsi"/>
          <w:b/>
          <w:sz w:val="24"/>
          <w:szCs w:val="24"/>
        </w:rPr>
        <w:t>.202</w:t>
      </w:r>
      <w:r w:rsidR="00F97E0D">
        <w:rPr>
          <w:rFonts w:asciiTheme="minorHAnsi" w:hAnsiTheme="minorHAnsi" w:cstheme="minorHAnsi"/>
          <w:b/>
          <w:sz w:val="24"/>
          <w:szCs w:val="24"/>
        </w:rPr>
        <w:t>2</w:t>
      </w:r>
    </w:p>
    <w:p w:rsidR="00560132" w:rsidRDefault="00560132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Ogłoszenie nr </w:t>
      </w:r>
      <w:r w:rsidR="00657BCF" w:rsidRPr="00657BCF">
        <w:rPr>
          <w:rFonts w:asciiTheme="minorHAnsi" w:hAnsiTheme="minorHAnsi" w:cstheme="minorHAnsi"/>
          <w:sz w:val="24"/>
          <w:szCs w:val="24"/>
        </w:rPr>
        <w:t>2022/BZP 00185004/01 z dnia 2022-05-30</w:t>
      </w:r>
    </w:p>
    <w:p w:rsidR="00104D9A" w:rsidRPr="00616437" w:rsidRDefault="00104D9A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1138B" w:rsidRPr="00616437" w:rsidRDefault="0011138B" w:rsidP="002A613F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 </w:t>
      </w:r>
      <w:r w:rsidR="00C201FF" w:rsidRPr="00EF7ECE">
        <w:rPr>
          <w:rFonts w:asciiTheme="minorHAnsi" w:hAnsiTheme="minorHAnsi" w:cstheme="minorHAnsi"/>
          <w:b/>
          <w:sz w:val="24"/>
          <w:szCs w:val="24"/>
        </w:rPr>
        <w:t>Wszyscy uczestnicy postępowania</w:t>
      </w:r>
    </w:p>
    <w:p w:rsidR="00C201FF" w:rsidRPr="00616437" w:rsidRDefault="00C201FF" w:rsidP="002A613F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1138B" w:rsidRPr="00D3319A" w:rsidRDefault="0011138B" w:rsidP="002A613F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:rsidR="002E5DF3" w:rsidRDefault="0011138B" w:rsidP="002A613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>Dotyczy:</w:t>
      </w:r>
      <w:r w:rsidR="00031941" w:rsidRPr="00031941">
        <w:t xml:space="preserve"> </w:t>
      </w:r>
      <w:r w:rsidR="00E12E3D">
        <w:rPr>
          <w:rFonts w:asciiTheme="minorHAnsi" w:hAnsiTheme="minorHAnsi" w:cstheme="minorHAnsi"/>
          <w:sz w:val="24"/>
          <w:szCs w:val="24"/>
        </w:rPr>
        <w:t>postępowania o udzielenie</w:t>
      </w:r>
      <w:r w:rsidR="00031941" w:rsidRPr="00031941">
        <w:rPr>
          <w:rFonts w:asciiTheme="minorHAnsi" w:hAnsiTheme="minorHAnsi" w:cstheme="minorHAnsi"/>
          <w:sz w:val="24"/>
          <w:szCs w:val="24"/>
        </w:rPr>
        <w:t xml:space="preserve"> zamówienia publicznego prowadzonego w trybie podstawowym </w:t>
      </w:r>
      <w:r w:rsidR="00657BCF">
        <w:rPr>
          <w:rFonts w:asciiTheme="minorHAnsi" w:hAnsiTheme="minorHAnsi" w:cstheme="minorHAnsi"/>
          <w:sz w:val="24"/>
          <w:szCs w:val="24"/>
        </w:rPr>
        <w:t>(</w:t>
      </w:r>
      <w:r w:rsidR="00031941" w:rsidRPr="00031941">
        <w:rPr>
          <w:rFonts w:asciiTheme="minorHAnsi" w:hAnsiTheme="minorHAnsi" w:cstheme="minorHAnsi"/>
          <w:sz w:val="24"/>
          <w:szCs w:val="24"/>
        </w:rPr>
        <w:t>bez negocjacji</w:t>
      </w:r>
      <w:r w:rsidR="00657BCF">
        <w:rPr>
          <w:rFonts w:asciiTheme="minorHAnsi" w:hAnsiTheme="minorHAnsi" w:cstheme="minorHAnsi"/>
          <w:sz w:val="24"/>
          <w:szCs w:val="24"/>
        </w:rPr>
        <w:t>)</w:t>
      </w:r>
      <w:r w:rsidR="00031941" w:rsidRPr="00031941">
        <w:rPr>
          <w:rFonts w:asciiTheme="minorHAnsi" w:hAnsiTheme="minorHAnsi" w:cstheme="minorHAnsi"/>
          <w:sz w:val="24"/>
          <w:szCs w:val="24"/>
        </w:rPr>
        <w:t xml:space="preserve"> na podstawie: art. 275 pkt 1 ustawy</w:t>
      </w:r>
      <w:r w:rsidR="00657BCF">
        <w:rPr>
          <w:rFonts w:asciiTheme="minorHAnsi" w:hAnsiTheme="minorHAnsi" w:cstheme="minorHAnsi"/>
          <w:sz w:val="24"/>
          <w:szCs w:val="24"/>
        </w:rPr>
        <w:t xml:space="preserve"> Pzp</w:t>
      </w:r>
      <w:r w:rsidR="00031941" w:rsidRPr="00031941">
        <w:rPr>
          <w:rFonts w:asciiTheme="minorHAnsi" w:hAnsiTheme="minorHAnsi" w:cstheme="minorHAnsi"/>
          <w:sz w:val="24"/>
          <w:szCs w:val="24"/>
        </w:rPr>
        <w:t xml:space="preserve"> pn.: </w:t>
      </w:r>
      <w:r w:rsidR="00657BCF" w:rsidRPr="00657BCF">
        <w:rPr>
          <w:rFonts w:asciiTheme="minorHAnsi" w:hAnsiTheme="minorHAnsi" w:cstheme="minorHAnsi"/>
          <w:b/>
          <w:sz w:val="24"/>
          <w:szCs w:val="24"/>
        </w:rPr>
        <w:t xml:space="preserve">„#PodrozujPoO!polsku – usługa kompleksowego wykonania spotów video promujących turystykę wiejską Opolszczyzny wraz z tłumaczeniami i </w:t>
      </w:r>
      <w:r w:rsidR="002A613F">
        <w:rPr>
          <w:rFonts w:asciiTheme="minorHAnsi" w:hAnsiTheme="minorHAnsi" w:cstheme="minorHAnsi"/>
          <w:b/>
          <w:sz w:val="24"/>
          <w:szCs w:val="24"/>
        </w:rPr>
        <w:t>dostosowaniem do potrzeb osób z </w:t>
      </w:r>
      <w:r w:rsidR="00657BCF" w:rsidRPr="00657BCF">
        <w:rPr>
          <w:rFonts w:asciiTheme="minorHAnsi" w:hAnsiTheme="minorHAnsi" w:cstheme="minorHAnsi"/>
          <w:b/>
          <w:sz w:val="24"/>
          <w:szCs w:val="24"/>
        </w:rPr>
        <w:t>dysfunkcją narządu wzroku i słuchu”.</w:t>
      </w:r>
    </w:p>
    <w:p w:rsidR="00657BCF" w:rsidRPr="002E5DF3" w:rsidRDefault="00657BCF" w:rsidP="002A613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2E5DF3" w:rsidRPr="002E5DF3" w:rsidRDefault="002E5DF3" w:rsidP="002A613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E5DF3">
        <w:rPr>
          <w:rFonts w:asciiTheme="minorHAnsi" w:hAnsiTheme="minorHAnsi" w:cstheme="minorHAnsi"/>
          <w:b/>
          <w:sz w:val="24"/>
          <w:szCs w:val="24"/>
        </w:rPr>
        <w:t>Odpowiedzi na pytania dotyczące wyjaśnień treści SWZ.</w:t>
      </w:r>
    </w:p>
    <w:p w:rsidR="00C201FF" w:rsidRPr="00616437" w:rsidRDefault="0011138B" w:rsidP="002A613F">
      <w:pPr>
        <w:widowControl w:val="0"/>
        <w:spacing w:before="100" w:beforeAutospacing="1" w:after="100" w:afterAutospacing="1" w:line="360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t xml:space="preserve">Zamawiający informuje, że w terminie określonym zgodnie z art. 284 ust. 2 ustawy </w:t>
      </w:r>
      <w:r w:rsidR="006D13DB" w:rsidRPr="00616437">
        <w:rPr>
          <w:rFonts w:asciiTheme="minorHAnsi" w:hAnsiTheme="minorHAnsi" w:cstheme="minorHAnsi"/>
          <w:sz w:val="24"/>
          <w:szCs w:val="24"/>
        </w:rPr>
        <w:br/>
      </w:r>
      <w:r w:rsidRPr="00616437">
        <w:rPr>
          <w:rFonts w:asciiTheme="minorHAnsi" w:hAnsiTheme="minorHAnsi" w:cstheme="minorHAnsi"/>
          <w:sz w:val="24"/>
          <w:szCs w:val="24"/>
        </w:rPr>
        <w:t xml:space="preserve">z 11 września 2019 r. – Prawo zamówień publicznych </w:t>
      </w:r>
      <w:r w:rsidR="00E12E3D">
        <w:rPr>
          <w:rFonts w:asciiTheme="minorHAnsi" w:hAnsiTheme="minorHAnsi" w:cstheme="minorHAnsi"/>
          <w:sz w:val="24"/>
          <w:szCs w:val="24"/>
        </w:rPr>
        <w:t>(</w:t>
      </w:r>
      <w:r w:rsidR="002A613F">
        <w:rPr>
          <w:rFonts w:asciiTheme="minorHAnsi" w:hAnsiTheme="minorHAnsi" w:cstheme="minorHAnsi"/>
          <w:sz w:val="24"/>
          <w:szCs w:val="24"/>
        </w:rPr>
        <w:t xml:space="preserve">t.j </w:t>
      </w:r>
      <w:r w:rsidR="00FA5506">
        <w:rPr>
          <w:rFonts w:asciiTheme="minorHAnsi" w:hAnsiTheme="minorHAnsi" w:cstheme="minorHAnsi"/>
          <w:sz w:val="24"/>
          <w:szCs w:val="24"/>
        </w:rPr>
        <w:t>Dz.U. z 2021r. poz. 1129 z</w:t>
      </w:r>
      <w:r w:rsidR="002A613F">
        <w:rPr>
          <w:rFonts w:asciiTheme="minorHAnsi" w:hAnsiTheme="minorHAnsi" w:cstheme="minorHAnsi"/>
          <w:sz w:val="24"/>
          <w:szCs w:val="24"/>
        </w:rPr>
        <w:t>e</w:t>
      </w:r>
      <w:r w:rsidR="00FA5506" w:rsidRPr="00FA5506">
        <w:rPr>
          <w:rFonts w:asciiTheme="minorHAnsi" w:hAnsiTheme="minorHAnsi" w:cstheme="minorHAnsi"/>
          <w:sz w:val="24"/>
          <w:szCs w:val="24"/>
        </w:rPr>
        <w:t xml:space="preserve"> zm.</w:t>
      </w:r>
      <w:r w:rsidR="00560132" w:rsidRPr="00616437">
        <w:rPr>
          <w:rFonts w:asciiTheme="minorHAnsi" w:hAnsiTheme="minorHAnsi" w:cstheme="minorHAnsi"/>
          <w:sz w:val="24"/>
          <w:szCs w:val="24"/>
        </w:rPr>
        <w:t xml:space="preserve">) </w:t>
      </w:r>
      <w:r w:rsidRPr="00616437">
        <w:rPr>
          <w:rFonts w:asciiTheme="minorHAnsi" w:hAnsiTheme="minorHAnsi" w:cstheme="minorHAnsi"/>
          <w:sz w:val="24"/>
          <w:szCs w:val="24"/>
        </w:rPr>
        <w:t xml:space="preserve">– dalej: ustawa Pzp, </w:t>
      </w:r>
      <w:r w:rsidR="00657BCF">
        <w:rPr>
          <w:rFonts w:asciiTheme="minorHAnsi" w:hAnsiTheme="minorHAnsi" w:cstheme="minorHAnsi"/>
          <w:sz w:val="24"/>
          <w:szCs w:val="24"/>
        </w:rPr>
        <w:t>Wykonawca</w:t>
      </w:r>
      <w:r w:rsidR="00F913DE">
        <w:rPr>
          <w:rFonts w:asciiTheme="minorHAnsi" w:hAnsiTheme="minorHAnsi" w:cstheme="minorHAnsi"/>
          <w:sz w:val="24"/>
          <w:szCs w:val="24"/>
        </w:rPr>
        <w:t xml:space="preserve"> zwróc</w:t>
      </w:r>
      <w:r w:rsidR="00657BCF">
        <w:rPr>
          <w:rFonts w:asciiTheme="minorHAnsi" w:hAnsiTheme="minorHAnsi" w:cstheme="minorHAnsi"/>
          <w:sz w:val="24"/>
          <w:szCs w:val="24"/>
        </w:rPr>
        <w:t>ił</w:t>
      </w:r>
      <w:r w:rsidR="00F913DE">
        <w:rPr>
          <w:rFonts w:asciiTheme="minorHAnsi" w:hAnsiTheme="minorHAnsi" w:cstheme="minorHAnsi"/>
          <w:sz w:val="24"/>
          <w:szCs w:val="24"/>
        </w:rPr>
        <w:t xml:space="preserve"> się do Z</w:t>
      </w:r>
      <w:r w:rsidRPr="00616437">
        <w:rPr>
          <w:rFonts w:asciiTheme="minorHAnsi" w:hAnsiTheme="minorHAnsi" w:cstheme="minorHAnsi"/>
          <w:sz w:val="24"/>
          <w:szCs w:val="24"/>
        </w:rPr>
        <w:t>amawiającego z wnioskiem o wyjaśnienie treści SWZ.</w:t>
      </w:r>
      <w:r w:rsidR="00C201FF" w:rsidRPr="00616437">
        <w:rPr>
          <w:rFonts w:asciiTheme="minorHAnsi" w:hAnsiTheme="minorHAnsi" w:cstheme="minorHAnsi"/>
        </w:rPr>
        <w:t xml:space="preserve"> </w:t>
      </w:r>
      <w:r w:rsidR="00F913DE">
        <w:rPr>
          <w:rFonts w:asciiTheme="minorHAnsi" w:hAnsiTheme="minorHAnsi" w:cstheme="minorHAnsi"/>
          <w:sz w:val="24"/>
          <w:szCs w:val="24"/>
        </w:rPr>
        <w:t>W związku z powyższym, Z</w:t>
      </w:r>
      <w:r w:rsidRPr="00616437">
        <w:rPr>
          <w:rFonts w:asciiTheme="minorHAnsi" w:hAnsiTheme="minorHAnsi" w:cstheme="minorHAnsi"/>
          <w:sz w:val="24"/>
          <w:szCs w:val="24"/>
        </w:rPr>
        <w:t xml:space="preserve">amawiający </w:t>
      </w:r>
      <w:r w:rsidR="00C201FF" w:rsidRPr="00616437">
        <w:rPr>
          <w:rFonts w:asciiTheme="minorHAnsi" w:hAnsiTheme="minorHAnsi" w:cstheme="minorHAnsi"/>
          <w:sz w:val="24"/>
          <w:szCs w:val="24"/>
        </w:rPr>
        <w:t>udziela niezwłocznie wyjaśnień.</w:t>
      </w:r>
    </w:p>
    <w:p w:rsidR="006A0FE7" w:rsidRDefault="00773A88" w:rsidP="002A613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Zestaw </w:t>
      </w:r>
      <w:r w:rsidR="006A0FE7">
        <w:rPr>
          <w:rFonts w:asciiTheme="minorHAnsi" w:hAnsiTheme="minorHAnsi" w:cstheme="minorHAnsi"/>
          <w:b/>
          <w:sz w:val="24"/>
          <w:szCs w:val="24"/>
        </w:rPr>
        <w:t xml:space="preserve">pytań Wykonawcy nr 1 </w:t>
      </w:r>
      <w:r w:rsidR="00F97E0D">
        <w:rPr>
          <w:rFonts w:asciiTheme="minorHAnsi" w:hAnsiTheme="minorHAnsi" w:cstheme="minorHAnsi"/>
          <w:b/>
          <w:sz w:val="24"/>
          <w:szCs w:val="24"/>
        </w:rPr>
        <w:t xml:space="preserve">z dnia </w:t>
      </w:r>
      <w:r w:rsidR="00657BCF">
        <w:rPr>
          <w:rFonts w:asciiTheme="minorHAnsi" w:hAnsiTheme="minorHAnsi" w:cstheme="minorHAnsi"/>
          <w:b/>
          <w:sz w:val="24"/>
          <w:szCs w:val="24"/>
        </w:rPr>
        <w:t>31</w:t>
      </w:r>
      <w:r w:rsidR="00F97E0D">
        <w:rPr>
          <w:rFonts w:asciiTheme="minorHAnsi" w:hAnsiTheme="minorHAnsi" w:cstheme="minorHAnsi"/>
          <w:b/>
          <w:sz w:val="24"/>
          <w:szCs w:val="24"/>
        </w:rPr>
        <w:t>.0</w:t>
      </w:r>
      <w:r w:rsidR="00657BCF">
        <w:rPr>
          <w:rFonts w:asciiTheme="minorHAnsi" w:hAnsiTheme="minorHAnsi" w:cstheme="minorHAnsi"/>
          <w:b/>
          <w:sz w:val="24"/>
          <w:szCs w:val="24"/>
        </w:rPr>
        <w:t>5</w:t>
      </w:r>
      <w:r w:rsidR="00F97E0D">
        <w:rPr>
          <w:rFonts w:asciiTheme="minorHAnsi" w:hAnsiTheme="minorHAnsi" w:cstheme="minorHAnsi"/>
          <w:b/>
          <w:sz w:val="24"/>
          <w:szCs w:val="24"/>
        </w:rPr>
        <w:t>.2022 r.</w:t>
      </w:r>
    </w:p>
    <w:p w:rsidR="008767DA" w:rsidRDefault="008767DA" w:rsidP="002A613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E05C45" w:rsidRPr="00E05C45" w:rsidRDefault="00E05C45" w:rsidP="002A613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05C45">
        <w:rPr>
          <w:rFonts w:asciiTheme="minorHAnsi" w:hAnsiTheme="minorHAnsi" w:cstheme="minorHAnsi"/>
          <w:b/>
          <w:sz w:val="24"/>
          <w:szCs w:val="24"/>
        </w:rPr>
        <w:lastRenderedPageBreak/>
        <w:t>Pytanie:</w:t>
      </w:r>
    </w:p>
    <w:p w:rsidR="00657BCF" w:rsidRPr="00657BCF" w:rsidRDefault="006A0FE7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„</w:t>
      </w:r>
      <w:r w:rsidR="00657BCF" w:rsidRPr="00657BCF">
        <w:rPr>
          <w:rFonts w:asciiTheme="minorHAnsi" w:hAnsiTheme="minorHAnsi" w:cstheme="minorHAnsi"/>
          <w:sz w:val="24"/>
          <w:szCs w:val="24"/>
        </w:rPr>
        <w:t>Szanowni Państwo,</w:t>
      </w:r>
    </w:p>
    <w:p w:rsidR="00657BCF" w:rsidRDefault="00657BCF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7BCF">
        <w:rPr>
          <w:rFonts w:asciiTheme="minorHAnsi" w:hAnsiTheme="minorHAnsi" w:cstheme="minorHAnsi"/>
          <w:sz w:val="24"/>
          <w:szCs w:val="24"/>
        </w:rPr>
        <w:t>w celu uniknięcia pomyłki, bądź poświadczenia nieprawdy, chcielibyśmy zapytać o treść postępowania o numerze wskazanym w temacie tego maila, mianowicie o rozdział XXI SWZ:</w:t>
      </w:r>
    </w:p>
    <w:p w:rsidR="00657BCF" w:rsidRPr="00657BCF" w:rsidRDefault="00657BCF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657BCF" w:rsidRPr="00657BCF" w:rsidRDefault="00657BCF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7BCF">
        <w:rPr>
          <w:rFonts w:asciiTheme="minorHAnsi" w:hAnsiTheme="minorHAnsi" w:cstheme="minorHAnsi"/>
          <w:sz w:val="24"/>
          <w:szCs w:val="24"/>
        </w:rPr>
        <w:t>1. Czy usługa polegająca na relacji z kilkudniowej konferencji naukowej będzie kwalifikowalna przez Zamawiającego jako "jedna usługa polegająca na produkcji spotu video/filmu informacyjno – promocyjnego "?</w:t>
      </w:r>
      <w:r w:rsidR="002A613F">
        <w:rPr>
          <w:rFonts w:asciiTheme="minorHAnsi" w:hAnsiTheme="minorHAnsi" w:cstheme="minorHAnsi"/>
          <w:sz w:val="24"/>
          <w:szCs w:val="24"/>
        </w:rPr>
        <w:t>”.</w:t>
      </w:r>
    </w:p>
    <w:p w:rsidR="008767DA" w:rsidRDefault="008767DA" w:rsidP="002A613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8767DA" w:rsidRDefault="008767DA" w:rsidP="002A613F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E96E77">
        <w:rPr>
          <w:rFonts w:asciiTheme="minorHAnsi" w:hAnsiTheme="minorHAnsi" w:cstheme="minorHAnsi"/>
          <w:b/>
          <w:sz w:val="24"/>
          <w:szCs w:val="24"/>
        </w:rPr>
        <w:t>Odpowiedź Zamawiającego:</w:t>
      </w:r>
    </w:p>
    <w:p w:rsidR="00E90404" w:rsidRPr="00E90404" w:rsidRDefault="00E90404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90404">
        <w:rPr>
          <w:rFonts w:asciiTheme="minorHAnsi" w:hAnsiTheme="minorHAnsi" w:cstheme="minorHAnsi"/>
          <w:sz w:val="24"/>
          <w:szCs w:val="24"/>
        </w:rPr>
        <w:t>Zgodnie z zapisami Specyfikacji Warunków Zamówienia (SW</w:t>
      </w:r>
      <w:r w:rsidR="002A613F">
        <w:rPr>
          <w:rFonts w:asciiTheme="minorHAnsi" w:hAnsiTheme="minorHAnsi" w:cstheme="minorHAnsi"/>
          <w:sz w:val="24"/>
          <w:szCs w:val="24"/>
        </w:rPr>
        <w:t>Z) - rozdział XXI „Informacja o </w:t>
      </w:r>
      <w:r w:rsidRPr="00E90404">
        <w:rPr>
          <w:rFonts w:asciiTheme="minorHAnsi" w:hAnsiTheme="minorHAnsi" w:cstheme="minorHAnsi"/>
          <w:sz w:val="24"/>
          <w:szCs w:val="24"/>
        </w:rPr>
        <w:t>warunkach udziału w postępowaniu”, Zamawiający wymaga wykazania, że w okresie ostatnich trzech lat przed upływem terminu składania ofert, a jeżeli okres prowadzenia działalności jest krótszy - w tym okresie, wykonał należycie co najmniej jedną usługę polegającą na produkcji spotu video/filmu informacyj</w:t>
      </w:r>
      <w:r w:rsidR="002A613F">
        <w:rPr>
          <w:rFonts w:asciiTheme="minorHAnsi" w:hAnsiTheme="minorHAnsi" w:cstheme="minorHAnsi"/>
          <w:sz w:val="24"/>
          <w:szCs w:val="24"/>
        </w:rPr>
        <w:t>no – promocyjnego emitowanego w </w:t>
      </w:r>
      <w:r w:rsidRPr="00E90404">
        <w:rPr>
          <w:rFonts w:asciiTheme="minorHAnsi" w:hAnsiTheme="minorHAnsi" w:cstheme="minorHAnsi"/>
          <w:sz w:val="24"/>
          <w:szCs w:val="24"/>
        </w:rPr>
        <w:t xml:space="preserve">telewizji lub Internecie o wartości nie mniejszej niż 30 000 zł brutto. </w:t>
      </w:r>
    </w:p>
    <w:p w:rsidR="00E90404" w:rsidRPr="002A613F" w:rsidRDefault="00E90404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90404">
        <w:rPr>
          <w:rFonts w:asciiTheme="minorHAnsi" w:hAnsiTheme="minorHAnsi" w:cstheme="minorHAnsi"/>
          <w:sz w:val="24"/>
          <w:szCs w:val="24"/>
        </w:rPr>
        <w:t>Wobec po</w:t>
      </w:r>
      <w:r w:rsidRPr="002A613F">
        <w:rPr>
          <w:rFonts w:asciiTheme="minorHAnsi" w:hAnsiTheme="minorHAnsi" w:cstheme="minorHAnsi"/>
          <w:sz w:val="24"/>
          <w:szCs w:val="24"/>
        </w:rPr>
        <w:t xml:space="preserve">wyższego wykonanie relacji z kilkudniowej konferencji naukowej nie spełni ww. warunku określonego w SWZ, gdyż relacja nie stanowi usługi polegającej na produkcji spotu video/filmu informacyjno – promocyjnego emitowanego w telewizji lub Internecie. </w:t>
      </w:r>
    </w:p>
    <w:p w:rsidR="002A613F" w:rsidRPr="002A613F" w:rsidRDefault="002A613F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E90404" w:rsidRPr="002A613F" w:rsidRDefault="00E90404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13F">
        <w:rPr>
          <w:rFonts w:asciiTheme="minorHAnsi" w:hAnsiTheme="minorHAnsi" w:cstheme="minorHAnsi"/>
          <w:sz w:val="24"/>
          <w:szCs w:val="24"/>
        </w:rPr>
        <w:t>Zgodnie z definicją słownika języka polskiego PWN:</w:t>
      </w:r>
    </w:p>
    <w:p w:rsidR="00E90404" w:rsidRPr="002A613F" w:rsidRDefault="00E90404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13F">
        <w:rPr>
          <w:rFonts w:asciiTheme="minorHAnsi" w:hAnsiTheme="minorHAnsi" w:cstheme="minorHAnsi"/>
          <w:bCs/>
          <w:sz w:val="24"/>
          <w:szCs w:val="24"/>
        </w:rPr>
        <w:t>„Relacja</w:t>
      </w:r>
    </w:p>
    <w:p w:rsidR="00E90404" w:rsidRPr="002A613F" w:rsidRDefault="00E90404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13F">
        <w:rPr>
          <w:rFonts w:asciiTheme="minorHAnsi" w:hAnsiTheme="minorHAnsi" w:cstheme="minorHAnsi"/>
          <w:sz w:val="24"/>
          <w:szCs w:val="24"/>
        </w:rPr>
        <w:t>1. «opowiadanie naocznego świadka o przebiegu jakiegoś zdarzenia»</w:t>
      </w:r>
    </w:p>
    <w:p w:rsidR="00E90404" w:rsidRPr="002A613F" w:rsidRDefault="00E90404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13F">
        <w:rPr>
          <w:rFonts w:asciiTheme="minorHAnsi" w:hAnsiTheme="minorHAnsi" w:cstheme="minorHAnsi"/>
          <w:sz w:val="24"/>
          <w:szCs w:val="24"/>
        </w:rPr>
        <w:t>2.  «stosunek lub zależność między przedmiotami, pojęciami, wielkościami itp.»</w:t>
      </w:r>
    </w:p>
    <w:p w:rsidR="00E90404" w:rsidRPr="002A613F" w:rsidRDefault="00E90404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13F">
        <w:rPr>
          <w:rFonts w:asciiTheme="minorHAnsi" w:hAnsiTheme="minorHAnsi" w:cstheme="minorHAnsi"/>
          <w:sz w:val="24"/>
          <w:szCs w:val="24"/>
        </w:rPr>
        <w:t>3. «związek zachodzący między ludźmi lub grupami społecznymi»</w:t>
      </w:r>
    </w:p>
    <w:p w:rsidR="00E90404" w:rsidRPr="002A613F" w:rsidRDefault="00E90404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13F">
        <w:rPr>
          <w:rFonts w:asciiTheme="minorHAnsi" w:hAnsiTheme="minorHAnsi" w:cstheme="minorHAnsi"/>
          <w:sz w:val="24"/>
          <w:szCs w:val="24"/>
        </w:rPr>
        <w:t>4. «trasa przejazdu pociągu od stacji początkowej do końcowej»”</w:t>
      </w:r>
    </w:p>
    <w:p w:rsidR="00E90404" w:rsidRPr="00E90404" w:rsidRDefault="00E90404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A613F">
        <w:rPr>
          <w:rFonts w:asciiTheme="minorHAnsi" w:hAnsiTheme="minorHAnsi" w:cstheme="minorHAnsi"/>
          <w:sz w:val="24"/>
          <w:szCs w:val="24"/>
        </w:rPr>
        <w:br/>
      </w:r>
      <w:r w:rsidRPr="002A613F">
        <w:rPr>
          <w:rFonts w:asciiTheme="minorHAnsi" w:hAnsiTheme="minorHAnsi" w:cstheme="minorHAnsi"/>
          <w:bCs/>
          <w:sz w:val="24"/>
          <w:szCs w:val="24"/>
        </w:rPr>
        <w:t>Zatem relacja</w:t>
      </w:r>
      <w:r w:rsidRPr="002A613F">
        <w:rPr>
          <w:rFonts w:asciiTheme="minorHAnsi" w:hAnsiTheme="minorHAnsi" w:cstheme="minorHAnsi"/>
          <w:sz w:val="24"/>
          <w:szCs w:val="24"/>
        </w:rPr>
        <w:t> jest sprawozdaniem z jakiegoś </w:t>
      </w:r>
      <w:r w:rsidRPr="002A613F">
        <w:rPr>
          <w:rFonts w:asciiTheme="minorHAnsi" w:hAnsiTheme="minorHAnsi" w:cstheme="minorHAnsi"/>
          <w:bCs/>
          <w:sz w:val="24"/>
          <w:szCs w:val="24"/>
        </w:rPr>
        <w:t>wydarzenia</w:t>
      </w:r>
      <w:r w:rsidRPr="002A613F">
        <w:rPr>
          <w:rFonts w:asciiTheme="minorHAnsi" w:hAnsiTheme="minorHAnsi" w:cstheme="minorHAnsi"/>
          <w:sz w:val="24"/>
          <w:szCs w:val="24"/>
        </w:rPr>
        <w:t xml:space="preserve">, którego </w:t>
      </w:r>
      <w:r w:rsidRPr="00E90404">
        <w:rPr>
          <w:rFonts w:asciiTheme="minorHAnsi" w:hAnsiTheme="minorHAnsi" w:cstheme="minorHAnsi"/>
          <w:sz w:val="24"/>
          <w:szCs w:val="24"/>
        </w:rPr>
        <w:t>jest się świadkiem. Nie bez powodu używamy sformułowania „zdać z czegoś relację”. To opis zdarzenia, takiego jak konferencja, akademia, koncert.</w:t>
      </w:r>
    </w:p>
    <w:p w:rsidR="00E90404" w:rsidRPr="00E90404" w:rsidRDefault="00E90404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90404">
        <w:rPr>
          <w:rFonts w:asciiTheme="minorHAnsi" w:hAnsiTheme="minorHAnsi" w:cstheme="minorHAnsi"/>
          <w:sz w:val="24"/>
          <w:szCs w:val="24"/>
        </w:rPr>
        <w:t>Zamawiający podtrzymuje zapisy Specyfikacji warunków zamówienia - rozdział XXI „Informacja o warunkach udziału w postępowaniu” pkt 2 ppkt 4).</w:t>
      </w:r>
    </w:p>
    <w:p w:rsidR="000250EA" w:rsidRPr="00616437" w:rsidRDefault="000250EA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16437">
        <w:rPr>
          <w:rFonts w:asciiTheme="minorHAnsi" w:hAnsiTheme="minorHAnsi" w:cstheme="minorHAnsi"/>
          <w:sz w:val="24"/>
          <w:szCs w:val="24"/>
        </w:rPr>
        <w:lastRenderedPageBreak/>
        <w:t>Zamawiający informuje, że wyjaśnienia treści SWZ stają się integralną częścią specyfikacji i są wiążące przy składaniu ofert.</w:t>
      </w:r>
    </w:p>
    <w:p w:rsidR="00B7052F" w:rsidRDefault="00B7052F" w:rsidP="002A613F">
      <w:pPr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E5DF3">
        <w:rPr>
          <w:rFonts w:asciiTheme="minorHAnsi" w:hAnsiTheme="minorHAnsi" w:cstheme="minorHAnsi"/>
          <w:sz w:val="24"/>
          <w:szCs w:val="24"/>
        </w:rPr>
        <w:t xml:space="preserve">Zgodnie z zapisami art. 284 ust 6 </w:t>
      </w:r>
      <w:r w:rsidR="002A613F">
        <w:rPr>
          <w:rFonts w:asciiTheme="minorHAnsi" w:hAnsiTheme="minorHAnsi" w:cstheme="minorHAnsi"/>
          <w:sz w:val="24"/>
          <w:szCs w:val="24"/>
        </w:rPr>
        <w:t>Pzp</w:t>
      </w:r>
      <w:r w:rsidRPr="002E5DF3">
        <w:rPr>
          <w:rFonts w:asciiTheme="minorHAnsi" w:hAnsiTheme="minorHAnsi" w:cstheme="minorHAnsi"/>
          <w:sz w:val="24"/>
          <w:szCs w:val="24"/>
        </w:rPr>
        <w:t xml:space="preserve"> zamawiający udostępnia na stronie internetowej prowadzonego postępowania wyjaśnienia treści SWZ.</w:t>
      </w:r>
    </w:p>
    <w:p w:rsidR="00FC4B7A" w:rsidRPr="00616437" w:rsidRDefault="00FC4B7A" w:rsidP="002A613F">
      <w:pPr>
        <w:shd w:val="clear" w:color="auto" w:fill="FFFFFF" w:themeFill="background1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FC4B7A" w:rsidRDefault="00FC4B7A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C4B7A">
        <w:rPr>
          <w:rFonts w:asciiTheme="minorHAnsi" w:hAnsiTheme="minorHAnsi" w:cstheme="minorHAnsi"/>
          <w:sz w:val="24"/>
          <w:szCs w:val="24"/>
        </w:rPr>
        <w:t xml:space="preserve">Ogłoszenie nr </w:t>
      </w:r>
      <w:r w:rsidR="002A613F" w:rsidRPr="002A613F">
        <w:rPr>
          <w:rFonts w:asciiTheme="minorHAnsi" w:hAnsiTheme="minorHAnsi" w:cstheme="minorHAnsi"/>
          <w:sz w:val="24"/>
          <w:szCs w:val="24"/>
        </w:rPr>
        <w:t>2022/BZP 00185004/01 z dnia 2022-05-30</w:t>
      </w:r>
      <w:r w:rsidR="002A613F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nie ulega zmianie.</w:t>
      </w:r>
    </w:p>
    <w:p w:rsidR="00AD0B05" w:rsidRDefault="00034C65" w:rsidP="002A613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Termin składania i otwarcia ofert nie ulega zmianie.</w:t>
      </w:r>
    </w:p>
    <w:p w:rsidR="00E96E77" w:rsidRPr="00616437" w:rsidRDefault="00E96E77" w:rsidP="002A613F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F97E0D" w:rsidRDefault="00F97E0D" w:rsidP="00D3319A">
      <w:pPr>
        <w:spacing w:line="276" w:lineRule="auto"/>
        <w:rPr>
          <w:rFonts w:ascii="Calibri" w:eastAsia="Calibri" w:hAnsi="Calibri" w:cs="Arial"/>
          <w:color w:val="FF0000"/>
          <w:sz w:val="22"/>
          <w:szCs w:val="22"/>
          <w:lang w:eastAsia="zh-CN"/>
        </w:rPr>
      </w:pPr>
    </w:p>
    <w:p w:rsidR="00F97E0D" w:rsidRPr="00967D9C" w:rsidRDefault="00F97E0D" w:rsidP="00D3319A">
      <w:pPr>
        <w:spacing w:line="276" w:lineRule="auto"/>
        <w:rPr>
          <w:rFonts w:ascii="Calibri" w:eastAsia="Calibri" w:hAnsi="Calibri" w:cs="Arial"/>
          <w:sz w:val="22"/>
          <w:szCs w:val="22"/>
          <w:lang w:eastAsia="zh-CN"/>
        </w:rPr>
      </w:pPr>
    </w:p>
    <w:p w:rsidR="00096632" w:rsidRPr="00967D9C" w:rsidRDefault="00096632" w:rsidP="00096632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</w:p>
    <w:p w:rsidR="00096632" w:rsidRPr="00967D9C" w:rsidRDefault="00096632" w:rsidP="00096632">
      <w:pPr>
        <w:suppressAutoHyphens/>
        <w:jc w:val="right"/>
        <w:rPr>
          <w:rFonts w:ascii="Calibri" w:eastAsia="Calibri" w:hAnsi="Calibri" w:cs="Arial"/>
          <w:sz w:val="24"/>
          <w:szCs w:val="24"/>
          <w:lang w:eastAsia="zh-CN"/>
        </w:rPr>
      </w:pPr>
      <w:r w:rsidRPr="00967D9C">
        <w:rPr>
          <w:rFonts w:ascii="Calibri" w:eastAsia="Calibri" w:hAnsi="Calibri" w:cs="Arial"/>
          <w:sz w:val="24"/>
          <w:szCs w:val="24"/>
          <w:lang w:eastAsia="zh-CN"/>
        </w:rPr>
        <w:t>Z upoważnienia Zarządu Województwa Opolskiego</w:t>
      </w:r>
    </w:p>
    <w:p w:rsidR="00096632" w:rsidRPr="00967D9C" w:rsidRDefault="00096632" w:rsidP="00096632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</w:p>
    <w:p w:rsidR="00096632" w:rsidRPr="00967D9C" w:rsidRDefault="00096632" w:rsidP="00096632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967D9C">
        <w:rPr>
          <w:rFonts w:ascii="Calibri" w:eastAsia="Calibri" w:hAnsi="Calibri" w:cs="Arial"/>
          <w:sz w:val="24"/>
          <w:szCs w:val="24"/>
          <w:lang w:eastAsia="zh-CN"/>
        </w:rPr>
        <w:t xml:space="preserve"> /podpis nieczytelny/</w:t>
      </w:r>
    </w:p>
    <w:p w:rsidR="00096632" w:rsidRPr="00967D9C" w:rsidRDefault="00096632" w:rsidP="00096632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967D9C">
        <w:rPr>
          <w:rFonts w:ascii="Calibri" w:eastAsia="Calibri" w:hAnsi="Calibri" w:cs="Arial"/>
          <w:sz w:val="24"/>
          <w:szCs w:val="24"/>
          <w:lang w:eastAsia="zh-CN"/>
        </w:rPr>
        <w:t>Marcin Puszcz</w:t>
      </w:r>
    </w:p>
    <w:p w:rsidR="00096632" w:rsidRPr="00967D9C" w:rsidRDefault="00096632" w:rsidP="00096632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967D9C">
        <w:rPr>
          <w:rFonts w:ascii="Calibri" w:eastAsia="Calibri" w:hAnsi="Calibri" w:cs="Arial"/>
          <w:sz w:val="24"/>
          <w:szCs w:val="24"/>
          <w:lang w:eastAsia="zh-CN"/>
        </w:rPr>
        <w:t xml:space="preserve">Dyrektor Departamentu </w:t>
      </w:r>
    </w:p>
    <w:p w:rsidR="00096632" w:rsidRPr="00967D9C" w:rsidRDefault="00096632" w:rsidP="00096632">
      <w:pPr>
        <w:suppressAutoHyphens/>
        <w:ind w:left="4253"/>
        <w:jc w:val="center"/>
        <w:rPr>
          <w:rFonts w:ascii="Calibri" w:eastAsia="Calibri" w:hAnsi="Calibri" w:cs="Arial"/>
          <w:sz w:val="24"/>
          <w:szCs w:val="24"/>
          <w:lang w:eastAsia="zh-CN"/>
        </w:rPr>
      </w:pPr>
      <w:r w:rsidRPr="00967D9C">
        <w:rPr>
          <w:rFonts w:ascii="Calibri" w:eastAsia="Calibri" w:hAnsi="Calibri" w:cs="Arial"/>
          <w:sz w:val="24"/>
          <w:szCs w:val="24"/>
          <w:lang w:eastAsia="zh-CN"/>
        </w:rPr>
        <w:t>Organizacyjno - Administracyjnego</w:t>
      </w:r>
    </w:p>
    <w:p w:rsidR="00096632" w:rsidRDefault="00096632" w:rsidP="00D3319A">
      <w:pPr>
        <w:spacing w:line="276" w:lineRule="auto"/>
        <w:rPr>
          <w:rFonts w:ascii="Calibri" w:eastAsia="Calibri" w:hAnsi="Calibri" w:cs="Arial"/>
          <w:color w:val="FF0000"/>
          <w:sz w:val="22"/>
          <w:szCs w:val="22"/>
          <w:lang w:eastAsia="zh-CN"/>
        </w:rPr>
      </w:pPr>
    </w:p>
    <w:p w:rsidR="00343FE7" w:rsidRPr="00D3319A" w:rsidRDefault="00343FE7" w:rsidP="00D3319A">
      <w:pPr>
        <w:spacing w:line="276" w:lineRule="auto"/>
        <w:ind w:left="4956"/>
        <w:rPr>
          <w:rFonts w:asciiTheme="minorHAnsi" w:hAnsiTheme="minorHAnsi" w:cstheme="minorHAnsi"/>
          <w:sz w:val="24"/>
          <w:szCs w:val="22"/>
          <w:lang w:eastAsia="en-US"/>
        </w:rPr>
      </w:pPr>
      <w:r w:rsidRPr="00D3319A">
        <w:rPr>
          <w:rFonts w:asciiTheme="minorHAnsi" w:hAnsiTheme="minorHAnsi" w:cstheme="minorHAnsi"/>
          <w:sz w:val="24"/>
          <w:szCs w:val="22"/>
          <w:lang w:eastAsia="en-US"/>
        </w:rPr>
        <w:t xml:space="preserve">Kierownik zamawiającego lub osoba </w:t>
      </w:r>
      <w:bookmarkStart w:id="0" w:name="_GoBack"/>
      <w:bookmarkEnd w:id="0"/>
      <w:r w:rsidRPr="00D3319A">
        <w:rPr>
          <w:rFonts w:asciiTheme="minorHAnsi" w:hAnsiTheme="minorHAnsi" w:cstheme="minorHAnsi"/>
          <w:sz w:val="24"/>
          <w:szCs w:val="22"/>
          <w:lang w:eastAsia="en-US"/>
        </w:rPr>
        <w:t xml:space="preserve">upoważniona do podejmowania czynności </w:t>
      </w:r>
    </w:p>
    <w:p w:rsidR="00FC0FA7" w:rsidRPr="00D3319A" w:rsidRDefault="00343FE7" w:rsidP="00D3319A">
      <w:pPr>
        <w:spacing w:line="276" w:lineRule="auto"/>
        <w:ind w:left="4956"/>
        <w:rPr>
          <w:rFonts w:asciiTheme="minorHAnsi" w:hAnsiTheme="minorHAnsi" w:cstheme="minorHAnsi"/>
          <w:sz w:val="28"/>
          <w:szCs w:val="24"/>
        </w:rPr>
      </w:pPr>
      <w:r w:rsidRPr="00D3319A">
        <w:rPr>
          <w:rFonts w:asciiTheme="minorHAnsi" w:hAnsiTheme="minorHAnsi" w:cstheme="minorHAnsi"/>
          <w:sz w:val="24"/>
          <w:szCs w:val="22"/>
          <w:lang w:eastAsia="en-US"/>
        </w:rPr>
        <w:t>w jego imieniu</w:t>
      </w:r>
    </w:p>
    <w:sectPr w:rsidR="00FC0FA7" w:rsidRPr="00D3319A" w:rsidSect="002A613F">
      <w:pgSz w:w="11906" w:h="16838"/>
      <w:pgMar w:top="1417" w:right="1417" w:bottom="1417" w:left="1417" w:header="708" w:footer="18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BBF" w:rsidRDefault="002F2BBF" w:rsidP="00787D8F">
      <w:r>
        <w:separator/>
      </w:r>
    </w:p>
  </w:endnote>
  <w:endnote w:type="continuationSeparator" w:id="0">
    <w:p w:rsidR="002F2BBF" w:rsidRDefault="002F2BBF" w:rsidP="0078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BBF" w:rsidRDefault="002F2BBF" w:rsidP="00787D8F">
      <w:r>
        <w:separator/>
      </w:r>
    </w:p>
  </w:footnote>
  <w:footnote w:type="continuationSeparator" w:id="0">
    <w:p w:rsidR="002F2BBF" w:rsidRDefault="002F2BBF" w:rsidP="0078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06528"/>
    <w:multiLevelType w:val="hybridMultilevel"/>
    <w:tmpl w:val="190AECE6"/>
    <w:lvl w:ilvl="0" w:tplc="E33062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A1452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2FC6"/>
    <w:multiLevelType w:val="hybridMultilevel"/>
    <w:tmpl w:val="3DD8D20C"/>
    <w:lvl w:ilvl="0" w:tplc="1B96C4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3" w15:restartNumberingAfterBreak="0">
    <w:nsid w:val="26BF2B81"/>
    <w:multiLevelType w:val="hybridMultilevel"/>
    <w:tmpl w:val="16E48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23764"/>
    <w:multiLevelType w:val="multilevel"/>
    <w:tmpl w:val="448C1B02"/>
    <w:lvl w:ilvl="0">
      <w:start w:val="10"/>
      <w:numFmt w:val="upperRoman"/>
      <w:lvlText w:val="%1."/>
      <w:lvlJc w:val="left"/>
      <w:pPr>
        <w:ind w:left="7165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5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6BEC06F8"/>
    <w:multiLevelType w:val="hybridMultilevel"/>
    <w:tmpl w:val="10C849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D5E54"/>
    <w:multiLevelType w:val="hybridMultilevel"/>
    <w:tmpl w:val="D8EC8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91B34"/>
    <w:multiLevelType w:val="hybridMultilevel"/>
    <w:tmpl w:val="7E4A3D9E"/>
    <w:lvl w:ilvl="0" w:tplc="2746EAB0">
      <w:start w:val="1"/>
      <w:numFmt w:val="bullet"/>
      <w:lvlText w:val="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8" w15:restartNumberingAfterBreak="0">
    <w:nsid w:val="75CF69FD"/>
    <w:multiLevelType w:val="hybridMultilevel"/>
    <w:tmpl w:val="C4404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4775A"/>
    <w:multiLevelType w:val="hybridMultilevel"/>
    <w:tmpl w:val="1DFA7D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7D8F"/>
    <w:rsid w:val="00012255"/>
    <w:rsid w:val="000250EA"/>
    <w:rsid w:val="00031941"/>
    <w:rsid w:val="00034C65"/>
    <w:rsid w:val="00042668"/>
    <w:rsid w:val="00060C33"/>
    <w:rsid w:val="00096632"/>
    <w:rsid w:val="000A1CD2"/>
    <w:rsid w:val="000B7096"/>
    <w:rsid w:val="001003A6"/>
    <w:rsid w:val="00104D9A"/>
    <w:rsid w:val="0011138B"/>
    <w:rsid w:val="00146902"/>
    <w:rsid w:val="001D4190"/>
    <w:rsid w:val="002A5C6E"/>
    <w:rsid w:val="002A613F"/>
    <w:rsid w:val="002E5DF3"/>
    <w:rsid w:val="002F2BBF"/>
    <w:rsid w:val="00322B5C"/>
    <w:rsid w:val="00343FE7"/>
    <w:rsid w:val="00386E19"/>
    <w:rsid w:val="003F7DDA"/>
    <w:rsid w:val="004070F1"/>
    <w:rsid w:val="004424C3"/>
    <w:rsid w:val="004552FC"/>
    <w:rsid w:val="00455EF2"/>
    <w:rsid w:val="004976AA"/>
    <w:rsid w:val="0051568C"/>
    <w:rsid w:val="00542013"/>
    <w:rsid w:val="00555999"/>
    <w:rsid w:val="00560132"/>
    <w:rsid w:val="00570449"/>
    <w:rsid w:val="00592D66"/>
    <w:rsid w:val="005B2865"/>
    <w:rsid w:val="0060308B"/>
    <w:rsid w:val="00616437"/>
    <w:rsid w:val="00657BCF"/>
    <w:rsid w:val="006A0FE7"/>
    <w:rsid w:val="006A5A2A"/>
    <w:rsid w:val="006B2714"/>
    <w:rsid w:val="006C2681"/>
    <w:rsid w:val="006D13DB"/>
    <w:rsid w:val="00740882"/>
    <w:rsid w:val="00773A88"/>
    <w:rsid w:val="00787D8F"/>
    <w:rsid w:val="00792DCB"/>
    <w:rsid w:val="007A4654"/>
    <w:rsid w:val="007B400A"/>
    <w:rsid w:val="007E75FA"/>
    <w:rsid w:val="008507F8"/>
    <w:rsid w:val="008767DA"/>
    <w:rsid w:val="008C7BD7"/>
    <w:rsid w:val="008E5B1E"/>
    <w:rsid w:val="00917902"/>
    <w:rsid w:val="0093522D"/>
    <w:rsid w:val="00962BB4"/>
    <w:rsid w:val="00967D9C"/>
    <w:rsid w:val="00984D21"/>
    <w:rsid w:val="009D2129"/>
    <w:rsid w:val="00A3486E"/>
    <w:rsid w:val="00A9212C"/>
    <w:rsid w:val="00AD0B05"/>
    <w:rsid w:val="00B7052F"/>
    <w:rsid w:val="00BC24B5"/>
    <w:rsid w:val="00C201FF"/>
    <w:rsid w:val="00CA518E"/>
    <w:rsid w:val="00CC3498"/>
    <w:rsid w:val="00CE6410"/>
    <w:rsid w:val="00D31E60"/>
    <w:rsid w:val="00D3319A"/>
    <w:rsid w:val="00D85EC2"/>
    <w:rsid w:val="00DA6B64"/>
    <w:rsid w:val="00DD375D"/>
    <w:rsid w:val="00DF6E56"/>
    <w:rsid w:val="00E05C45"/>
    <w:rsid w:val="00E12E3D"/>
    <w:rsid w:val="00E47A57"/>
    <w:rsid w:val="00E64F50"/>
    <w:rsid w:val="00E858C6"/>
    <w:rsid w:val="00E90404"/>
    <w:rsid w:val="00E96E77"/>
    <w:rsid w:val="00EA092B"/>
    <w:rsid w:val="00EB4E8E"/>
    <w:rsid w:val="00EF7ECE"/>
    <w:rsid w:val="00F02949"/>
    <w:rsid w:val="00F913DE"/>
    <w:rsid w:val="00F97E0D"/>
    <w:rsid w:val="00FA5506"/>
    <w:rsid w:val="00FB424F"/>
    <w:rsid w:val="00FC0FA7"/>
    <w:rsid w:val="00FC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FA2C33EE-B998-4084-BA29-8A8B5ADB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Znak Znak"/>
    <w:basedOn w:val="Domylnaczcionkaakapitu"/>
    <w:link w:val="Nagwek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aliases w:val="Znak"/>
    <w:basedOn w:val="Normalny"/>
    <w:link w:val="Nagwek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7D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7D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7D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7D8F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A518E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CA518E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A518E"/>
    <w:rPr>
      <w:rFonts w:ascii="Consolas" w:hAnsi="Consolas" w:cs="Consolas"/>
      <w:sz w:val="21"/>
      <w:szCs w:val="21"/>
    </w:rPr>
  </w:style>
  <w:style w:type="paragraph" w:customStyle="1" w:styleId="pkt">
    <w:name w:val="pkt"/>
    <w:basedOn w:val="Normalny"/>
    <w:rsid w:val="00BC24B5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rsid w:val="00D85EC2"/>
    <w:rPr>
      <w:rFonts w:ascii="Courier New" w:hAnsi="Courier New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rsid w:val="00D85EC2"/>
    <w:rPr>
      <w:rFonts w:ascii="Courier New" w:eastAsiaTheme="minorHAnsi" w:hAnsi="Courier New" w:cstheme="minorBidi"/>
      <w:sz w:val="24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D85E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0FA7"/>
    <w:pPr>
      <w:suppressAutoHyphens/>
      <w:ind w:left="708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3</Pages>
  <Words>538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magdalena.oborska</dc:creator>
  <cp:keywords/>
  <dc:description/>
  <cp:lastModifiedBy>Karolina Okos</cp:lastModifiedBy>
  <cp:revision>39</cp:revision>
  <cp:lastPrinted>2022-06-02T05:26:00Z</cp:lastPrinted>
  <dcterms:created xsi:type="dcterms:W3CDTF">2021-07-19T06:39:00Z</dcterms:created>
  <dcterms:modified xsi:type="dcterms:W3CDTF">2022-06-02T09:39:00Z</dcterms:modified>
</cp:coreProperties>
</file>