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43628" w14:textId="77777777" w:rsidR="00E91FDE" w:rsidRDefault="00E91FDE" w:rsidP="004A1D53">
      <w:pPr>
        <w:widowControl/>
        <w:suppressAutoHyphens w:val="0"/>
        <w:spacing w:line="360" w:lineRule="auto"/>
        <w:ind w:left="5388" w:firstLine="708"/>
        <w:rPr>
          <w:rFonts w:ascii="Calibri" w:hAnsi="Calibri" w:cs="Calibri"/>
          <w:bCs/>
          <w:iCs/>
          <w:kern w:val="0"/>
          <w:lang w:eastAsia="en-US" w:bidi="ar-SA"/>
        </w:rPr>
      </w:pPr>
    </w:p>
    <w:p w14:paraId="20DCB9D4" w14:textId="613DDB4D" w:rsidR="000B2F5F" w:rsidRPr="00B936E1" w:rsidRDefault="000B2F5F" w:rsidP="000B2F5F">
      <w:pPr>
        <w:autoSpaceDE w:val="0"/>
        <w:spacing w:after="200" w:line="276" w:lineRule="auto"/>
        <w:rPr>
          <w:rFonts w:ascii="Calibri" w:eastAsia="Calibri" w:hAnsi="Calibri" w:cs="Calibri"/>
        </w:rPr>
      </w:pPr>
      <w:r w:rsidRPr="00B936E1">
        <w:rPr>
          <w:rFonts w:ascii="Calibri" w:eastAsia="Calibri" w:hAnsi="Calibri" w:cs="Calibri"/>
        </w:rPr>
        <w:t xml:space="preserve">Załącznik do Uchwały Zarządu Województwa Opolskiego </w:t>
      </w:r>
    </w:p>
    <w:p w14:paraId="37545354" w14:textId="28EE19E9" w:rsidR="00A21B5B" w:rsidRDefault="000B2F5F" w:rsidP="000B2F5F">
      <w:pPr>
        <w:widowControl/>
        <w:suppressAutoHyphens w:val="0"/>
        <w:spacing w:line="360" w:lineRule="auto"/>
        <w:rPr>
          <w:rFonts w:ascii="Calibri" w:hAnsi="Calibri" w:cs="Calibri"/>
          <w:bCs/>
          <w:iCs/>
          <w:kern w:val="0"/>
          <w:lang w:eastAsia="en-US" w:bidi="ar-SA"/>
        </w:rPr>
      </w:pPr>
      <w:r>
        <w:rPr>
          <w:rFonts w:ascii="Calibri" w:eastAsia="Calibri" w:hAnsi="Calibri" w:cs="Calibri"/>
          <w:bCs/>
          <w:iCs/>
        </w:rPr>
        <w:t>Załącznik nr 2 do SWZ  Nr postępowania: DOA-ZP.272.5.2022</w:t>
      </w:r>
      <w:bookmarkStart w:id="0" w:name="_GoBack"/>
      <w:bookmarkEnd w:id="0"/>
    </w:p>
    <w:p w14:paraId="6293F3B2" w14:textId="77777777" w:rsidR="000B2F5F" w:rsidRDefault="000B2F5F" w:rsidP="004A1D53">
      <w:pPr>
        <w:widowControl/>
        <w:suppressAutoHyphens w:val="0"/>
        <w:spacing w:line="360" w:lineRule="auto"/>
        <w:ind w:left="5388" w:firstLine="708"/>
        <w:rPr>
          <w:rFonts w:ascii="Calibri" w:hAnsi="Calibri" w:cs="Calibri"/>
          <w:bCs/>
          <w:iCs/>
          <w:kern w:val="0"/>
          <w:lang w:eastAsia="en-US" w:bidi="ar-SA"/>
        </w:rPr>
      </w:pPr>
    </w:p>
    <w:p w14:paraId="60F8DD89" w14:textId="77777777" w:rsidR="000B2F5F" w:rsidRPr="007F23BA" w:rsidRDefault="000B2F5F" w:rsidP="004A1D53">
      <w:pPr>
        <w:widowControl/>
        <w:suppressAutoHyphens w:val="0"/>
        <w:spacing w:line="360" w:lineRule="auto"/>
        <w:ind w:left="5388" w:firstLine="708"/>
        <w:rPr>
          <w:rFonts w:ascii="Calibri" w:hAnsi="Calibri" w:cs="Calibri"/>
          <w:bCs/>
          <w:iCs/>
          <w:kern w:val="0"/>
          <w:lang w:eastAsia="en-US" w:bidi="ar-SA"/>
        </w:rPr>
      </w:pPr>
    </w:p>
    <w:p w14:paraId="4E418266" w14:textId="77777777" w:rsidR="00501BF6" w:rsidRPr="004A1D53" w:rsidRDefault="00501BF6" w:rsidP="004A1D53">
      <w:pPr>
        <w:pStyle w:val="Nagwek"/>
        <w:spacing w:line="360" w:lineRule="auto"/>
        <w:ind w:left="-567"/>
      </w:pPr>
      <w:r w:rsidRPr="004A1D53">
        <w:rPr>
          <w:rFonts w:ascii="Calibri" w:hAnsi="Calibri"/>
        </w:rPr>
        <w:object w:dxaOrig="24128" w:dyaOrig="1744" w14:anchorId="4E05C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1.5pt;height:36.3pt" o:ole="">
            <v:imagedata r:id="rId8" o:title=""/>
          </v:shape>
          <o:OLEObject Type="Embed" ProgID="CorelDraw.Graphic.17" ShapeID="_x0000_i1029" DrawAspect="Content" ObjectID="_1709453674" r:id="rId9"/>
        </w:object>
      </w:r>
    </w:p>
    <w:p w14:paraId="390D9C27" w14:textId="336A34AB" w:rsidR="00A21B5B" w:rsidRPr="004A1D53" w:rsidRDefault="00501BF6" w:rsidP="004A1D53">
      <w:pPr>
        <w:pStyle w:val="Nagwek"/>
        <w:spacing w:line="360" w:lineRule="auto"/>
        <w:rPr>
          <w:rFonts w:ascii="Calibri" w:hAnsi="Calibri" w:cs="Calibri"/>
        </w:rPr>
      </w:pPr>
      <w:r w:rsidRPr="004A1D53">
        <w:rPr>
          <w:rFonts w:ascii="Calibri" w:hAnsi="Calibri" w:cs="Calibri"/>
        </w:rPr>
        <w:t>Projekt współfinansowany jest przez Unię Europejską ze środków Europejskiego Funduszu Rozwoju Regionalnego oraz środków budżetu województwa opolskiego w ramach projektu Mobilny przewodnik po województwie opolskim oraz kraju ołomunieckim (E-Turysta) Program INTERREG V-A Republika Czeska – Polska</w:t>
      </w:r>
    </w:p>
    <w:p w14:paraId="615AC653" w14:textId="77777777" w:rsidR="007F23BA" w:rsidRDefault="007F23BA" w:rsidP="004A1D53">
      <w:pPr>
        <w:spacing w:before="240" w:line="360" w:lineRule="auto"/>
        <w:rPr>
          <w:rFonts w:ascii="Calibri" w:hAnsi="Calibri" w:cs="Calibri"/>
          <w:iCs/>
        </w:rPr>
      </w:pPr>
    </w:p>
    <w:p w14:paraId="5A2C4774" w14:textId="74DE22C2" w:rsidR="00A21B5B" w:rsidRPr="004A1D53" w:rsidRDefault="00C30ABB" w:rsidP="004A1D53">
      <w:pPr>
        <w:spacing w:before="240" w:line="360" w:lineRule="auto"/>
        <w:rPr>
          <w:rFonts w:ascii="Calibri" w:hAnsi="Calibri" w:cs="Calibri"/>
          <w:iCs/>
        </w:rPr>
      </w:pPr>
      <w:r w:rsidRPr="004A1D53">
        <w:rPr>
          <w:rFonts w:ascii="Calibri" w:hAnsi="Calibri" w:cs="Calibri"/>
          <w:iCs/>
        </w:rPr>
        <w:t>Projektowane postanowienia umowy</w:t>
      </w:r>
    </w:p>
    <w:p w14:paraId="6FBE0B53" w14:textId="77777777" w:rsidR="00A21B5B" w:rsidRPr="004A1D53" w:rsidRDefault="00A21B5B" w:rsidP="004A1D53">
      <w:pPr>
        <w:spacing w:before="240" w:line="360" w:lineRule="auto"/>
        <w:rPr>
          <w:rFonts w:ascii="Calibri" w:hAnsi="Calibri" w:cs="Calibri"/>
        </w:rPr>
      </w:pPr>
      <w:r w:rsidRPr="004A1D53">
        <w:rPr>
          <w:rFonts w:ascii="Calibri" w:hAnsi="Calibri" w:cs="Calibri"/>
        </w:rPr>
        <w:t>Numer umowy ...................../....................</w:t>
      </w:r>
    </w:p>
    <w:p w14:paraId="68C5555A" w14:textId="77777777" w:rsidR="00A21B5B" w:rsidRPr="004A1D53" w:rsidRDefault="00A21B5B" w:rsidP="004A1D53">
      <w:pPr>
        <w:spacing w:before="240" w:line="360" w:lineRule="auto"/>
        <w:rPr>
          <w:rFonts w:ascii="Calibri" w:hAnsi="Calibri" w:cs="Calibri"/>
        </w:rPr>
      </w:pPr>
      <w:r w:rsidRPr="004A1D53">
        <w:rPr>
          <w:rFonts w:ascii="Calibri" w:hAnsi="Calibri" w:cs="Calibri"/>
        </w:rPr>
        <w:t>Niniejsza umowa została zawarta w dniu</w:t>
      </w:r>
      <w:r w:rsidRPr="004A1D53">
        <w:rPr>
          <w:rFonts w:ascii="Calibri" w:hAnsi="Calibri" w:cs="Calibri"/>
          <w:bCs/>
        </w:rPr>
        <w:t xml:space="preserve"> </w:t>
      </w:r>
      <w:r w:rsidRPr="004A1D53">
        <w:rPr>
          <w:rFonts w:ascii="Calibri" w:hAnsi="Calibri" w:cs="Calibri"/>
        </w:rPr>
        <w:t>.............................. (data)</w:t>
      </w:r>
    </w:p>
    <w:p w14:paraId="7568549B" w14:textId="77777777" w:rsidR="00A21B5B" w:rsidRPr="004A1D53" w:rsidRDefault="00A21B5B" w:rsidP="004A1D53">
      <w:pPr>
        <w:spacing w:before="120" w:line="360" w:lineRule="auto"/>
        <w:rPr>
          <w:rFonts w:ascii="Calibri" w:hAnsi="Calibri" w:cs="Calibri"/>
        </w:rPr>
      </w:pPr>
      <w:r w:rsidRPr="004A1D53">
        <w:rPr>
          <w:rFonts w:ascii="Calibri" w:hAnsi="Calibri" w:cs="Calibri"/>
        </w:rPr>
        <w:t>w .............................................. (miejsce)</w:t>
      </w:r>
    </w:p>
    <w:p w14:paraId="3E82A243" w14:textId="77777777" w:rsidR="00A21B5B" w:rsidRPr="004A1D53" w:rsidRDefault="00A21B5B" w:rsidP="004A1D53">
      <w:pPr>
        <w:spacing w:before="120" w:line="360" w:lineRule="auto"/>
        <w:rPr>
          <w:rFonts w:ascii="Calibri" w:hAnsi="Calibri" w:cs="Calibri"/>
        </w:rPr>
      </w:pPr>
      <w:r w:rsidRPr="004A1D53">
        <w:rPr>
          <w:rFonts w:ascii="Calibri" w:hAnsi="Calibri" w:cs="Calibri"/>
        </w:rPr>
        <w:t>pomiędzy:</w:t>
      </w:r>
    </w:p>
    <w:p w14:paraId="3497CA2B" w14:textId="77777777" w:rsidR="00A21B5B" w:rsidRPr="004A1D53" w:rsidRDefault="00A21B5B" w:rsidP="004A1D53">
      <w:pPr>
        <w:spacing w:before="120" w:line="360" w:lineRule="auto"/>
        <w:rPr>
          <w:rFonts w:ascii="Calibri" w:hAnsi="Calibri" w:cs="Calibri"/>
        </w:rPr>
      </w:pPr>
      <w:r w:rsidRPr="004A1D53">
        <w:rPr>
          <w:rFonts w:ascii="Calibri" w:hAnsi="Calibri" w:cs="Calibri"/>
        </w:rPr>
        <w:t>Zamawiającym: .....................................................................</w:t>
      </w:r>
    </w:p>
    <w:p w14:paraId="3E33A7B1" w14:textId="77777777" w:rsidR="00A21B5B" w:rsidRPr="004A1D53" w:rsidRDefault="00A21B5B" w:rsidP="004A1D53">
      <w:pPr>
        <w:spacing w:before="120" w:line="360" w:lineRule="auto"/>
        <w:rPr>
          <w:rFonts w:ascii="Calibri" w:hAnsi="Calibri" w:cs="Calibri"/>
        </w:rPr>
      </w:pPr>
      <w:r w:rsidRPr="004A1D53">
        <w:rPr>
          <w:rFonts w:ascii="Calibri" w:hAnsi="Calibri" w:cs="Calibri"/>
        </w:rPr>
        <w:t>z siedzibą: ..............................................................................</w:t>
      </w:r>
    </w:p>
    <w:p w14:paraId="5EB5037F" w14:textId="77777777" w:rsidR="00A21B5B" w:rsidRPr="004A1D53" w:rsidRDefault="00A21B5B" w:rsidP="004A1D53">
      <w:pPr>
        <w:spacing w:before="120" w:line="360" w:lineRule="auto"/>
        <w:rPr>
          <w:rFonts w:ascii="Calibri" w:hAnsi="Calibri" w:cs="Calibri"/>
        </w:rPr>
      </w:pPr>
      <w:r w:rsidRPr="004A1D53">
        <w:rPr>
          <w:rFonts w:ascii="Calibri" w:hAnsi="Calibri" w:cs="Calibri"/>
        </w:rPr>
        <w:t>NIP: .......................................................................................</w:t>
      </w:r>
    </w:p>
    <w:p w14:paraId="615402F1" w14:textId="77777777" w:rsidR="00A21B5B" w:rsidRPr="004A1D53" w:rsidRDefault="00A21B5B" w:rsidP="004A1D53">
      <w:pPr>
        <w:spacing w:before="120" w:line="360" w:lineRule="auto"/>
        <w:rPr>
          <w:rFonts w:ascii="Calibri" w:hAnsi="Calibri" w:cs="Calibri"/>
        </w:rPr>
      </w:pPr>
      <w:r w:rsidRPr="004A1D53">
        <w:rPr>
          <w:rFonts w:ascii="Calibri" w:hAnsi="Calibri" w:cs="Calibri"/>
        </w:rPr>
        <w:t>adres do korespondencji: .......................................................</w:t>
      </w:r>
    </w:p>
    <w:p w14:paraId="6F01AF4A" w14:textId="77777777" w:rsidR="00A21B5B" w:rsidRPr="004A1D53" w:rsidRDefault="00A21B5B" w:rsidP="004A1D53">
      <w:pPr>
        <w:spacing w:before="120" w:line="360" w:lineRule="auto"/>
        <w:rPr>
          <w:rFonts w:ascii="Calibri" w:hAnsi="Calibri" w:cs="Calibri"/>
        </w:rPr>
      </w:pPr>
      <w:r w:rsidRPr="004A1D53">
        <w:rPr>
          <w:rFonts w:ascii="Calibri" w:hAnsi="Calibri" w:cs="Calibri"/>
        </w:rPr>
        <w:t>reprezentowanym przez:</w:t>
      </w:r>
    </w:p>
    <w:p w14:paraId="2EAE9E9F" w14:textId="77777777" w:rsidR="00A21B5B" w:rsidRPr="004A1D53" w:rsidRDefault="00A21B5B" w:rsidP="004A1D53">
      <w:pPr>
        <w:numPr>
          <w:ilvl w:val="0"/>
          <w:numId w:val="1"/>
        </w:numPr>
        <w:tabs>
          <w:tab w:val="left" w:pos="4536"/>
        </w:tabs>
        <w:spacing w:before="120" w:line="360" w:lineRule="auto"/>
        <w:rPr>
          <w:rFonts w:ascii="Calibri" w:hAnsi="Calibri" w:cs="Calibri"/>
        </w:rPr>
      </w:pPr>
      <w:r w:rsidRPr="004A1D53">
        <w:rPr>
          <w:rFonts w:ascii="Calibri" w:hAnsi="Calibri" w:cs="Calibri"/>
        </w:rPr>
        <w:t xml:space="preserve">.............................................. </w:t>
      </w:r>
    </w:p>
    <w:p w14:paraId="7C081399" w14:textId="77777777" w:rsidR="00A21B5B" w:rsidRPr="004A1D53" w:rsidRDefault="00A21B5B" w:rsidP="004A1D53">
      <w:pPr>
        <w:numPr>
          <w:ilvl w:val="0"/>
          <w:numId w:val="1"/>
        </w:numPr>
        <w:spacing w:before="120" w:line="360" w:lineRule="auto"/>
        <w:rPr>
          <w:rFonts w:ascii="Calibri" w:hAnsi="Calibri" w:cs="Calibri"/>
        </w:rPr>
      </w:pPr>
      <w:r w:rsidRPr="004A1D53">
        <w:rPr>
          <w:rFonts w:ascii="Calibri" w:hAnsi="Calibri" w:cs="Calibri"/>
        </w:rPr>
        <w:t xml:space="preserve">.............................................. </w:t>
      </w:r>
    </w:p>
    <w:p w14:paraId="5CE4CC9E" w14:textId="77777777" w:rsidR="00A21B5B" w:rsidRPr="004A1D53" w:rsidRDefault="00A21B5B" w:rsidP="004A1D53">
      <w:pPr>
        <w:spacing w:before="120" w:line="360" w:lineRule="auto"/>
        <w:rPr>
          <w:rFonts w:ascii="Calibri" w:hAnsi="Calibri" w:cs="Calibri"/>
        </w:rPr>
      </w:pPr>
      <w:r w:rsidRPr="004A1D53">
        <w:rPr>
          <w:rFonts w:ascii="Calibri" w:hAnsi="Calibri" w:cs="Calibri"/>
        </w:rPr>
        <w:t>zwany dalej Zamawiającym</w:t>
      </w:r>
    </w:p>
    <w:p w14:paraId="779214A2" w14:textId="77777777" w:rsidR="00E91FDE" w:rsidRDefault="00E91FDE" w:rsidP="004A1D53">
      <w:pPr>
        <w:spacing w:before="120" w:line="360" w:lineRule="auto"/>
        <w:rPr>
          <w:rFonts w:ascii="Calibri" w:hAnsi="Calibri" w:cs="Calibri"/>
        </w:rPr>
      </w:pPr>
    </w:p>
    <w:p w14:paraId="508AA2F0" w14:textId="77777777" w:rsidR="00A21B5B" w:rsidRDefault="00A21B5B" w:rsidP="004A1D53">
      <w:pPr>
        <w:spacing w:before="120" w:line="360" w:lineRule="auto"/>
        <w:rPr>
          <w:rFonts w:ascii="Calibri" w:hAnsi="Calibri" w:cs="Calibri"/>
        </w:rPr>
      </w:pPr>
      <w:r w:rsidRPr="004A1D53">
        <w:rPr>
          <w:rFonts w:ascii="Calibri" w:hAnsi="Calibri" w:cs="Calibri"/>
        </w:rPr>
        <w:lastRenderedPageBreak/>
        <w:t>a</w:t>
      </w:r>
    </w:p>
    <w:p w14:paraId="3A2E891B" w14:textId="77777777" w:rsidR="00E91FDE" w:rsidRPr="004A1D53" w:rsidRDefault="00E91FDE" w:rsidP="004A1D53">
      <w:pPr>
        <w:spacing w:before="120" w:line="360" w:lineRule="auto"/>
        <w:rPr>
          <w:rFonts w:ascii="Calibri" w:hAnsi="Calibri" w:cs="Calibri"/>
        </w:rPr>
      </w:pPr>
    </w:p>
    <w:p w14:paraId="7199AD59" w14:textId="77777777" w:rsidR="00A21B5B" w:rsidRPr="004A1D53" w:rsidRDefault="00A21B5B" w:rsidP="004A1D53">
      <w:pPr>
        <w:spacing w:before="120" w:line="360" w:lineRule="auto"/>
        <w:rPr>
          <w:rFonts w:ascii="Calibri" w:hAnsi="Calibri" w:cs="Calibri"/>
        </w:rPr>
      </w:pPr>
      <w:r w:rsidRPr="004A1D53">
        <w:rPr>
          <w:rFonts w:ascii="Calibri" w:hAnsi="Calibri" w:cs="Calibri"/>
        </w:rPr>
        <w:t>z siedzibą: .............................................................................</w:t>
      </w:r>
    </w:p>
    <w:p w14:paraId="2F9C1935" w14:textId="77777777" w:rsidR="00A21B5B" w:rsidRPr="004A1D53" w:rsidRDefault="00A21B5B" w:rsidP="004A1D53">
      <w:pPr>
        <w:spacing w:before="120" w:line="360" w:lineRule="auto"/>
        <w:rPr>
          <w:rFonts w:ascii="Calibri" w:hAnsi="Calibri" w:cs="Calibri"/>
        </w:rPr>
      </w:pPr>
      <w:r w:rsidRPr="004A1D53">
        <w:rPr>
          <w:rFonts w:ascii="Calibri" w:hAnsi="Calibri" w:cs="Calibri"/>
        </w:rPr>
        <w:t>NIP: .......................................................................................</w:t>
      </w:r>
    </w:p>
    <w:p w14:paraId="127FD30F" w14:textId="77777777" w:rsidR="00A21B5B" w:rsidRPr="004A1D53" w:rsidRDefault="00A21B5B" w:rsidP="004A1D53">
      <w:pPr>
        <w:spacing w:before="120" w:line="360" w:lineRule="auto"/>
        <w:rPr>
          <w:rFonts w:ascii="Calibri" w:hAnsi="Calibri" w:cs="Calibri"/>
        </w:rPr>
      </w:pPr>
      <w:r w:rsidRPr="004A1D53">
        <w:rPr>
          <w:rFonts w:ascii="Calibri" w:hAnsi="Calibri" w:cs="Calibri"/>
        </w:rPr>
        <w:t>adres do korespondencji: .......................................................</w:t>
      </w:r>
    </w:p>
    <w:p w14:paraId="4CD0A0E5" w14:textId="77777777" w:rsidR="00A21B5B" w:rsidRPr="004A1D53" w:rsidRDefault="00A21B5B" w:rsidP="004A1D53">
      <w:pPr>
        <w:spacing w:before="120" w:line="360" w:lineRule="auto"/>
        <w:rPr>
          <w:rFonts w:ascii="Calibri" w:hAnsi="Calibri" w:cs="Calibri"/>
        </w:rPr>
      </w:pPr>
      <w:r w:rsidRPr="004A1D53">
        <w:rPr>
          <w:rFonts w:ascii="Calibri" w:hAnsi="Calibri" w:cs="Calibri"/>
        </w:rPr>
        <w:t>reprezentowanym przez (umocowanie ustalone na podstawie odpisu z KRS / pełnomocnictwa / innego dokumentu, z którego wynika prawo do reprezentowania Wykonawcy - stanowiącego załącznik nr .......... do niniejszej umowy):</w:t>
      </w:r>
    </w:p>
    <w:p w14:paraId="7AB93EBD" w14:textId="77777777" w:rsidR="00A21B5B" w:rsidRPr="004A1D53" w:rsidRDefault="00A21B5B" w:rsidP="004A1D53">
      <w:pPr>
        <w:numPr>
          <w:ilvl w:val="0"/>
          <w:numId w:val="1"/>
        </w:numPr>
        <w:spacing w:before="120" w:line="360" w:lineRule="auto"/>
        <w:rPr>
          <w:rFonts w:ascii="Calibri" w:hAnsi="Calibri" w:cs="Calibri"/>
        </w:rPr>
      </w:pPr>
      <w:r w:rsidRPr="004A1D53">
        <w:rPr>
          <w:rFonts w:ascii="Calibri" w:hAnsi="Calibri" w:cs="Calibri"/>
        </w:rPr>
        <w:t>...................................................</w:t>
      </w:r>
    </w:p>
    <w:p w14:paraId="2FA8D8CA" w14:textId="77777777" w:rsidR="00A21B5B" w:rsidRPr="004A1D53" w:rsidRDefault="00A21B5B" w:rsidP="004A1D53">
      <w:pPr>
        <w:numPr>
          <w:ilvl w:val="0"/>
          <w:numId w:val="1"/>
        </w:numPr>
        <w:spacing w:before="120" w:line="360" w:lineRule="auto"/>
        <w:rPr>
          <w:rFonts w:ascii="Calibri" w:hAnsi="Calibri" w:cs="Calibri"/>
        </w:rPr>
      </w:pPr>
      <w:r w:rsidRPr="004A1D53">
        <w:rPr>
          <w:rFonts w:ascii="Calibri" w:hAnsi="Calibri" w:cs="Calibri"/>
        </w:rPr>
        <w:t>...................................................</w:t>
      </w:r>
    </w:p>
    <w:p w14:paraId="7B91883C" w14:textId="77777777" w:rsidR="00A21B5B" w:rsidRPr="004A1D53" w:rsidRDefault="00A21B5B" w:rsidP="004A1D53">
      <w:pPr>
        <w:spacing w:before="120" w:line="360" w:lineRule="auto"/>
        <w:rPr>
          <w:rFonts w:ascii="Calibri" w:hAnsi="Calibri" w:cs="Calibri"/>
        </w:rPr>
      </w:pPr>
      <w:r w:rsidRPr="004A1D53">
        <w:rPr>
          <w:rFonts w:ascii="Calibri" w:hAnsi="Calibri" w:cs="Calibri"/>
        </w:rPr>
        <w:t>zwany dalej Wykonawcą</w:t>
      </w:r>
    </w:p>
    <w:p w14:paraId="1924513F" w14:textId="40074FCE" w:rsidR="00A21B5B" w:rsidRPr="004A1D53" w:rsidRDefault="00A21B5B" w:rsidP="004A1D53">
      <w:pPr>
        <w:spacing w:before="240" w:line="360" w:lineRule="auto"/>
        <w:rPr>
          <w:rFonts w:ascii="Calibri" w:hAnsi="Calibri" w:cs="Calibri"/>
        </w:rPr>
      </w:pPr>
      <w:r w:rsidRPr="004A1D53">
        <w:rPr>
          <w:rFonts w:ascii="Calibri" w:hAnsi="Calibri" w:cs="Calibri"/>
        </w:rPr>
        <w:t>Niniejsza umowa została zawarta w wyniku postępowania przeprowadzonego w trybie podstawowym na podstawie przeprowadzonego postępowania nr DOA-</w:t>
      </w:r>
      <w:r w:rsidR="000876BF">
        <w:rPr>
          <w:rFonts w:ascii="Calibri" w:hAnsi="Calibri" w:cs="Calibri"/>
        </w:rPr>
        <w:t>ZP.272</w:t>
      </w:r>
      <w:r w:rsidRPr="004A1D53">
        <w:rPr>
          <w:rFonts w:ascii="Calibri" w:hAnsi="Calibri" w:cs="Calibri"/>
        </w:rPr>
        <w:t xml:space="preserve"> ……………….</w:t>
      </w:r>
      <w:r w:rsidR="000876BF">
        <w:rPr>
          <w:rFonts w:ascii="Calibri" w:hAnsi="Calibri" w:cs="Calibri"/>
        </w:rPr>
        <w:t xml:space="preserve">2022. </w:t>
      </w:r>
      <w:r w:rsidRPr="004A1D53">
        <w:rPr>
          <w:rFonts w:ascii="Calibri" w:hAnsi="Calibri" w:cs="Calibri"/>
        </w:rPr>
        <w:t xml:space="preserve">Postępowanie przeprowadzono zostało na podstawie przepisów ustawy z dnia 11 września 2019 r. - Prawo zamówień publicznych (Dz. U. z </w:t>
      </w:r>
      <w:r w:rsidR="00501BF6" w:rsidRPr="004A1D53">
        <w:rPr>
          <w:rFonts w:ascii="Calibri" w:hAnsi="Calibri" w:cs="Arial"/>
        </w:rPr>
        <w:t xml:space="preserve">2021 r. poz. 1129 </w:t>
      </w:r>
      <w:r w:rsidRPr="004A1D53">
        <w:rPr>
          <w:rFonts w:ascii="Calibri" w:hAnsi="Calibri" w:cs="Calibri"/>
        </w:rPr>
        <w:t>ze zm.) - dalej p.z.p.</w:t>
      </w:r>
    </w:p>
    <w:p w14:paraId="214DA3A6" w14:textId="77777777" w:rsidR="00A21B5B" w:rsidRPr="004A1D53" w:rsidRDefault="00A21B5B" w:rsidP="004A1D53">
      <w:pPr>
        <w:spacing w:before="240" w:line="360" w:lineRule="auto"/>
        <w:rPr>
          <w:rFonts w:ascii="Calibri" w:hAnsi="Calibri" w:cs="Calibri"/>
        </w:rPr>
      </w:pPr>
      <w:r w:rsidRPr="004A1D53">
        <w:rPr>
          <w:rFonts w:ascii="Calibri" w:hAnsi="Calibri" w:cs="Calibri"/>
        </w:rPr>
        <w:t>Pomiędzy Zamawiającym i Wykonawcą została zawarta umowa o następującej treści:</w:t>
      </w:r>
    </w:p>
    <w:p w14:paraId="3A8BCEE7" w14:textId="77777777" w:rsidR="00A21B5B" w:rsidRPr="004A1D53" w:rsidRDefault="00A21B5B" w:rsidP="004A1D53">
      <w:pPr>
        <w:spacing w:before="240" w:line="360" w:lineRule="auto"/>
        <w:rPr>
          <w:rFonts w:ascii="Calibri" w:hAnsi="Calibri" w:cs="Calibri"/>
          <w:bCs/>
        </w:rPr>
      </w:pPr>
      <w:r w:rsidRPr="004A1D53">
        <w:rPr>
          <w:rFonts w:ascii="Calibri" w:hAnsi="Calibri" w:cs="Calibri"/>
          <w:bCs/>
        </w:rPr>
        <w:br w:type="page"/>
      </w:r>
      <w:r w:rsidRPr="004A1D53">
        <w:rPr>
          <w:rFonts w:ascii="Calibri" w:hAnsi="Calibri" w:cs="Calibri"/>
          <w:bCs/>
        </w:rPr>
        <w:lastRenderedPageBreak/>
        <w:t>§ 1</w:t>
      </w:r>
    </w:p>
    <w:p w14:paraId="208D4538" w14:textId="77777777" w:rsidR="00A21B5B" w:rsidRPr="004A1D53" w:rsidRDefault="00A21B5B" w:rsidP="004A1D53">
      <w:pPr>
        <w:spacing w:line="360" w:lineRule="auto"/>
        <w:rPr>
          <w:rFonts w:ascii="Calibri" w:hAnsi="Calibri" w:cs="Calibri"/>
          <w:bCs/>
        </w:rPr>
      </w:pPr>
      <w:r w:rsidRPr="004A1D53">
        <w:rPr>
          <w:rFonts w:ascii="Calibri" w:hAnsi="Calibri" w:cs="Calibri"/>
          <w:bCs/>
        </w:rPr>
        <w:t>Przedmiot umowy i zasady realizacji</w:t>
      </w:r>
    </w:p>
    <w:p w14:paraId="66A52BE4" w14:textId="39B736AC" w:rsidR="00A21B5B" w:rsidRPr="004A1D53" w:rsidRDefault="00A21B5B" w:rsidP="004A1D53">
      <w:pPr>
        <w:numPr>
          <w:ilvl w:val="0"/>
          <w:numId w:val="2"/>
        </w:numPr>
        <w:spacing w:before="240" w:line="360" w:lineRule="auto"/>
        <w:rPr>
          <w:rFonts w:ascii="Calibri" w:hAnsi="Calibri" w:cs="Calibri"/>
        </w:rPr>
      </w:pPr>
      <w:r w:rsidRPr="004A1D53">
        <w:rPr>
          <w:rFonts w:ascii="Calibri" w:hAnsi="Calibri" w:cs="Calibri"/>
        </w:rPr>
        <w:t xml:space="preserve">Przedmiotem niniejszej umowy jest </w:t>
      </w:r>
      <w:r w:rsidR="00501BF6" w:rsidRPr="004A1D53">
        <w:rPr>
          <w:rFonts w:ascii="Calibri" w:hAnsi="Calibri" w:cs="Calibri"/>
          <w:bCs/>
        </w:rPr>
        <w:t>wykonanie modernizacji turystycznego portalu internetowego wraz z aplikacją mobilną w ramach projektu pn. „Mobilny przewodnik po województwie opolskim oraz kraju ołomunieckim (E-Turysta)”.</w:t>
      </w:r>
    </w:p>
    <w:p w14:paraId="6991ACA8" w14:textId="037592BF" w:rsidR="00A21B5B" w:rsidRPr="004A1D53" w:rsidRDefault="00A21B5B" w:rsidP="004A1D53">
      <w:pPr>
        <w:numPr>
          <w:ilvl w:val="0"/>
          <w:numId w:val="2"/>
        </w:numPr>
        <w:spacing w:line="360" w:lineRule="auto"/>
        <w:rPr>
          <w:rFonts w:ascii="Calibri" w:hAnsi="Calibri" w:cs="Calibri"/>
        </w:rPr>
      </w:pPr>
      <w:r w:rsidRPr="004A1D53">
        <w:rPr>
          <w:rFonts w:ascii="Calibri" w:hAnsi="Calibri" w:cs="Calibri"/>
        </w:rPr>
        <w:t>Przedmiot zamówienia będzie realizo</w:t>
      </w:r>
      <w:r w:rsidR="00501BF6" w:rsidRPr="004A1D53">
        <w:rPr>
          <w:rFonts w:ascii="Calibri" w:hAnsi="Calibri" w:cs="Calibri"/>
        </w:rPr>
        <w:t>wany zgodnie z ofertą Wykonawcy.</w:t>
      </w:r>
    </w:p>
    <w:p w14:paraId="14999947" w14:textId="77777777" w:rsidR="00A21B5B" w:rsidRPr="004A1D53" w:rsidRDefault="00A21B5B" w:rsidP="004A1D53">
      <w:pPr>
        <w:numPr>
          <w:ilvl w:val="0"/>
          <w:numId w:val="2"/>
        </w:numPr>
        <w:spacing w:line="360" w:lineRule="auto"/>
        <w:rPr>
          <w:rFonts w:ascii="Calibri" w:hAnsi="Calibri" w:cs="Calibri"/>
        </w:rPr>
      </w:pPr>
      <w:r w:rsidRPr="004A1D53">
        <w:rPr>
          <w:rFonts w:ascii="Calibri" w:hAnsi="Calibri" w:cs="Calibri"/>
        </w:rPr>
        <w:t>Oferta Wykonawcy oraz opis przedmiotu zamówienia są integralną częścią umowy.</w:t>
      </w:r>
    </w:p>
    <w:p w14:paraId="6399F003" w14:textId="77777777" w:rsidR="00A21B5B" w:rsidRPr="004A1D53" w:rsidRDefault="00A21B5B" w:rsidP="004A1D53">
      <w:pPr>
        <w:numPr>
          <w:ilvl w:val="0"/>
          <w:numId w:val="2"/>
        </w:numPr>
        <w:spacing w:line="360" w:lineRule="auto"/>
        <w:rPr>
          <w:rFonts w:ascii="Calibri" w:hAnsi="Calibri" w:cs="Calibri"/>
        </w:rPr>
      </w:pPr>
      <w:r w:rsidRPr="004A1D53">
        <w:rPr>
          <w:rFonts w:ascii="Calibri" w:hAnsi="Calibri" w:cs="Calibri"/>
        </w:rPr>
        <w:t>Dodatkowo zakres rzeczowy przedmiotu niniejszej umowy określają obowiązujące w postępowaniu zapisy specyfikacji warunków zamówienia (SWZ).</w:t>
      </w:r>
    </w:p>
    <w:p w14:paraId="23999E46" w14:textId="71B42FAC" w:rsidR="00A21B5B" w:rsidRPr="004A1D53" w:rsidRDefault="00B5627C" w:rsidP="004A1D53">
      <w:pPr>
        <w:numPr>
          <w:ilvl w:val="0"/>
          <w:numId w:val="2"/>
        </w:numPr>
        <w:spacing w:line="360" w:lineRule="auto"/>
        <w:rPr>
          <w:rFonts w:ascii="Calibri" w:hAnsi="Calibri" w:cs="Calibri"/>
        </w:rPr>
      </w:pPr>
      <w:r w:rsidRPr="004A1D53">
        <w:rPr>
          <w:rFonts w:ascii="Calibri" w:hAnsi="Calibri" w:cs="Calibri"/>
        </w:rPr>
        <w:t>Zamówienie</w:t>
      </w:r>
      <w:r w:rsidR="00A21B5B" w:rsidRPr="004A1D53">
        <w:rPr>
          <w:rFonts w:ascii="Calibri" w:hAnsi="Calibri" w:cs="Calibri"/>
        </w:rPr>
        <w:t xml:space="preserve"> realizowan</w:t>
      </w:r>
      <w:r w:rsidRPr="004A1D53">
        <w:rPr>
          <w:rFonts w:ascii="Calibri" w:hAnsi="Calibri" w:cs="Calibri"/>
        </w:rPr>
        <w:t>e</w:t>
      </w:r>
      <w:r w:rsidR="00A21B5B" w:rsidRPr="004A1D53">
        <w:rPr>
          <w:rFonts w:ascii="Calibri" w:hAnsi="Calibri" w:cs="Calibri"/>
        </w:rPr>
        <w:t xml:space="preserve"> będzie jednorazowo</w:t>
      </w:r>
      <w:r w:rsidR="00A21B5B" w:rsidRPr="004A1D53">
        <w:rPr>
          <w:rFonts w:ascii="Calibri" w:hAnsi="Calibri" w:cs="Calibri"/>
          <w:i/>
        </w:rPr>
        <w:t>.</w:t>
      </w:r>
      <w:r w:rsidR="00A21B5B" w:rsidRPr="004A1D53">
        <w:rPr>
          <w:rFonts w:ascii="Calibri" w:hAnsi="Calibri" w:cs="Calibri"/>
        </w:rPr>
        <w:t xml:space="preserve"> </w:t>
      </w:r>
    </w:p>
    <w:p w14:paraId="325475B6" w14:textId="2F10118A" w:rsidR="00A21B5B" w:rsidRPr="004A1D53" w:rsidRDefault="00A21B5B" w:rsidP="004A1D53">
      <w:pPr>
        <w:numPr>
          <w:ilvl w:val="0"/>
          <w:numId w:val="2"/>
        </w:numPr>
        <w:spacing w:line="360" w:lineRule="auto"/>
        <w:rPr>
          <w:rFonts w:asciiTheme="minorHAnsi" w:hAnsiTheme="minorHAnsi" w:cstheme="minorHAnsi"/>
          <w:lang w:eastAsia="ar-SA" w:bidi="ar-SA"/>
        </w:rPr>
      </w:pPr>
      <w:r w:rsidRPr="004A1D53">
        <w:rPr>
          <w:rFonts w:ascii="Calibri" w:hAnsi="Calibri" w:cs="Calibri"/>
        </w:rPr>
        <w:t xml:space="preserve">Wykonawca zobowiązuje się wykonać </w:t>
      </w:r>
      <w:r w:rsidR="00D44A25" w:rsidRPr="004A1D53">
        <w:rPr>
          <w:rFonts w:ascii="Calibri" w:hAnsi="Calibri" w:cs="Calibri"/>
          <w:bCs/>
        </w:rPr>
        <w:t>modernizację turystycznego portalu internetowego wraz z aplikacją mobilną w ramach projektu pn. „Mobilny przewodnik po województwie opolskim oraz kraju ołomunieckim (E-Turysta)”</w:t>
      </w:r>
      <w:r w:rsidR="00636013" w:rsidRPr="004A1D53">
        <w:rPr>
          <w:rFonts w:ascii="Calibri" w:hAnsi="Calibri" w:cs="Calibri"/>
          <w:bCs/>
        </w:rPr>
        <w:t xml:space="preserve"> zgodnie z OPZ</w:t>
      </w:r>
      <w:r w:rsidR="00D44A25" w:rsidRPr="004A1D53">
        <w:rPr>
          <w:rFonts w:ascii="Calibri" w:hAnsi="Calibri" w:cs="Calibri"/>
          <w:bCs/>
        </w:rPr>
        <w:t>.</w:t>
      </w:r>
    </w:p>
    <w:p w14:paraId="6D349A23" w14:textId="4DD4A8B0" w:rsidR="00A21B5B" w:rsidRPr="004A1D53" w:rsidRDefault="00A21B5B" w:rsidP="004A1D53">
      <w:pPr>
        <w:numPr>
          <w:ilvl w:val="0"/>
          <w:numId w:val="2"/>
        </w:numPr>
        <w:spacing w:line="360" w:lineRule="auto"/>
        <w:rPr>
          <w:rFonts w:ascii="Calibri" w:hAnsi="Calibri" w:cs="Calibri"/>
        </w:rPr>
      </w:pPr>
      <w:r w:rsidRPr="004A1D53">
        <w:rPr>
          <w:rFonts w:ascii="Calibri" w:hAnsi="Calibri" w:cs="Calibri"/>
        </w:rPr>
        <w:t xml:space="preserve">Wykonanie </w:t>
      </w:r>
      <w:r w:rsidR="00B5627C" w:rsidRPr="004A1D53">
        <w:rPr>
          <w:rFonts w:ascii="Calibri" w:hAnsi="Calibri" w:cs="Calibri"/>
        </w:rPr>
        <w:t>przedmiotu umowy</w:t>
      </w:r>
      <w:r w:rsidRPr="004A1D53">
        <w:rPr>
          <w:rFonts w:ascii="Calibri" w:hAnsi="Calibri" w:cs="Calibri"/>
        </w:rPr>
        <w:t xml:space="preserve"> zostanie potwierdzone w terminie do 5 dni roboczych od dnia dostarczenia całego przedmiotu </w:t>
      </w:r>
      <w:r w:rsidR="00B5627C" w:rsidRPr="004A1D53">
        <w:rPr>
          <w:rFonts w:ascii="Calibri" w:hAnsi="Calibri" w:cs="Calibri"/>
        </w:rPr>
        <w:t>umowy</w:t>
      </w:r>
      <w:r w:rsidRPr="004A1D53">
        <w:rPr>
          <w:rFonts w:ascii="Calibri" w:hAnsi="Calibri" w:cs="Calibri"/>
        </w:rPr>
        <w:t xml:space="preserve"> do siedziby Zamawiającego podpisanym przez przedstawiciela Zamawiającego protokołem zatwierdzającym prawidłowe wykonanie.</w:t>
      </w:r>
      <w:r w:rsidRPr="004A1D53">
        <w:rPr>
          <w:rFonts w:ascii="Calibri" w:hAnsi="Calibri" w:cs="Calibri"/>
          <w:kern w:val="0"/>
          <w:lang w:eastAsia="ar-SA" w:bidi="ar-SA"/>
        </w:rPr>
        <w:t xml:space="preserve"> </w:t>
      </w:r>
    </w:p>
    <w:p w14:paraId="160A1473" w14:textId="6455F740" w:rsidR="00A21B5B" w:rsidRPr="004A1D53" w:rsidRDefault="00B5627C" w:rsidP="004A1D53">
      <w:pPr>
        <w:numPr>
          <w:ilvl w:val="0"/>
          <w:numId w:val="2"/>
        </w:numPr>
        <w:spacing w:line="360" w:lineRule="auto"/>
        <w:rPr>
          <w:rFonts w:ascii="Calibri" w:hAnsi="Calibri" w:cs="Calibri"/>
        </w:rPr>
      </w:pPr>
      <w:r w:rsidRPr="004A1D53">
        <w:rPr>
          <w:rFonts w:ascii="Calibri" w:hAnsi="Calibri" w:cs="Calibri"/>
        </w:rPr>
        <w:t>Zamówienie</w:t>
      </w:r>
      <w:r w:rsidR="00A21B5B" w:rsidRPr="004A1D53">
        <w:rPr>
          <w:rFonts w:ascii="Calibri" w:hAnsi="Calibri" w:cs="Calibri"/>
        </w:rPr>
        <w:t xml:space="preserve"> realizowan</w:t>
      </w:r>
      <w:r w:rsidRPr="004A1D53">
        <w:rPr>
          <w:rFonts w:ascii="Calibri" w:hAnsi="Calibri" w:cs="Calibri"/>
        </w:rPr>
        <w:t>e</w:t>
      </w:r>
      <w:r w:rsidR="00A21B5B" w:rsidRPr="004A1D53">
        <w:rPr>
          <w:rFonts w:ascii="Calibri" w:hAnsi="Calibri" w:cs="Calibri"/>
        </w:rPr>
        <w:t xml:space="preserve"> będzie  na koszt i ryzyko Wykonawcy.</w:t>
      </w:r>
    </w:p>
    <w:p w14:paraId="1BBF2A44" w14:textId="77777777" w:rsidR="00A21B5B" w:rsidRPr="004A1D53" w:rsidRDefault="00A21B5B" w:rsidP="004A1D53">
      <w:pPr>
        <w:numPr>
          <w:ilvl w:val="0"/>
          <w:numId w:val="2"/>
        </w:numPr>
        <w:spacing w:line="360" w:lineRule="auto"/>
        <w:rPr>
          <w:rFonts w:ascii="Calibri" w:hAnsi="Calibri" w:cs="Calibri"/>
        </w:rPr>
      </w:pPr>
      <w:r w:rsidRPr="004A1D53">
        <w:rPr>
          <w:rFonts w:ascii="Calibri" w:hAnsi="Calibri" w:cs="Calibri"/>
        </w:rPr>
        <w:t xml:space="preserve">Zamawiający i Wykonawca wybrany w postępowaniu o udzielenie zamówienia obowiązani są współdziałać przy wykonaniu umowy w sprawie zamówienia publicznego w celu należytej realizacji zamówienia. </w:t>
      </w:r>
    </w:p>
    <w:p w14:paraId="0FC525CF" w14:textId="77777777" w:rsidR="00A21B5B" w:rsidRPr="004A1D53" w:rsidRDefault="00A21B5B" w:rsidP="004A1D53">
      <w:pPr>
        <w:spacing w:before="240" w:line="360" w:lineRule="auto"/>
        <w:rPr>
          <w:rFonts w:ascii="Calibri" w:hAnsi="Calibri" w:cs="Calibri"/>
          <w:bCs/>
        </w:rPr>
      </w:pPr>
      <w:r w:rsidRPr="004A1D53">
        <w:rPr>
          <w:rFonts w:ascii="Calibri" w:hAnsi="Calibri" w:cs="Calibri"/>
          <w:bCs/>
        </w:rPr>
        <w:t>§ 2</w:t>
      </w:r>
    </w:p>
    <w:p w14:paraId="19482508" w14:textId="77777777" w:rsidR="00A21B5B" w:rsidRPr="004A1D53" w:rsidRDefault="00A21B5B" w:rsidP="004A1D53">
      <w:pPr>
        <w:spacing w:line="360" w:lineRule="auto"/>
        <w:rPr>
          <w:rFonts w:ascii="Calibri" w:hAnsi="Calibri" w:cs="Calibri"/>
          <w:bCs/>
        </w:rPr>
      </w:pPr>
      <w:r w:rsidRPr="004A1D53">
        <w:rPr>
          <w:rFonts w:ascii="Calibri" w:hAnsi="Calibri" w:cs="Calibri"/>
          <w:bCs/>
        </w:rPr>
        <w:t>Czas trwania umowy</w:t>
      </w:r>
    </w:p>
    <w:p w14:paraId="7FC16B89" w14:textId="49B9A778" w:rsidR="00A21B5B" w:rsidRPr="004A1D53" w:rsidRDefault="00A21B5B" w:rsidP="004A1D53">
      <w:pPr>
        <w:spacing w:before="240" w:line="360" w:lineRule="auto"/>
        <w:ind w:left="75"/>
        <w:rPr>
          <w:rFonts w:ascii="Calibri" w:hAnsi="Calibri" w:cs="Calibri"/>
        </w:rPr>
      </w:pPr>
      <w:r w:rsidRPr="004A1D53">
        <w:rPr>
          <w:rFonts w:ascii="Calibri" w:hAnsi="Calibri" w:cs="Calibri"/>
        </w:rPr>
        <w:t xml:space="preserve">Wykonawca zobowiązany jest wykonać </w:t>
      </w:r>
      <w:r w:rsidR="00B5627C" w:rsidRPr="004A1D53">
        <w:rPr>
          <w:rFonts w:ascii="Calibri" w:hAnsi="Calibri" w:cs="Calibri"/>
        </w:rPr>
        <w:t>przedmiot umowy</w:t>
      </w:r>
      <w:r w:rsidRPr="004A1D53">
        <w:rPr>
          <w:rFonts w:ascii="Calibri" w:hAnsi="Calibri" w:cs="Calibri"/>
        </w:rPr>
        <w:t xml:space="preserve"> w terminie </w:t>
      </w:r>
      <w:r w:rsidR="00F6133C">
        <w:rPr>
          <w:rFonts w:ascii="Calibri" w:hAnsi="Calibri" w:cs="Calibri"/>
        </w:rPr>
        <w:t xml:space="preserve">…………………… </w:t>
      </w:r>
      <w:r w:rsidR="004324B8">
        <w:rPr>
          <w:rFonts w:ascii="Calibri" w:hAnsi="Calibri" w:cs="Calibri"/>
        </w:rPr>
        <w:t>miesięcy</w:t>
      </w:r>
      <w:r w:rsidR="00F6133C">
        <w:rPr>
          <w:rFonts w:ascii="Calibri" w:hAnsi="Calibri" w:cs="Calibri"/>
        </w:rPr>
        <w:t xml:space="preserve"> </w:t>
      </w:r>
      <w:r w:rsidR="004324B8" w:rsidRPr="004A1D53">
        <w:rPr>
          <w:rFonts w:ascii="Calibri" w:hAnsi="Calibri" w:cs="Calibri"/>
        </w:rPr>
        <w:t xml:space="preserve">od dnia </w:t>
      </w:r>
      <w:r w:rsidR="004324B8">
        <w:rPr>
          <w:rFonts w:ascii="Calibri" w:hAnsi="Calibri" w:cs="Calibri"/>
        </w:rPr>
        <w:t xml:space="preserve">zawarcia </w:t>
      </w:r>
      <w:r w:rsidR="004324B8" w:rsidRPr="004A1D53">
        <w:rPr>
          <w:rFonts w:ascii="Calibri" w:hAnsi="Calibri" w:cs="Calibri"/>
        </w:rPr>
        <w:t>umowy</w:t>
      </w:r>
      <w:r w:rsidR="004324B8">
        <w:rPr>
          <w:rFonts w:ascii="Calibri" w:hAnsi="Calibri" w:cs="Calibri"/>
        </w:rPr>
        <w:t>,</w:t>
      </w:r>
      <w:r w:rsidR="004324B8" w:rsidRPr="004A1D53">
        <w:rPr>
          <w:rFonts w:ascii="Calibri" w:hAnsi="Calibri" w:cs="Calibri"/>
        </w:rPr>
        <w:t xml:space="preserve"> </w:t>
      </w:r>
      <w:r w:rsidR="002770B6" w:rsidRPr="004A1D53">
        <w:rPr>
          <w:rFonts w:ascii="Calibri" w:hAnsi="Calibri" w:cs="Calibri"/>
        </w:rPr>
        <w:t>zgodn</w:t>
      </w:r>
      <w:r w:rsidR="004324B8">
        <w:rPr>
          <w:rFonts w:ascii="Calibri" w:hAnsi="Calibri" w:cs="Calibri"/>
        </w:rPr>
        <w:t>ie</w:t>
      </w:r>
      <w:r w:rsidR="00993CA0" w:rsidRPr="00993CA0">
        <w:rPr>
          <w:rFonts w:ascii="Calibri" w:hAnsi="Calibri" w:cs="Calibri"/>
        </w:rPr>
        <w:t xml:space="preserve"> </w:t>
      </w:r>
      <w:r w:rsidR="002770B6" w:rsidRPr="004A1D53">
        <w:rPr>
          <w:rFonts w:ascii="Calibri" w:hAnsi="Calibri" w:cs="Calibri"/>
        </w:rPr>
        <w:t>z ofertą</w:t>
      </w:r>
      <w:r w:rsidR="004324B8">
        <w:rPr>
          <w:rFonts w:ascii="Calibri" w:hAnsi="Calibri" w:cs="Calibri"/>
        </w:rPr>
        <w:t xml:space="preserve"> Wykonawcy</w:t>
      </w:r>
      <w:r w:rsidR="00F6133C">
        <w:rPr>
          <w:rFonts w:ascii="Calibri" w:hAnsi="Calibri" w:cs="Calibri"/>
        </w:rPr>
        <w:t>.</w:t>
      </w:r>
    </w:p>
    <w:p w14:paraId="3A47597C" w14:textId="77777777" w:rsidR="00A21B5B" w:rsidRPr="004A1D53" w:rsidRDefault="00A21B5B" w:rsidP="004A1D53">
      <w:pPr>
        <w:spacing w:before="240" w:line="360" w:lineRule="auto"/>
        <w:rPr>
          <w:rFonts w:ascii="Calibri" w:hAnsi="Calibri" w:cs="Calibri"/>
          <w:bCs/>
        </w:rPr>
      </w:pPr>
      <w:r w:rsidRPr="004A1D53">
        <w:rPr>
          <w:rFonts w:ascii="Calibri" w:hAnsi="Calibri" w:cs="Calibri"/>
          <w:bCs/>
        </w:rPr>
        <w:t>§ 3</w:t>
      </w:r>
    </w:p>
    <w:p w14:paraId="5E40C77B" w14:textId="77777777" w:rsidR="00A21B5B" w:rsidRPr="004A1D53" w:rsidRDefault="00A21B5B" w:rsidP="004A1D53">
      <w:pPr>
        <w:spacing w:line="360" w:lineRule="auto"/>
        <w:rPr>
          <w:rFonts w:ascii="Calibri" w:hAnsi="Calibri" w:cs="Calibri"/>
          <w:bCs/>
        </w:rPr>
      </w:pPr>
      <w:r w:rsidRPr="004A1D53">
        <w:rPr>
          <w:rFonts w:ascii="Calibri" w:hAnsi="Calibri" w:cs="Calibri"/>
          <w:bCs/>
        </w:rPr>
        <w:t>Osoby upoważnione do realizacji umowy</w:t>
      </w:r>
    </w:p>
    <w:p w14:paraId="7631A6ED" w14:textId="77777777" w:rsidR="00A21B5B" w:rsidRPr="004A1D53" w:rsidRDefault="00A21B5B" w:rsidP="004A1D53">
      <w:pPr>
        <w:pStyle w:val="Akapitzlist"/>
        <w:numPr>
          <w:ilvl w:val="0"/>
          <w:numId w:val="6"/>
        </w:numPr>
        <w:spacing w:before="240" w:line="360" w:lineRule="auto"/>
        <w:ind w:left="284"/>
        <w:rPr>
          <w:rFonts w:ascii="Calibri" w:hAnsi="Calibri" w:cs="Calibri"/>
          <w:szCs w:val="24"/>
        </w:rPr>
      </w:pPr>
      <w:r w:rsidRPr="004A1D53">
        <w:rPr>
          <w:rFonts w:ascii="Calibri" w:hAnsi="Calibri" w:cs="Calibri"/>
          <w:szCs w:val="24"/>
        </w:rPr>
        <w:t xml:space="preserve">W sprawach związanych z realizacją niniejszej umowy Zamawiającego reprezentować będzie: </w:t>
      </w:r>
    </w:p>
    <w:p w14:paraId="69DDCBDB" w14:textId="28049954" w:rsidR="00A21B5B" w:rsidRPr="004A1D53" w:rsidRDefault="00A21B5B" w:rsidP="004A1D53">
      <w:pPr>
        <w:spacing w:before="120" w:line="360" w:lineRule="auto"/>
        <w:ind w:left="426" w:hanging="426"/>
        <w:rPr>
          <w:rFonts w:ascii="Calibri" w:hAnsi="Calibri" w:cs="Calibri"/>
        </w:rPr>
      </w:pPr>
      <w:r w:rsidRPr="004A1D53">
        <w:rPr>
          <w:rFonts w:ascii="Calibri" w:hAnsi="Calibri" w:cs="Calibri"/>
        </w:rPr>
        <w:t>-</w:t>
      </w:r>
      <w:r w:rsidRPr="004A1D53">
        <w:rPr>
          <w:rFonts w:ascii="Calibri" w:hAnsi="Calibri" w:cs="Calibri"/>
        </w:rPr>
        <w:tab/>
        <w:t>...................................................</w:t>
      </w:r>
      <w:r w:rsidR="00993CA0">
        <w:rPr>
          <w:rFonts w:ascii="Calibri" w:hAnsi="Calibri" w:cs="Calibri"/>
        </w:rPr>
        <w:t>........................................................................</w:t>
      </w:r>
      <w:r w:rsidRPr="004A1D53">
        <w:rPr>
          <w:rFonts w:ascii="Calibri" w:hAnsi="Calibri" w:cs="Calibri"/>
        </w:rPr>
        <w:t xml:space="preserve"> (dane osoby)</w:t>
      </w:r>
    </w:p>
    <w:p w14:paraId="7CE270D7" w14:textId="77777777" w:rsidR="00A21B5B" w:rsidRPr="004A1D53" w:rsidRDefault="00A21B5B" w:rsidP="004A1D53">
      <w:pPr>
        <w:spacing w:before="120" w:line="360" w:lineRule="auto"/>
        <w:rPr>
          <w:rFonts w:ascii="Calibri" w:hAnsi="Calibri" w:cs="Calibri"/>
        </w:rPr>
      </w:pPr>
      <w:r w:rsidRPr="004A1D53">
        <w:rPr>
          <w:rFonts w:ascii="Calibri" w:hAnsi="Calibri" w:cs="Calibri"/>
        </w:rPr>
        <w:lastRenderedPageBreak/>
        <w:t xml:space="preserve">telefon do kontaktu: ................................................... </w:t>
      </w:r>
    </w:p>
    <w:p w14:paraId="160FD19B" w14:textId="77777777" w:rsidR="00A21B5B" w:rsidRPr="004A1D53" w:rsidRDefault="00A21B5B" w:rsidP="004A1D53">
      <w:pPr>
        <w:spacing w:before="120" w:line="360" w:lineRule="auto"/>
        <w:rPr>
          <w:rFonts w:ascii="Calibri" w:hAnsi="Calibri" w:cs="Calibri"/>
        </w:rPr>
      </w:pPr>
      <w:r w:rsidRPr="004A1D53">
        <w:rPr>
          <w:rFonts w:ascii="Calibri" w:hAnsi="Calibri" w:cs="Calibri"/>
        </w:rPr>
        <w:t xml:space="preserve">e-mail: ................................................... </w:t>
      </w:r>
    </w:p>
    <w:p w14:paraId="77E8F78E" w14:textId="77777777" w:rsidR="00A21B5B" w:rsidRPr="004A1D53" w:rsidRDefault="00A21B5B" w:rsidP="004A1D53">
      <w:pPr>
        <w:spacing w:before="120" w:line="360" w:lineRule="auto"/>
        <w:rPr>
          <w:rFonts w:ascii="Calibri" w:hAnsi="Calibri" w:cs="Calibri"/>
        </w:rPr>
      </w:pPr>
      <w:r w:rsidRPr="004A1D53">
        <w:rPr>
          <w:rFonts w:ascii="Calibri" w:hAnsi="Calibri" w:cs="Calibri"/>
        </w:rPr>
        <w:t>Wykonawcę reprezentować będzie:</w:t>
      </w:r>
    </w:p>
    <w:p w14:paraId="3F6DF108" w14:textId="70013ED7" w:rsidR="00A21B5B" w:rsidRPr="004A1D53" w:rsidRDefault="00A21B5B" w:rsidP="004A1D53">
      <w:pPr>
        <w:spacing w:before="120" w:line="360" w:lineRule="auto"/>
        <w:ind w:left="426" w:hanging="426"/>
        <w:rPr>
          <w:rFonts w:ascii="Calibri" w:hAnsi="Calibri" w:cs="Calibri"/>
        </w:rPr>
      </w:pPr>
      <w:r w:rsidRPr="004A1D53">
        <w:rPr>
          <w:rFonts w:ascii="Calibri" w:hAnsi="Calibri" w:cs="Calibri"/>
        </w:rPr>
        <w:t>-</w:t>
      </w:r>
      <w:r w:rsidRPr="004A1D53">
        <w:rPr>
          <w:rFonts w:ascii="Calibri" w:hAnsi="Calibri" w:cs="Calibri"/>
        </w:rPr>
        <w:tab/>
        <w:t>...................................................</w:t>
      </w:r>
      <w:r w:rsidR="00993CA0">
        <w:rPr>
          <w:rFonts w:ascii="Calibri" w:hAnsi="Calibri" w:cs="Calibri"/>
        </w:rPr>
        <w:t>.......................................................................</w:t>
      </w:r>
      <w:r w:rsidRPr="004A1D53">
        <w:rPr>
          <w:rFonts w:ascii="Calibri" w:hAnsi="Calibri" w:cs="Calibri"/>
        </w:rPr>
        <w:t xml:space="preserve"> (dane osoby)</w:t>
      </w:r>
    </w:p>
    <w:p w14:paraId="77C48FDA" w14:textId="77777777" w:rsidR="00A21B5B" w:rsidRPr="004A1D53" w:rsidRDefault="00A21B5B" w:rsidP="004A1D53">
      <w:pPr>
        <w:spacing w:before="120" w:line="360" w:lineRule="auto"/>
        <w:rPr>
          <w:rFonts w:ascii="Calibri" w:hAnsi="Calibri" w:cs="Calibri"/>
        </w:rPr>
      </w:pPr>
      <w:r w:rsidRPr="004A1D53">
        <w:rPr>
          <w:rFonts w:ascii="Calibri" w:hAnsi="Calibri" w:cs="Calibri"/>
        </w:rPr>
        <w:t xml:space="preserve">telefon do kontaktu: ................................................... </w:t>
      </w:r>
    </w:p>
    <w:p w14:paraId="4ACF9721" w14:textId="77777777" w:rsidR="00A21B5B" w:rsidRPr="004A1D53" w:rsidRDefault="00A21B5B" w:rsidP="004A1D53">
      <w:pPr>
        <w:spacing w:before="120" w:line="360" w:lineRule="auto"/>
        <w:rPr>
          <w:rFonts w:ascii="Calibri" w:hAnsi="Calibri" w:cs="Calibri"/>
        </w:rPr>
      </w:pPr>
      <w:r w:rsidRPr="004A1D53">
        <w:rPr>
          <w:rFonts w:ascii="Calibri" w:hAnsi="Calibri" w:cs="Calibri"/>
        </w:rPr>
        <w:t xml:space="preserve">e-mail: ................................................... </w:t>
      </w:r>
    </w:p>
    <w:p w14:paraId="3E3AD94F" w14:textId="64C67BF6" w:rsidR="00A21B5B" w:rsidRPr="004A1D53" w:rsidRDefault="00A21B5B" w:rsidP="004A1D53">
      <w:pPr>
        <w:pStyle w:val="Akapitzlist"/>
        <w:numPr>
          <w:ilvl w:val="0"/>
          <w:numId w:val="6"/>
        </w:numPr>
        <w:spacing w:before="120" w:line="360" w:lineRule="auto"/>
        <w:ind w:left="284"/>
        <w:rPr>
          <w:rFonts w:ascii="Calibri" w:hAnsi="Calibri" w:cs="Calibri"/>
          <w:szCs w:val="24"/>
        </w:rPr>
      </w:pPr>
      <w:r w:rsidRPr="004A1D53">
        <w:rPr>
          <w:rFonts w:ascii="Calibri" w:hAnsi="Calibri" w:cs="Calibri"/>
          <w:szCs w:val="24"/>
        </w:rPr>
        <w:t xml:space="preserve">Osobą upoważnioną do podpisania protokołu zdawczo-odbiorczego i akceptacji wszystkich dokumentów podczas realizacji umowy ze strony Zamawiającego jest Zastępca Dyrektora Departamentu </w:t>
      </w:r>
      <w:r w:rsidR="00B5627C" w:rsidRPr="004A1D53">
        <w:rPr>
          <w:rFonts w:ascii="Calibri" w:hAnsi="Calibri" w:cs="Calibri"/>
          <w:szCs w:val="24"/>
        </w:rPr>
        <w:t>Funduszy Europejskich</w:t>
      </w:r>
      <w:r w:rsidRPr="004A1D53">
        <w:rPr>
          <w:rFonts w:ascii="Calibri" w:hAnsi="Calibri" w:cs="Calibri"/>
          <w:szCs w:val="24"/>
        </w:rPr>
        <w:t xml:space="preserve"> UMWO - ……………………</w:t>
      </w:r>
      <w:r w:rsidR="00993CA0">
        <w:rPr>
          <w:rFonts w:ascii="Calibri" w:hAnsi="Calibri" w:cs="Calibri"/>
          <w:szCs w:val="24"/>
        </w:rPr>
        <w:t>…..</w:t>
      </w:r>
      <w:r w:rsidRPr="004A1D53">
        <w:rPr>
          <w:rFonts w:ascii="Calibri" w:hAnsi="Calibri" w:cs="Calibri"/>
          <w:szCs w:val="24"/>
        </w:rPr>
        <w:t>……</w:t>
      </w:r>
      <w:r w:rsidR="00993CA0">
        <w:rPr>
          <w:rFonts w:ascii="Calibri" w:hAnsi="Calibri" w:cs="Calibri"/>
          <w:szCs w:val="24"/>
        </w:rPr>
        <w:t>…………….</w:t>
      </w:r>
      <w:r w:rsidRPr="004A1D53">
        <w:rPr>
          <w:rFonts w:ascii="Calibri" w:hAnsi="Calibri" w:cs="Calibri"/>
          <w:szCs w:val="24"/>
        </w:rPr>
        <w:t>, a w przypadku jej nieobecności osoba zastępująca Panią/Pana ……………………</w:t>
      </w:r>
      <w:r w:rsidR="00993CA0">
        <w:rPr>
          <w:rFonts w:ascii="Calibri" w:hAnsi="Calibri" w:cs="Calibri"/>
          <w:szCs w:val="24"/>
        </w:rPr>
        <w:t>………………</w:t>
      </w:r>
      <w:r w:rsidRPr="004A1D53">
        <w:rPr>
          <w:rFonts w:ascii="Calibri" w:hAnsi="Calibri" w:cs="Calibri"/>
          <w:szCs w:val="24"/>
        </w:rPr>
        <w:t xml:space="preserve">……., zgodnie z jej Zakresem Obowiązków. Ze strony Wykonawcy osobą upoważnioną do podpisania protokołu jest ……………………………....……………… </w:t>
      </w:r>
    </w:p>
    <w:p w14:paraId="72AF73B4" w14:textId="076AD320" w:rsidR="00A21B5B" w:rsidRPr="004A1D53" w:rsidRDefault="00A21B5B" w:rsidP="004A1D53">
      <w:pPr>
        <w:pStyle w:val="Akapitzlist"/>
        <w:numPr>
          <w:ilvl w:val="0"/>
          <w:numId w:val="6"/>
        </w:numPr>
        <w:spacing w:before="120" w:line="360" w:lineRule="auto"/>
        <w:ind w:left="284"/>
        <w:rPr>
          <w:rFonts w:ascii="Calibri" w:hAnsi="Calibri" w:cs="Calibri"/>
          <w:szCs w:val="24"/>
        </w:rPr>
      </w:pPr>
      <w:r w:rsidRPr="004A1D53">
        <w:rPr>
          <w:rFonts w:ascii="Calibri" w:hAnsi="Calibri" w:cs="Calibri"/>
          <w:szCs w:val="24"/>
        </w:rPr>
        <w:t xml:space="preserve">Osobą upoważnioną ze strony Zamawiającego do nadzoru nad realizacją umowy jest Dyrektor Departamentu </w:t>
      </w:r>
      <w:r w:rsidR="00B5627C" w:rsidRPr="004A1D53">
        <w:rPr>
          <w:rFonts w:ascii="Calibri" w:hAnsi="Calibri" w:cs="Calibri"/>
          <w:szCs w:val="24"/>
        </w:rPr>
        <w:t xml:space="preserve">Funduszy Europejskich </w:t>
      </w:r>
      <w:r w:rsidRPr="004A1D53">
        <w:rPr>
          <w:rFonts w:ascii="Calibri" w:hAnsi="Calibri" w:cs="Calibri"/>
          <w:szCs w:val="24"/>
        </w:rPr>
        <w:t>UMWO.</w:t>
      </w:r>
    </w:p>
    <w:p w14:paraId="4FF6AF95" w14:textId="77777777" w:rsidR="00A21B5B" w:rsidRPr="004A1D53" w:rsidRDefault="00A21B5B" w:rsidP="004A1D53">
      <w:pPr>
        <w:pStyle w:val="Akapitzlist"/>
        <w:numPr>
          <w:ilvl w:val="0"/>
          <w:numId w:val="6"/>
        </w:numPr>
        <w:spacing w:before="120" w:line="360" w:lineRule="auto"/>
        <w:ind w:left="284"/>
        <w:rPr>
          <w:rFonts w:ascii="Calibri" w:hAnsi="Calibri" w:cs="Calibri"/>
          <w:szCs w:val="24"/>
        </w:rPr>
      </w:pPr>
      <w:r w:rsidRPr="004A1D53">
        <w:rPr>
          <w:rFonts w:ascii="Calibri" w:hAnsi="Calibri" w:cs="Calibri"/>
          <w:szCs w:val="24"/>
        </w:rPr>
        <w:t>Pisemne zgłoszenie o zmianie osób przewidzianych do odbioru przedmiotu umowy nie stanowi zmiany postanowień niniejszej umowy i nie wymaga aneksu</w:t>
      </w:r>
    </w:p>
    <w:p w14:paraId="45BAD63F" w14:textId="77777777" w:rsidR="00A21B5B" w:rsidRPr="004A1D53" w:rsidRDefault="00A21B5B" w:rsidP="004A1D53">
      <w:pPr>
        <w:spacing w:line="360" w:lineRule="auto"/>
        <w:contextualSpacing/>
        <w:rPr>
          <w:rFonts w:ascii="Calibri" w:hAnsi="Calibri" w:cs="Calibri"/>
        </w:rPr>
      </w:pPr>
    </w:p>
    <w:p w14:paraId="2BBA170A" w14:textId="1BFCD6C8" w:rsidR="00A21B5B" w:rsidRPr="004A1D53" w:rsidRDefault="005B5BB0" w:rsidP="004A1D53">
      <w:pPr>
        <w:spacing w:line="360" w:lineRule="auto"/>
        <w:contextualSpacing/>
        <w:rPr>
          <w:rFonts w:ascii="Calibri" w:hAnsi="Calibri" w:cs="Calibri"/>
        </w:rPr>
      </w:pPr>
      <w:r w:rsidRPr="004A1D53">
        <w:rPr>
          <w:rFonts w:ascii="Calibri" w:hAnsi="Calibri" w:cs="Calibri"/>
        </w:rPr>
        <w:t xml:space="preserve">§ 4 </w:t>
      </w:r>
    </w:p>
    <w:p w14:paraId="1D12A08B" w14:textId="77777777" w:rsidR="00A21B5B" w:rsidRPr="004A1D53" w:rsidRDefault="00A21B5B" w:rsidP="004A1D53">
      <w:pPr>
        <w:spacing w:line="360" w:lineRule="auto"/>
        <w:contextualSpacing/>
        <w:rPr>
          <w:rFonts w:ascii="Calibri" w:hAnsi="Calibri" w:cs="Calibri"/>
        </w:rPr>
      </w:pPr>
      <w:r w:rsidRPr="004A1D53">
        <w:rPr>
          <w:rFonts w:ascii="Calibri" w:hAnsi="Calibri" w:cs="Calibri"/>
        </w:rPr>
        <w:t>Podwykonawcy</w:t>
      </w:r>
    </w:p>
    <w:p w14:paraId="11DF7AB1" w14:textId="77777777" w:rsidR="00A5505A" w:rsidRPr="004A1D53" w:rsidRDefault="00A5505A" w:rsidP="004A1D53">
      <w:pPr>
        <w:pStyle w:val="Nagwek2"/>
        <w:rPr>
          <w:rFonts w:asciiTheme="minorHAnsi" w:hAnsiTheme="minorHAnsi" w:cstheme="minorHAnsi"/>
          <w:b w:val="0"/>
          <w:szCs w:val="24"/>
        </w:rPr>
      </w:pPr>
    </w:p>
    <w:p w14:paraId="45728F39" w14:textId="77777777" w:rsidR="00A5505A" w:rsidRPr="004A1D53" w:rsidRDefault="00A5505A" w:rsidP="004A1D53">
      <w:pPr>
        <w:numPr>
          <w:ilvl w:val="0"/>
          <w:numId w:val="32"/>
        </w:numPr>
        <w:spacing w:line="360" w:lineRule="auto"/>
        <w:ind w:left="357" w:hanging="357"/>
        <w:rPr>
          <w:rFonts w:asciiTheme="minorHAnsi" w:hAnsiTheme="minorHAnsi" w:cstheme="minorHAnsi"/>
        </w:rPr>
      </w:pPr>
      <w:r w:rsidRPr="004A1D53">
        <w:rPr>
          <w:rFonts w:asciiTheme="minorHAnsi" w:hAnsiTheme="minorHAnsi" w:cstheme="minorHAnsi"/>
        </w:rPr>
        <w:t xml:space="preserve">W przypadku korzystania z podwykonawców - Wykonawca ponosi odpowiedzialność za działania i zaniechanie Podwykonawcy jak za działania i zaniechania własne. </w:t>
      </w:r>
    </w:p>
    <w:p w14:paraId="56ED5D04" w14:textId="77777777" w:rsidR="00A5505A" w:rsidRPr="004A1D53" w:rsidRDefault="00A5505A" w:rsidP="004A1D53">
      <w:pPr>
        <w:numPr>
          <w:ilvl w:val="0"/>
          <w:numId w:val="32"/>
        </w:numPr>
        <w:spacing w:line="360" w:lineRule="auto"/>
        <w:ind w:left="357" w:hanging="357"/>
        <w:rPr>
          <w:rFonts w:asciiTheme="minorHAnsi" w:hAnsiTheme="minorHAnsi" w:cstheme="minorHAnsi"/>
        </w:rPr>
      </w:pPr>
      <w:r w:rsidRPr="004A1D53">
        <w:rPr>
          <w:rFonts w:asciiTheme="minorHAnsi" w:hAnsiTheme="minorHAnsi" w:cstheme="minorHAnsi"/>
        </w:rPr>
        <w:t xml:space="preserve">Wykonawca zobowiązany jest zapewnić właściwą koordynację prac powierzonych poszczególnym podwykonawcom. </w:t>
      </w:r>
    </w:p>
    <w:p w14:paraId="1EE0FF6B" w14:textId="2133E1BF" w:rsidR="004621F2" w:rsidRPr="00993CA0" w:rsidRDefault="00A5505A" w:rsidP="00993CA0">
      <w:pPr>
        <w:numPr>
          <w:ilvl w:val="0"/>
          <w:numId w:val="32"/>
        </w:numPr>
        <w:spacing w:line="360" w:lineRule="auto"/>
        <w:ind w:left="357" w:hanging="357"/>
        <w:rPr>
          <w:rFonts w:asciiTheme="minorHAnsi" w:hAnsiTheme="minorHAnsi" w:cstheme="minorHAnsi"/>
        </w:rPr>
      </w:pPr>
      <w:r w:rsidRPr="004A1D53">
        <w:rPr>
          <w:rFonts w:asciiTheme="minorHAnsi" w:hAnsiTheme="minorHAnsi" w:cstheme="minorHAnsi"/>
        </w:rPr>
        <w:t xml:space="preserve">Wykonawca ponosi wyłączną odpowiedzialność za zapłatę wynagrodzenia należnego podwykonawcom. </w:t>
      </w:r>
    </w:p>
    <w:p w14:paraId="1A75D5A4" w14:textId="4B7219B7" w:rsidR="00A21B5B" w:rsidRPr="004A1D53" w:rsidRDefault="00993CA0" w:rsidP="004A1D53">
      <w:pPr>
        <w:spacing w:before="240" w:line="360" w:lineRule="auto"/>
        <w:rPr>
          <w:rFonts w:ascii="Calibri" w:hAnsi="Calibri" w:cs="Calibri"/>
          <w:bCs/>
        </w:rPr>
      </w:pPr>
      <w:r>
        <w:rPr>
          <w:rFonts w:ascii="Calibri" w:hAnsi="Calibri" w:cs="Calibri"/>
          <w:bCs/>
        </w:rPr>
        <w:t>§ 5</w:t>
      </w:r>
    </w:p>
    <w:p w14:paraId="3591C3B4" w14:textId="17B87493" w:rsidR="00A21B5B" w:rsidRPr="004A1D53" w:rsidRDefault="001353C1" w:rsidP="004A1D53">
      <w:pPr>
        <w:spacing w:line="360" w:lineRule="auto"/>
        <w:rPr>
          <w:rFonts w:ascii="Calibri" w:hAnsi="Calibri" w:cs="Calibri"/>
          <w:bCs/>
        </w:rPr>
      </w:pPr>
      <w:r>
        <w:rPr>
          <w:rFonts w:ascii="Calibri" w:hAnsi="Calibri" w:cs="Calibri"/>
          <w:bCs/>
        </w:rPr>
        <w:t xml:space="preserve">Wysokość </w:t>
      </w:r>
      <w:r w:rsidR="00305BD3">
        <w:rPr>
          <w:rFonts w:ascii="Calibri" w:hAnsi="Calibri" w:cs="Calibri"/>
          <w:bCs/>
        </w:rPr>
        <w:t>wynagrodzeni</w:t>
      </w:r>
      <w:r w:rsidR="00993CA0">
        <w:rPr>
          <w:rFonts w:ascii="Calibri" w:hAnsi="Calibri" w:cs="Calibri"/>
          <w:bCs/>
        </w:rPr>
        <w:t>a</w:t>
      </w:r>
    </w:p>
    <w:p w14:paraId="340DA30A" w14:textId="3E955907" w:rsidR="00A21B5B" w:rsidRPr="004A1D53" w:rsidRDefault="00A21B5B" w:rsidP="004A1D53">
      <w:pPr>
        <w:spacing w:before="240" w:line="360" w:lineRule="auto"/>
        <w:ind w:left="435" w:hanging="435"/>
        <w:rPr>
          <w:rFonts w:ascii="Calibri" w:hAnsi="Calibri" w:cs="Calibri"/>
        </w:rPr>
      </w:pPr>
      <w:r w:rsidRPr="004A1D53">
        <w:rPr>
          <w:rFonts w:ascii="Calibri" w:hAnsi="Calibri" w:cs="Calibri"/>
        </w:rPr>
        <w:t>1.</w:t>
      </w:r>
      <w:r w:rsidRPr="004A1D53">
        <w:rPr>
          <w:rFonts w:ascii="Calibri" w:hAnsi="Calibri" w:cs="Calibri"/>
        </w:rPr>
        <w:tab/>
      </w:r>
      <w:r w:rsidR="00F6133C">
        <w:rPr>
          <w:rFonts w:ascii="Calibri" w:hAnsi="Calibri" w:cs="Calibri"/>
        </w:rPr>
        <w:t>Wysokość wynagrodzenia wykonawcy</w:t>
      </w:r>
      <w:r w:rsidRPr="004A1D53">
        <w:rPr>
          <w:rFonts w:ascii="Calibri" w:hAnsi="Calibri" w:cs="Calibri"/>
        </w:rPr>
        <w:t xml:space="preserve"> zostaje określona na </w:t>
      </w:r>
      <w:r w:rsidR="00F6133C">
        <w:rPr>
          <w:rFonts w:ascii="Calibri" w:hAnsi="Calibri" w:cs="Calibri"/>
        </w:rPr>
        <w:t>kwotę ………………………</w:t>
      </w:r>
      <w:r w:rsidR="00993CA0">
        <w:rPr>
          <w:rFonts w:ascii="Calibri" w:hAnsi="Calibri" w:cs="Calibri"/>
        </w:rPr>
        <w:t>.</w:t>
      </w:r>
      <w:r w:rsidR="00F6133C">
        <w:rPr>
          <w:rFonts w:ascii="Calibri" w:hAnsi="Calibri" w:cs="Calibri"/>
        </w:rPr>
        <w:t xml:space="preserve">…. PLN netto </w:t>
      </w:r>
      <w:r w:rsidR="00F6133C" w:rsidRPr="004A1D53">
        <w:rPr>
          <w:rFonts w:ascii="Calibri" w:hAnsi="Calibri" w:cs="Calibri"/>
        </w:rPr>
        <w:t>(słownie ...............................................</w:t>
      </w:r>
      <w:r w:rsidR="00993CA0">
        <w:rPr>
          <w:rFonts w:ascii="Calibri" w:hAnsi="Calibri" w:cs="Calibri"/>
        </w:rPr>
        <w:t>.......................</w:t>
      </w:r>
      <w:r w:rsidR="00F6133C" w:rsidRPr="004A1D53">
        <w:rPr>
          <w:rFonts w:ascii="Calibri" w:hAnsi="Calibri" w:cs="Calibri"/>
        </w:rPr>
        <w:t>....</w:t>
      </w:r>
      <w:r w:rsidR="00F6133C" w:rsidRPr="004A1D53">
        <w:rPr>
          <w:rFonts w:ascii="Calibri" w:hAnsi="Calibri" w:cs="Calibri"/>
          <w:bCs/>
        </w:rPr>
        <w:t xml:space="preserve"> </w:t>
      </w:r>
      <w:r w:rsidR="00F6133C">
        <w:rPr>
          <w:rFonts w:ascii="Calibri" w:hAnsi="Calibri" w:cs="Calibri"/>
        </w:rPr>
        <w:t xml:space="preserve">złotych) ; </w:t>
      </w:r>
      <w:r w:rsidRPr="004A1D53">
        <w:rPr>
          <w:rFonts w:ascii="Calibri" w:hAnsi="Calibri" w:cs="Calibri"/>
        </w:rPr>
        <w:t>............</w:t>
      </w:r>
      <w:r w:rsidR="00993CA0">
        <w:rPr>
          <w:rFonts w:ascii="Calibri" w:hAnsi="Calibri" w:cs="Calibri"/>
        </w:rPr>
        <w:t>.............................</w:t>
      </w:r>
      <w:r w:rsidRPr="004A1D53">
        <w:rPr>
          <w:rFonts w:ascii="Calibri" w:hAnsi="Calibri" w:cs="Calibri"/>
        </w:rPr>
        <w:t>....... PLN brutto (słownie ............................................</w:t>
      </w:r>
      <w:r w:rsidR="00993CA0">
        <w:rPr>
          <w:rFonts w:ascii="Calibri" w:hAnsi="Calibri" w:cs="Calibri"/>
        </w:rPr>
        <w:t>...............</w:t>
      </w:r>
      <w:r w:rsidRPr="004A1D53">
        <w:rPr>
          <w:rFonts w:ascii="Calibri" w:hAnsi="Calibri" w:cs="Calibri"/>
        </w:rPr>
        <w:t>.......</w:t>
      </w:r>
      <w:r w:rsidRPr="004A1D53">
        <w:rPr>
          <w:rFonts w:ascii="Calibri" w:hAnsi="Calibri" w:cs="Calibri"/>
          <w:bCs/>
        </w:rPr>
        <w:t xml:space="preserve"> </w:t>
      </w:r>
      <w:r w:rsidR="00F6133C">
        <w:rPr>
          <w:rFonts w:ascii="Calibri" w:hAnsi="Calibri" w:cs="Calibri"/>
        </w:rPr>
        <w:t>złotych), w tym VAT: ……………</w:t>
      </w:r>
      <w:r w:rsidR="001353C1">
        <w:rPr>
          <w:rFonts w:ascii="Calibri" w:hAnsi="Calibri" w:cs="Calibri"/>
        </w:rPr>
        <w:t>………</w:t>
      </w:r>
      <w:r w:rsidR="00993CA0">
        <w:rPr>
          <w:rFonts w:ascii="Calibri" w:hAnsi="Calibri" w:cs="Calibri"/>
        </w:rPr>
        <w:t>……….</w:t>
      </w:r>
      <w:r w:rsidR="001353C1">
        <w:rPr>
          <w:rFonts w:ascii="Calibri" w:hAnsi="Calibri" w:cs="Calibri"/>
        </w:rPr>
        <w:t>…..</w:t>
      </w:r>
      <w:r w:rsidR="00993CA0">
        <w:rPr>
          <w:rFonts w:ascii="Calibri" w:hAnsi="Calibri" w:cs="Calibri"/>
        </w:rPr>
        <w:t>PLN</w:t>
      </w:r>
      <w:r w:rsidR="00F6133C">
        <w:rPr>
          <w:rFonts w:ascii="Calibri" w:hAnsi="Calibri" w:cs="Calibri"/>
        </w:rPr>
        <w:t xml:space="preserve"> .</w:t>
      </w:r>
    </w:p>
    <w:p w14:paraId="0A347786" w14:textId="77777777" w:rsidR="00A21B5B" w:rsidRPr="004A1D53" w:rsidRDefault="00A21B5B" w:rsidP="004A1D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5" w:hanging="435"/>
        <w:rPr>
          <w:rFonts w:ascii="Calibri" w:hAnsi="Calibri" w:cs="Calibri"/>
        </w:rPr>
      </w:pPr>
      <w:r w:rsidRPr="004A1D53">
        <w:rPr>
          <w:rFonts w:ascii="Calibri" w:hAnsi="Calibri" w:cs="Calibri"/>
        </w:rPr>
        <w:t>2.</w:t>
      </w:r>
      <w:r w:rsidRPr="004A1D53">
        <w:rPr>
          <w:rFonts w:ascii="Calibri" w:hAnsi="Calibri" w:cs="Calibri"/>
        </w:rPr>
        <w:tab/>
        <w:t xml:space="preserve">Wartość umowy określona w ust. 1 jest wartością maksymalną zamówienia. </w:t>
      </w:r>
    </w:p>
    <w:p w14:paraId="19DA0EB2" w14:textId="378BFAB7" w:rsidR="00A21B5B" w:rsidRPr="004A1D53" w:rsidRDefault="00A21B5B" w:rsidP="004A1D53">
      <w:pPr>
        <w:spacing w:line="360" w:lineRule="auto"/>
        <w:ind w:left="435" w:hanging="435"/>
        <w:rPr>
          <w:rFonts w:ascii="Calibri" w:hAnsi="Calibri" w:cs="Calibri"/>
        </w:rPr>
      </w:pPr>
      <w:r w:rsidRPr="004A1D53">
        <w:rPr>
          <w:rFonts w:ascii="Calibri" w:hAnsi="Calibri" w:cs="Calibri"/>
        </w:rPr>
        <w:t>3.</w:t>
      </w:r>
      <w:r w:rsidRPr="004A1D53">
        <w:rPr>
          <w:rFonts w:ascii="Calibri" w:hAnsi="Calibri" w:cs="Calibri"/>
        </w:rPr>
        <w:tab/>
        <w:t xml:space="preserve">Zamawiający zobowiązuje się zapłacić za przedmiot umowy </w:t>
      </w:r>
      <w:r w:rsidR="00F6133C">
        <w:rPr>
          <w:rFonts w:ascii="Calibri" w:hAnsi="Calibri" w:cs="Calibri"/>
        </w:rPr>
        <w:t xml:space="preserve">zgodnie z </w:t>
      </w:r>
      <w:r w:rsidRPr="004A1D53">
        <w:rPr>
          <w:rFonts w:ascii="Calibri" w:hAnsi="Calibri" w:cs="Calibri"/>
        </w:rPr>
        <w:t>formularz</w:t>
      </w:r>
      <w:r w:rsidR="00F6133C">
        <w:rPr>
          <w:rFonts w:ascii="Calibri" w:hAnsi="Calibri" w:cs="Calibri"/>
        </w:rPr>
        <w:t>em</w:t>
      </w:r>
      <w:r w:rsidRPr="004A1D53">
        <w:rPr>
          <w:rFonts w:ascii="Calibri" w:hAnsi="Calibri" w:cs="Calibri"/>
        </w:rPr>
        <w:t xml:space="preserve"> cenowym Wykonawcy.</w:t>
      </w:r>
    </w:p>
    <w:p w14:paraId="5D729349" w14:textId="77777777" w:rsidR="00A21B5B" w:rsidRPr="004A1D53" w:rsidRDefault="00A21B5B" w:rsidP="004A1D53">
      <w:pPr>
        <w:spacing w:before="240" w:line="360" w:lineRule="auto"/>
        <w:ind w:left="75"/>
        <w:rPr>
          <w:rFonts w:ascii="Calibri" w:hAnsi="Calibri" w:cs="Calibri"/>
          <w:bCs/>
        </w:rPr>
      </w:pPr>
      <w:r w:rsidRPr="004A1D53">
        <w:rPr>
          <w:rFonts w:ascii="Calibri" w:hAnsi="Calibri" w:cs="Calibri"/>
          <w:bCs/>
        </w:rPr>
        <w:t>§ 6</w:t>
      </w:r>
    </w:p>
    <w:p w14:paraId="0F894272" w14:textId="77777777" w:rsidR="00A21B5B" w:rsidRPr="004A1D53" w:rsidRDefault="00A21B5B" w:rsidP="004A1D53">
      <w:pPr>
        <w:spacing w:line="360" w:lineRule="auto"/>
        <w:ind w:left="75"/>
        <w:rPr>
          <w:rFonts w:ascii="Calibri" w:hAnsi="Calibri" w:cs="Calibri"/>
          <w:bCs/>
        </w:rPr>
      </w:pPr>
      <w:r w:rsidRPr="004A1D53">
        <w:rPr>
          <w:rFonts w:ascii="Calibri" w:hAnsi="Calibri" w:cs="Calibri"/>
          <w:bCs/>
        </w:rPr>
        <w:t>Warunki płatności</w:t>
      </w:r>
    </w:p>
    <w:p w14:paraId="1FC6CA9C"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1.</w:t>
      </w:r>
      <w:r w:rsidRPr="004A1D53">
        <w:rPr>
          <w:rFonts w:ascii="Calibri" w:hAnsi="Calibri" w:cs="Calibri"/>
        </w:rPr>
        <w:tab/>
        <w:t>Rozliczenie za wykonanie przedmiotu umowy nastąpi na podstawie faktury VAT, wystawionej zgodnie z obowiązującymi przepisami prawa.</w:t>
      </w:r>
    </w:p>
    <w:p w14:paraId="2857892E" w14:textId="1C95AD2B" w:rsidR="00A21B5B" w:rsidRPr="004A1D53" w:rsidRDefault="00A21B5B" w:rsidP="004A1D53">
      <w:pPr>
        <w:spacing w:line="360" w:lineRule="auto"/>
        <w:ind w:left="426" w:hanging="426"/>
        <w:rPr>
          <w:rFonts w:ascii="Calibri" w:hAnsi="Calibri" w:cs="Calibri"/>
        </w:rPr>
      </w:pPr>
      <w:r w:rsidRPr="004A1D53">
        <w:rPr>
          <w:rFonts w:ascii="Calibri" w:hAnsi="Calibri" w:cs="Calibri"/>
        </w:rPr>
        <w:t>3.</w:t>
      </w:r>
      <w:r w:rsidRPr="004A1D53">
        <w:rPr>
          <w:rFonts w:ascii="Calibri" w:hAnsi="Calibri" w:cs="Calibri"/>
        </w:rPr>
        <w:tab/>
        <w:t xml:space="preserve">Zapłata za wykonane </w:t>
      </w:r>
      <w:r w:rsidR="00F94AFA">
        <w:rPr>
          <w:rFonts w:ascii="Calibri" w:hAnsi="Calibri" w:cs="Calibri"/>
        </w:rPr>
        <w:t>przedmiotu umowy</w:t>
      </w:r>
      <w:r w:rsidRPr="004A1D53">
        <w:rPr>
          <w:rFonts w:ascii="Calibri" w:hAnsi="Calibri" w:cs="Calibri"/>
        </w:rPr>
        <w:t xml:space="preserve"> będzie dokonana przelewem w terminie 21 dni od daty podpisania protokołu bez naniesionych zastrzeżeń przez Zamawiającego i dostarczeniu faktury VAT do siedziby Zamawiającego. </w:t>
      </w:r>
    </w:p>
    <w:p w14:paraId="413680A1"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4.</w:t>
      </w:r>
      <w:r w:rsidRPr="004A1D53">
        <w:rPr>
          <w:rFonts w:ascii="Calibri" w:hAnsi="Calibri" w:cs="Calibri"/>
        </w:rPr>
        <w:tab/>
        <w:t>Za termin zapłaty uważa się dzień obciążenia rachunku Zamawiającego.</w:t>
      </w:r>
    </w:p>
    <w:p w14:paraId="62F16EF0"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5.</w:t>
      </w:r>
      <w:r w:rsidRPr="004A1D53">
        <w:rPr>
          <w:rFonts w:ascii="Calibri" w:hAnsi="Calibri" w:cs="Calibri"/>
        </w:rPr>
        <w:tab/>
        <w:t xml:space="preserve">Zamawiający dokona zapłaty w formie przelewu bankowego na konto Wykonawcy podane na fakturze VAT. </w:t>
      </w:r>
    </w:p>
    <w:p w14:paraId="3B9ABD72" w14:textId="101E1DB8" w:rsidR="00A21B5B" w:rsidRPr="004A1D53" w:rsidRDefault="00A21B5B" w:rsidP="00F6133C">
      <w:pPr>
        <w:spacing w:line="360" w:lineRule="auto"/>
        <w:ind w:left="426" w:hanging="426"/>
        <w:rPr>
          <w:rFonts w:ascii="Calibri" w:hAnsi="Calibri" w:cs="Calibri"/>
        </w:rPr>
      </w:pPr>
      <w:r w:rsidRPr="004A1D53">
        <w:rPr>
          <w:rFonts w:ascii="Calibri" w:hAnsi="Calibri" w:cs="Calibri"/>
        </w:rPr>
        <w:t>6.</w:t>
      </w:r>
      <w:r w:rsidRPr="004A1D53">
        <w:rPr>
          <w:rFonts w:ascii="Calibri" w:hAnsi="Calibri" w:cs="Calibri"/>
        </w:rPr>
        <w:tab/>
        <w:t xml:space="preserve">Fakturę VAT należy wystawić na: </w:t>
      </w:r>
    </w:p>
    <w:p w14:paraId="3A62A06C" w14:textId="77777777" w:rsidR="00A21B5B" w:rsidRPr="004A1D53" w:rsidRDefault="00A21B5B" w:rsidP="004A1D53">
      <w:pPr>
        <w:pStyle w:val="Akapitzlist"/>
        <w:numPr>
          <w:ilvl w:val="0"/>
          <w:numId w:val="7"/>
        </w:numPr>
        <w:spacing w:before="240" w:line="360" w:lineRule="auto"/>
        <w:rPr>
          <w:rFonts w:ascii="Calibri" w:hAnsi="Calibri" w:cs="Calibri"/>
          <w:szCs w:val="24"/>
        </w:rPr>
      </w:pPr>
      <w:r w:rsidRPr="004A1D53">
        <w:rPr>
          <w:rFonts w:ascii="Calibri" w:hAnsi="Calibri" w:cs="Calibri"/>
          <w:szCs w:val="24"/>
        </w:rPr>
        <w:t>Nabywca:</w:t>
      </w:r>
    </w:p>
    <w:p w14:paraId="74B11930"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Województwo Opolskie</w:t>
      </w:r>
    </w:p>
    <w:p w14:paraId="49202AFE"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ul. Piastowska 14,</w:t>
      </w:r>
    </w:p>
    <w:p w14:paraId="721E231E"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 xml:space="preserve"> 45-082 Opole, </w:t>
      </w:r>
    </w:p>
    <w:p w14:paraId="093635BB"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NIP: 754-307-75-65</w:t>
      </w:r>
    </w:p>
    <w:p w14:paraId="7FB7F5E9" w14:textId="77777777" w:rsidR="00A21B5B" w:rsidRPr="004A1D53" w:rsidRDefault="00A21B5B" w:rsidP="004A1D53">
      <w:pPr>
        <w:pStyle w:val="Akapitzlist"/>
        <w:numPr>
          <w:ilvl w:val="0"/>
          <w:numId w:val="7"/>
        </w:numPr>
        <w:spacing w:before="240" w:line="360" w:lineRule="auto"/>
        <w:rPr>
          <w:rFonts w:ascii="Calibri" w:hAnsi="Calibri" w:cs="Calibri"/>
          <w:szCs w:val="24"/>
        </w:rPr>
      </w:pPr>
      <w:r w:rsidRPr="004A1D53">
        <w:rPr>
          <w:rFonts w:ascii="Calibri" w:hAnsi="Calibri" w:cs="Calibri"/>
          <w:szCs w:val="24"/>
        </w:rPr>
        <w:t>Odbiorca:</w:t>
      </w:r>
    </w:p>
    <w:p w14:paraId="4F61E793"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 xml:space="preserve">Urząd Marszałkowski </w:t>
      </w:r>
    </w:p>
    <w:p w14:paraId="79FDDD06"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 xml:space="preserve">Województwa Opolskiego, </w:t>
      </w:r>
    </w:p>
    <w:p w14:paraId="1B151B3B"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ul. Piastowska 14,</w:t>
      </w:r>
    </w:p>
    <w:p w14:paraId="13C25737"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 xml:space="preserve"> 45-082 Opole</w:t>
      </w:r>
    </w:p>
    <w:p w14:paraId="219895F9" w14:textId="77777777" w:rsidR="00A21B5B" w:rsidRPr="004A1D53" w:rsidRDefault="00A21B5B" w:rsidP="004A1D53">
      <w:pPr>
        <w:spacing w:before="240" w:line="360" w:lineRule="auto"/>
        <w:ind w:left="426" w:hanging="426"/>
        <w:rPr>
          <w:rFonts w:ascii="Calibri" w:hAnsi="Calibri" w:cs="Calibri"/>
        </w:rPr>
      </w:pPr>
      <w:r w:rsidRPr="004A1D53">
        <w:rPr>
          <w:rFonts w:ascii="Calibri" w:hAnsi="Calibri" w:cs="Calibri"/>
        </w:rPr>
        <w:t>7.</w:t>
      </w:r>
      <w:r w:rsidRPr="004A1D53">
        <w:rPr>
          <w:rFonts w:ascii="Calibri" w:hAnsi="Calibri" w:cs="Calibri"/>
        </w:rPr>
        <w:tab/>
        <w:t>Kwota określona w §5 ust. 1, zaspokaja wszelkie roszczenia Wykonawcy z tytułu wykonania umowy.</w:t>
      </w:r>
    </w:p>
    <w:p w14:paraId="75BE45C0" w14:textId="77777777" w:rsidR="00A21B5B" w:rsidRPr="004A1D53" w:rsidRDefault="00A21B5B" w:rsidP="004A1D53">
      <w:pPr>
        <w:spacing w:before="240" w:line="360" w:lineRule="auto"/>
        <w:ind w:left="75"/>
        <w:rPr>
          <w:rFonts w:ascii="Calibri" w:hAnsi="Calibri" w:cs="Calibri"/>
          <w:bCs/>
        </w:rPr>
      </w:pPr>
      <w:r w:rsidRPr="004A1D53">
        <w:rPr>
          <w:rFonts w:ascii="Calibri" w:hAnsi="Calibri" w:cs="Calibri"/>
          <w:bCs/>
        </w:rPr>
        <w:t>§ 7</w:t>
      </w:r>
    </w:p>
    <w:p w14:paraId="1F86BDDB" w14:textId="77777777" w:rsidR="00A21B5B" w:rsidRPr="004A1D53" w:rsidRDefault="00A21B5B" w:rsidP="004A1D53">
      <w:pPr>
        <w:spacing w:line="360" w:lineRule="auto"/>
        <w:ind w:left="75"/>
        <w:rPr>
          <w:rFonts w:ascii="Calibri" w:hAnsi="Calibri" w:cs="Calibri"/>
          <w:bCs/>
        </w:rPr>
      </w:pPr>
      <w:r w:rsidRPr="004A1D53">
        <w:rPr>
          <w:rFonts w:ascii="Calibri" w:hAnsi="Calibri" w:cs="Calibri"/>
          <w:bCs/>
        </w:rPr>
        <w:t>Kary umowne</w:t>
      </w:r>
    </w:p>
    <w:p w14:paraId="0F2E2BA4" w14:textId="77777777" w:rsidR="00A21B5B" w:rsidRPr="004A1D53" w:rsidRDefault="00A21B5B" w:rsidP="004A1D53">
      <w:pPr>
        <w:spacing w:before="240" w:line="360" w:lineRule="auto"/>
        <w:ind w:left="426" w:hanging="426"/>
        <w:rPr>
          <w:rFonts w:ascii="Calibri" w:hAnsi="Calibri" w:cs="Calibri"/>
        </w:rPr>
      </w:pPr>
      <w:r w:rsidRPr="004A1D53">
        <w:rPr>
          <w:rFonts w:ascii="Calibri" w:hAnsi="Calibri" w:cs="Calibri"/>
        </w:rPr>
        <w:t>1.</w:t>
      </w:r>
      <w:r w:rsidRPr="004A1D53">
        <w:rPr>
          <w:rFonts w:ascii="Calibri" w:hAnsi="Calibri" w:cs="Calibri"/>
        </w:rPr>
        <w:tab/>
        <w:t>Wykonawca zapłaci karę umowną w przypadku:</w:t>
      </w:r>
    </w:p>
    <w:p w14:paraId="794CE514" w14:textId="11EF8B0C" w:rsidR="00A21B5B" w:rsidRPr="004A1D53" w:rsidRDefault="00A21B5B" w:rsidP="004A1D53">
      <w:pPr>
        <w:pStyle w:val="Akapitzlist"/>
        <w:numPr>
          <w:ilvl w:val="0"/>
          <w:numId w:val="11"/>
        </w:numPr>
        <w:spacing w:line="360" w:lineRule="auto"/>
        <w:rPr>
          <w:rFonts w:ascii="Calibri" w:hAnsi="Calibri" w:cs="Calibri"/>
          <w:szCs w:val="24"/>
        </w:rPr>
      </w:pPr>
      <w:r w:rsidRPr="004A1D53">
        <w:rPr>
          <w:rFonts w:ascii="Calibri" w:hAnsi="Calibri" w:cs="Calibri"/>
          <w:szCs w:val="24"/>
        </w:rPr>
        <w:t>zwłoki w wykonaniu świadczenia w terminie o którym mowa w §</w:t>
      </w:r>
      <w:r w:rsidR="000876BF">
        <w:rPr>
          <w:rFonts w:ascii="Calibri" w:hAnsi="Calibri" w:cs="Calibri"/>
          <w:szCs w:val="24"/>
        </w:rPr>
        <w:t xml:space="preserve">2 </w:t>
      </w:r>
      <w:r w:rsidRPr="004A1D53">
        <w:rPr>
          <w:rFonts w:ascii="Calibri" w:hAnsi="Calibri" w:cs="Calibri"/>
          <w:szCs w:val="24"/>
        </w:rPr>
        <w:t>w wysokości 0,2</w:t>
      </w:r>
      <w:r w:rsidR="00CC2363" w:rsidRPr="004A1D53">
        <w:rPr>
          <w:rFonts w:ascii="Calibri" w:hAnsi="Calibri" w:cs="Calibri"/>
          <w:szCs w:val="24"/>
        </w:rPr>
        <w:t> </w:t>
      </w:r>
      <w:r w:rsidRPr="004A1D53">
        <w:rPr>
          <w:rFonts w:ascii="Calibri" w:hAnsi="Calibri" w:cs="Calibri"/>
          <w:szCs w:val="24"/>
        </w:rPr>
        <w:t xml:space="preserve">% wartości brutto niezrealizowanego zamówienia naliczonej za każdy dzień zwłoki, </w:t>
      </w:r>
    </w:p>
    <w:p w14:paraId="15FD1A71" w14:textId="4B7E9CDD" w:rsidR="00A21B5B" w:rsidRPr="004A1D53" w:rsidRDefault="00A21B5B" w:rsidP="004A1D53">
      <w:pPr>
        <w:pStyle w:val="Akapitzlist"/>
        <w:numPr>
          <w:ilvl w:val="0"/>
          <w:numId w:val="11"/>
        </w:numPr>
        <w:spacing w:line="360" w:lineRule="auto"/>
        <w:rPr>
          <w:rFonts w:ascii="Calibri" w:hAnsi="Calibri" w:cs="Calibri"/>
          <w:szCs w:val="24"/>
        </w:rPr>
      </w:pPr>
      <w:r w:rsidRPr="004A1D53">
        <w:rPr>
          <w:rFonts w:ascii="Calibri" w:hAnsi="Calibri" w:cs="Calibri"/>
          <w:szCs w:val="24"/>
        </w:rPr>
        <w:t>zwłoki w wykonaniu świadczenia w terminie o którym mowa w §1 ust. 7 w wysokości 0,2</w:t>
      </w:r>
      <w:r w:rsidR="00CC2363" w:rsidRPr="004A1D53">
        <w:rPr>
          <w:rFonts w:ascii="Calibri" w:hAnsi="Calibri" w:cs="Calibri"/>
          <w:szCs w:val="24"/>
        </w:rPr>
        <w:t> </w:t>
      </w:r>
      <w:r w:rsidRPr="004A1D53">
        <w:rPr>
          <w:rFonts w:ascii="Calibri" w:hAnsi="Calibri" w:cs="Calibri"/>
          <w:szCs w:val="24"/>
        </w:rPr>
        <w:t xml:space="preserve">% wartości brutto niezrealizowanego zamówienia naliczonej za każdy dzień zwłoki, </w:t>
      </w:r>
    </w:p>
    <w:p w14:paraId="6315771B" w14:textId="3376453D" w:rsidR="00A21B5B" w:rsidRPr="004A1D53" w:rsidRDefault="00A21B5B" w:rsidP="004A1D53">
      <w:pPr>
        <w:pStyle w:val="Akapitzlist"/>
        <w:numPr>
          <w:ilvl w:val="0"/>
          <w:numId w:val="11"/>
        </w:numPr>
        <w:spacing w:line="360" w:lineRule="auto"/>
        <w:rPr>
          <w:rFonts w:ascii="Calibri" w:hAnsi="Calibri" w:cs="Calibri"/>
          <w:szCs w:val="24"/>
        </w:rPr>
      </w:pPr>
      <w:r w:rsidRPr="004A1D53">
        <w:rPr>
          <w:rFonts w:ascii="Calibri" w:hAnsi="Calibri" w:cs="Calibri"/>
          <w:szCs w:val="24"/>
        </w:rPr>
        <w:t xml:space="preserve">zrealizowania </w:t>
      </w:r>
      <w:r w:rsidR="00B5627C" w:rsidRPr="004A1D53">
        <w:rPr>
          <w:rFonts w:ascii="Calibri" w:hAnsi="Calibri" w:cs="Calibri"/>
          <w:szCs w:val="24"/>
        </w:rPr>
        <w:t>przedmiotu umowy</w:t>
      </w:r>
      <w:r w:rsidRPr="004A1D53">
        <w:rPr>
          <w:rFonts w:ascii="Calibri" w:hAnsi="Calibri" w:cs="Calibri"/>
          <w:szCs w:val="24"/>
        </w:rPr>
        <w:t xml:space="preserve"> niezgodnie z zamówieniem pod względem jakościowym w</w:t>
      </w:r>
      <w:r w:rsidR="00CC2363" w:rsidRPr="004A1D53">
        <w:rPr>
          <w:rFonts w:ascii="Calibri" w:hAnsi="Calibri" w:cs="Calibri"/>
          <w:szCs w:val="24"/>
        </w:rPr>
        <w:t> </w:t>
      </w:r>
      <w:r w:rsidRPr="004A1D53">
        <w:rPr>
          <w:rFonts w:ascii="Calibri" w:hAnsi="Calibri" w:cs="Calibri"/>
          <w:szCs w:val="24"/>
        </w:rPr>
        <w:t>wysokości do 20 % wartości brutto zamówienia, określonego w § 5 ust. 1,</w:t>
      </w:r>
    </w:p>
    <w:p w14:paraId="49873C39" w14:textId="45C93338" w:rsidR="00A21B5B" w:rsidRPr="004A1D53" w:rsidRDefault="00A21B5B" w:rsidP="004A1D53">
      <w:pPr>
        <w:pStyle w:val="Akapitzlist"/>
        <w:numPr>
          <w:ilvl w:val="0"/>
          <w:numId w:val="11"/>
        </w:numPr>
        <w:spacing w:line="360" w:lineRule="auto"/>
        <w:rPr>
          <w:rFonts w:ascii="Calibri" w:hAnsi="Calibri" w:cs="Calibri"/>
          <w:szCs w:val="24"/>
        </w:rPr>
      </w:pPr>
      <w:r w:rsidRPr="004A1D53">
        <w:rPr>
          <w:rFonts w:ascii="Calibri" w:hAnsi="Calibri" w:cs="Calibri"/>
          <w:szCs w:val="24"/>
        </w:rPr>
        <w:t>odstąpienia od umowy przez Zamawiającego z powodu okoliczności, o których mowa w § 10 lub rozwiązania umowy z przyczyn leżących po stronie Wykonawcy (niezależnych od Zamawiającego), w wysokości 10 % wynagrodzenia umownego brutto określonego w § 5 ust. 1,</w:t>
      </w:r>
    </w:p>
    <w:p w14:paraId="641E2262" w14:textId="52BEB9F1" w:rsidR="00A21B5B" w:rsidRPr="004A1D53" w:rsidRDefault="00A21B5B" w:rsidP="004A1D53">
      <w:pPr>
        <w:pStyle w:val="Akapitzlist"/>
        <w:numPr>
          <w:ilvl w:val="0"/>
          <w:numId w:val="11"/>
        </w:numPr>
        <w:spacing w:line="360" w:lineRule="auto"/>
        <w:rPr>
          <w:rFonts w:ascii="Calibri" w:hAnsi="Calibri" w:cs="Calibri"/>
          <w:szCs w:val="24"/>
        </w:rPr>
      </w:pPr>
      <w:r w:rsidRPr="004A1D53">
        <w:rPr>
          <w:rFonts w:ascii="Calibri" w:hAnsi="Calibri" w:cs="Calibri"/>
          <w:szCs w:val="24"/>
        </w:rPr>
        <w:t>odstąpienia od umowy przez Wykonawcę z przyczyn niezależnych od Zamawiającego, w wysokości 10 % wynagrodzenia umownego brutto określonego w § 5 ust. 1.</w:t>
      </w:r>
    </w:p>
    <w:p w14:paraId="04BE5804" w14:textId="77777777" w:rsidR="00A21B5B" w:rsidRPr="004A1D53" w:rsidRDefault="00A21B5B" w:rsidP="004A1D53">
      <w:pPr>
        <w:tabs>
          <w:tab w:val="left" w:pos="851"/>
        </w:tabs>
        <w:spacing w:line="360" w:lineRule="auto"/>
        <w:ind w:left="426" w:hanging="426"/>
        <w:rPr>
          <w:rFonts w:ascii="Calibri" w:hAnsi="Calibri" w:cs="Calibri"/>
        </w:rPr>
      </w:pPr>
      <w:r w:rsidRPr="004A1D53">
        <w:rPr>
          <w:rFonts w:ascii="Calibri" w:hAnsi="Calibri" w:cs="Calibri"/>
        </w:rPr>
        <w:t xml:space="preserve">2. Stronom umowy przysługuje prawo dochodzenia odszkodowania przenoszącego wysokość kar umownych do wysokości rzeczywiści poniesionej szkody i utraconych korzyści. </w:t>
      </w:r>
    </w:p>
    <w:p w14:paraId="15434442" w14:textId="77777777" w:rsidR="00A21B5B" w:rsidRPr="004A1D53" w:rsidRDefault="00A21B5B" w:rsidP="004A1D53">
      <w:pPr>
        <w:tabs>
          <w:tab w:val="left" w:pos="851"/>
        </w:tabs>
        <w:spacing w:line="360" w:lineRule="auto"/>
        <w:ind w:left="426" w:hanging="426"/>
        <w:rPr>
          <w:rFonts w:ascii="Calibri" w:hAnsi="Calibri" w:cs="Calibri"/>
        </w:rPr>
      </w:pPr>
      <w:r w:rsidRPr="004A1D53">
        <w:rPr>
          <w:rFonts w:ascii="Calibri" w:hAnsi="Calibri" w:cs="Calibri"/>
        </w:rPr>
        <w:t xml:space="preserve">3. Wykonawca przez podpisanie niniejszej umowy oświadcza, że wyraża zgodę na potrącenie należności z tytułu kar umownych z wynagrodzenia przysługującego Wykonawcy, o ile nie zostaną zapłacone w terminie określonym w ust. 5. </w:t>
      </w:r>
    </w:p>
    <w:p w14:paraId="509E514C" w14:textId="77777777" w:rsidR="00A21B5B" w:rsidRPr="004A1D53" w:rsidRDefault="00A21B5B" w:rsidP="004A1D53">
      <w:pPr>
        <w:tabs>
          <w:tab w:val="left" w:pos="851"/>
        </w:tabs>
        <w:spacing w:line="360" w:lineRule="auto"/>
        <w:ind w:left="426" w:hanging="426"/>
        <w:rPr>
          <w:rFonts w:ascii="Calibri" w:hAnsi="Calibri" w:cs="Calibri"/>
        </w:rPr>
      </w:pPr>
      <w:r w:rsidRPr="004A1D53">
        <w:rPr>
          <w:rFonts w:ascii="Calibri" w:hAnsi="Calibri" w:cs="Calibri"/>
        </w:rPr>
        <w:t xml:space="preserve">4. W przypadku, jeśli termin płatności kar umownych wypada po terminie płatności faktury, Wykonawca wyraża zgodę na jego skrócenie i dokonanie potrącenia. </w:t>
      </w:r>
    </w:p>
    <w:p w14:paraId="64A1A8B9" w14:textId="77777777" w:rsidR="00A21B5B" w:rsidRPr="004A1D53" w:rsidRDefault="00A21B5B" w:rsidP="004A1D53">
      <w:pPr>
        <w:tabs>
          <w:tab w:val="left" w:pos="851"/>
        </w:tabs>
        <w:spacing w:line="360" w:lineRule="auto"/>
        <w:ind w:left="426" w:hanging="426"/>
        <w:rPr>
          <w:rFonts w:ascii="Calibri" w:hAnsi="Calibri" w:cs="Calibri"/>
          <w:strike/>
        </w:rPr>
      </w:pPr>
      <w:r w:rsidRPr="004A1D53">
        <w:rPr>
          <w:rFonts w:ascii="Calibri" w:hAnsi="Calibri" w:cs="Calibri"/>
        </w:rPr>
        <w:t>5. Kary umowne płatne są w terminie 7 dni kalendarzowych, licząc od daty doręczenia noty księgowej Wykonawcy przez Zamawiającego.</w:t>
      </w:r>
    </w:p>
    <w:p w14:paraId="28D2B26D" w14:textId="77777777" w:rsidR="00A21B5B" w:rsidRPr="004A1D53" w:rsidRDefault="00A21B5B" w:rsidP="004A1D53">
      <w:pPr>
        <w:tabs>
          <w:tab w:val="left" w:pos="851"/>
        </w:tabs>
        <w:spacing w:line="360" w:lineRule="auto"/>
        <w:ind w:left="426" w:hanging="426"/>
        <w:rPr>
          <w:rFonts w:ascii="Calibri" w:hAnsi="Calibri" w:cs="Calibri"/>
        </w:rPr>
      </w:pPr>
      <w:r w:rsidRPr="004A1D53">
        <w:rPr>
          <w:rFonts w:ascii="Calibri" w:hAnsi="Calibri" w:cs="Calibri"/>
        </w:rPr>
        <w:t>6.</w:t>
      </w:r>
      <w:r w:rsidRPr="004A1D53">
        <w:rPr>
          <w:rFonts w:ascii="Calibri" w:hAnsi="Calibri" w:cs="Calibri"/>
        </w:rPr>
        <w:tab/>
        <w:t>Łączna maksymalna wysokość kar umownych, których mogą dochodzić strony wynosi 20% wynagrodzenia umownego brutto określonego w § 5 ust. 1.</w:t>
      </w:r>
    </w:p>
    <w:p w14:paraId="3613C4AF" w14:textId="77777777" w:rsidR="00A21B5B" w:rsidRPr="004A1D53" w:rsidRDefault="00A21B5B" w:rsidP="004A1D53">
      <w:pPr>
        <w:spacing w:before="240" w:line="360" w:lineRule="auto"/>
        <w:ind w:left="75"/>
        <w:rPr>
          <w:rFonts w:ascii="Calibri" w:hAnsi="Calibri" w:cs="Calibri"/>
          <w:bCs/>
        </w:rPr>
      </w:pPr>
      <w:r w:rsidRPr="004A1D53">
        <w:rPr>
          <w:rFonts w:ascii="Calibri" w:hAnsi="Calibri" w:cs="Calibri"/>
          <w:bCs/>
        </w:rPr>
        <w:t>§ 8</w:t>
      </w:r>
    </w:p>
    <w:p w14:paraId="2F6D332F" w14:textId="77777777" w:rsidR="00A21B5B" w:rsidRPr="004A1D53" w:rsidRDefault="00A21B5B" w:rsidP="004A1D53">
      <w:pPr>
        <w:spacing w:line="360" w:lineRule="auto"/>
        <w:ind w:left="75"/>
        <w:rPr>
          <w:rFonts w:ascii="Calibri" w:hAnsi="Calibri" w:cs="Calibri"/>
          <w:bCs/>
        </w:rPr>
      </w:pPr>
      <w:r w:rsidRPr="004A1D53">
        <w:rPr>
          <w:rFonts w:ascii="Calibri" w:hAnsi="Calibri" w:cs="Calibri"/>
          <w:bCs/>
        </w:rPr>
        <w:t>Prawa autorskie</w:t>
      </w:r>
    </w:p>
    <w:p w14:paraId="0B51621A" w14:textId="77777777" w:rsidR="00A21B5B" w:rsidRPr="004A1D53" w:rsidRDefault="00A21B5B" w:rsidP="004A1D53">
      <w:pPr>
        <w:numPr>
          <w:ilvl w:val="0"/>
          <w:numId w:val="4"/>
        </w:numPr>
        <w:tabs>
          <w:tab w:val="left" w:pos="852"/>
        </w:tabs>
        <w:spacing w:line="360" w:lineRule="auto"/>
        <w:rPr>
          <w:rFonts w:ascii="Calibri" w:hAnsi="Calibri" w:cs="Calibri"/>
        </w:rPr>
      </w:pPr>
      <w:r w:rsidRPr="004A1D53">
        <w:rPr>
          <w:rFonts w:ascii="Calibri" w:hAnsi="Calibri" w:cs="Calibri"/>
        </w:rPr>
        <w:t>Wykonawca oświadcza, że wszystkie wyniki prac mogące stanowić przedmiot praw autorskich, w tym w szczególności: grafiki, jak również inne elementy, które Wykonawca pozyska na własną rękę oraz autorskie prawa majątkowe wraz z prawami zależnymi do wszystkich materiałów zatwierdzonych przez Zamawiającego oraz elementów graficznych przechodzą na Zamawiającego, bez dodatkowego wynagrodzenia.</w:t>
      </w:r>
    </w:p>
    <w:p w14:paraId="4C2D329F" w14:textId="77777777" w:rsidR="00A21B5B" w:rsidRPr="004A1D53" w:rsidRDefault="00A21B5B" w:rsidP="004A1D53">
      <w:pPr>
        <w:numPr>
          <w:ilvl w:val="0"/>
          <w:numId w:val="4"/>
        </w:numPr>
        <w:tabs>
          <w:tab w:val="left" w:pos="852"/>
        </w:tabs>
        <w:spacing w:line="360" w:lineRule="auto"/>
        <w:rPr>
          <w:rFonts w:ascii="Calibri" w:hAnsi="Calibri" w:cs="Calibri"/>
        </w:rPr>
      </w:pPr>
      <w:r w:rsidRPr="004A1D53">
        <w:rPr>
          <w:rFonts w:ascii="Calibri" w:hAnsi="Calibri" w:cs="Calibri"/>
        </w:rPr>
        <w:t xml:space="preserve">Niniejsza umowa upoważnia do wykorzystania wyników prac i materiałów o których mowa w ust. 1 w całości lub we fragmentach, stosownie do potrzeb Zamawiającego, na następujących polach eksploatacji:    </w:t>
      </w:r>
    </w:p>
    <w:p w14:paraId="7CFBD9EC" w14:textId="17424DB3" w:rsidR="00A21B5B"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trwałe lub czasowe utrwalanie lub zwielokrotnianie w całości lub części, jakimikolwiek środkami i w jakiejkolwiek formie, niezależnie od formatu, systemu,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24FA89E" w14:textId="77777777" w:rsidR="005B5BB0"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tworzenie nowych wersji i adaptacji w szczególności tłumaczenie, przystosowanie, zmianę układu lub jakiekolwiek inne zmiany;</w:t>
      </w:r>
    </w:p>
    <w:p w14:paraId="73831598" w14:textId="77777777" w:rsidR="005B5BB0"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637CFE34" w14:textId="77777777" w:rsidR="005B5BB0"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rozpowszechnianie w sieci Internet oraz w sieciach zamkniętych;</w:t>
      </w:r>
    </w:p>
    <w:p w14:paraId="32D47B86" w14:textId="77777777" w:rsidR="005B5BB0"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prawo do wykorzystania utworu dla celów edukacyjnych, szkoleniowych bądź podobnych;</w:t>
      </w:r>
    </w:p>
    <w:p w14:paraId="214F2159" w14:textId="77777777" w:rsidR="005B5BB0"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stosowanie, wprowadzanie, wyświetlanie, przekazywanie i przechowywanie niezależnie od formatu, systemu lub standardu;</w:t>
      </w:r>
    </w:p>
    <w:p w14:paraId="742D3F9D" w14:textId="73BF078E" w:rsidR="00495A90" w:rsidRPr="004A1D53" w:rsidRDefault="00A21B5B" w:rsidP="004A1D53">
      <w:pPr>
        <w:pStyle w:val="Akapitzlist"/>
        <w:numPr>
          <w:ilvl w:val="0"/>
          <w:numId w:val="28"/>
        </w:numPr>
        <w:tabs>
          <w:tab w:val="left" w:pos="852"/>
        </w:tabs>
        <w:spacing w:line="360" w:lineRule="auto"/>
        <w:rPr>
          <w:rFonts w:ascii="Calibri" w:hAnsi="Calibri" w:cs="Calibri"/>
          <w:szCs w:val="24"/>
        </w:rPr>
      </w:pPr>
      <w:r w:rsidRPr="004A1D53">
        <w:rPr>
          <w:rFonts w:ascii="Calibri" w:hAnsi="Calibri" w:cs="Calibri"/>
          <w:szCs w:val="24"/>
        </w:rPr>
        <w:t xml:space="preserve">prawo do rozporządzenia opracowaniami utworu oraz prawo udostępnienia ich do korzystania, w tym udzielania licencji na rzecz osób trzecich, na wszystkich wymienionych powyżej polach eksploatacji.    </w:t>
      </w:r>
    </w:p>
    <w:p w14:paraId="367DDB47" w14:textId="3564586F" w:rsidR="00495A90" w:rsidRPr="004A1D53" w:rsidRDefault="00495A90" w:rsidP="004A1D53">
      <w:pPr>
        <w:pStyle w:val="Akapitzlist"/>
        <w:numPr>
          <w:ilvl w:val="0"/>
          <w:numId w:val="4"/>
        </w:numPr>
        <w:tabs>
          <w:tab w:val="left" w:pos="852"/>
        </w:tabs>
        <w:spacing w:line="360" w:lineRule="auto"/>
        <w:rPr>
          <w:rFonts w:ascii="Calibri" w:hAnsi="Calibri" w:cs="Calibri"/>
          <w:szCs w:val="24"/>
        </w:rPr>
      </w:pPr>
      <w:r w:rsidRPr="004A1D53">
        <w:rPr>
          <w:rFonts w:ascii="Calibri" w:hAnsi="Calibri" w:cs="Calibri"/>
          <w:szCs w:val="24"/>
        </w:rPr>
        <w:t>W odniesieniu do Utworów stanowiących program komputerowy - na polach eksploatacji obejmujących:</w:t>
      </w:r>
    </w:p>
    <w:p w14:paraId="344C7B80" w14:textId="755BBE5F" w:rsidR="005B5BB0" w:rsidRPr="004A1D53" w:rsidRDefault="00495A90" w:rsidP="004A1D53">
      <w:pPr>
        <w:pStyle w:val="Akapitzlist"/>
        <w:widowControl/>
        <w:numPr>
          <w:ilvl w:val="0"/>
          <w:numId w:val="29"/>
        </w:numPr>
        <w:suppressAutoHyphens w:val="0"/>
        <w:spacing w:line="360" w:lineRule="auto"/>
        <w:rPr>
          <w:rFonts w:ascii="Calibri" w:hAnsi="Calibri" w:cs="Calibri"/>
          <w:szCs w:val="24"/>
        </w:rPr>
      </w:pPr>
      <w:r w:rsidRPr="004A1D53">
        <w:rPr>
          <w:rFonts w:ascii="Calibri" w:hAnsi="Calibri" w:cs="Calibri"/>
          <w:szCs w:val="24"/>
        </w:rPr>
        <w:t>trwałe i czasowe zwielokrotnienie programów komputerowych w całości lub</w:t>
      </w:r>
      <w:r w:rsidR="005B5BB0" w:rsidRPr="004A1D53">
        <w:rPr>
          <w:rFonts w:ascii="Calibri" w:hAnsi="Calibri" w:cs="Calibri"/>
          <w:szCs w:val="24"/>
        </w:rPr>
        <w:t xml:space="preserve"> </w:t>
      </w:r>
      <w:r w:rsidRPr="004A1D53">
        <w:rPr>
          <w:rFonts w:ascii="Calibri" w:hAnsi="Calibri" w:cs="Calibri"/>
          <w:szCs w:val="24"/>
        </w:rPr>
        <w:t>w części jakimikolwiek środkami i w jakiejkolwiek formie;</w:t>
      </w:r>
    </w:p>
    <w:p w14:paraId="6BA03F92" w14:textId="4BEC29B5" w:rsidR="005B5BB0" w:rsidRPr="004A1D53" w:rsidRDefault="00495A90" w:rsidP="004A1D53">
      <w:pPr>
        <w:pStyle w:val="Akapitzlist"/>
        <w:widowControl/>
        <w:numPr>
          <w:ilvl w:val="0"/>
          <w:numId w:val="29"/>
        </w:numPr>
        <w:suppressAutoHyphens w:val="0"/>
        <w:spacing w:line="360" w:lineRule="auto"/>
        <w:rPr>
          <w:rFonts w:ascii="Calibri" w:hAnsi="Calibri" w:cs="Calibri"/>
          <w:szCs w:val="24"/>
        </w:rPr>
      </w:pPr>
      <w:r w:rsidRPr="004A1D53">
        <w:rPr>
          <w:rFonts w:ascii="Calibri" w:hAnsi="Calibri" w:cs="Calibri"/>
          <w:szCs w:val="24"/>
        </w:rPr>
        <w:t xml:space="preserve">tłumaczenie, przystosowanie, zmiana układu i jakiekolwiek inne zmiany w programach komputerowych, </w:t>
      </w:r>
    </w:p>
    <w:p w14:paraId="225524C0" w14:textId="78F78D14" w:rsidR="00495A90" w:rsidRPr="004A1D53" w:rsidRDefault="00495A90" w:rsidP="004A1D53">
      <w:pPr>
        <w:pStyle w:val="Akapitzlist"/>
        <w:widowControl/>
        <w:numPr>
          <w:ilvl w:val="0"/>
          <w:numId w:val="29"/>
        </w:numPr>
        <w:suppressAutoHyphens w:val="0"/>
        <w:spacing w:line="360" w:lineRule="auto"/>
        <w:rPr>
          <w:rFonts w:ascii="Calibri" w:hAnsi="Calibri" w:cs="Calibri"/>
          <w:szCs w:val="24"/>
        </w:rPr>
      </w:pPr>
      <w:r w:rsidRPr="004A1D53">
        <w:rPr>
          <w:rFonts w:ascii="Calibri" w:hAnsi="Calibri" w:cs="Calibri"/>
          <w:szCs w:val="24"/>
        </w:rPr>
        <w:t>rozpowszechnianie, w tym użyczenie lub najem, programów komputerowy</w:t>
      </w:r>
      <w:r w:rsidR="005B5BB0" w:rsidRPr="004A1D53">
        <w:rPr>
          <w:rFonts w:ascii="Calibri" w:hAnsi="Calibri" w:cs="Calibri"/>
          <w:szCs w:val="24"/>
        </w:rPr>
        <w:t xml:space="preserve">ch lub </w:t>
      </w:r>
      <w:r w:rsidRPr="004A1D53">
        <w:rPr>
          <w:rFonts w:ascii="Calibri" w:hAnsi="Calibri" w:cs="Calibri"/>
          <w:szCs w:val="24"/>
        </w:rPr>
        <w:t>ich kopii,</w:t>
      </w:r>
    </w:p>
    <w:p w14:paraId="20B58C0D" w14:textId="77777777" w:rsidR="005B5BB0" w:rsidRPr="004A1D53" w:rsidRDefault="00495A90" w:rsidP="004A1D53">
      <w:pPr>
        <w:pStyle w:val="Akapitzlist"/>
        <w:widowControl/>
        <w:numPr>
          <w:ilvl w:val="0"/>
          <w:numId w:val="4"/>
        </w:numPr>
        <w:suppressAutoHyphens w:val="0"/>
        <w:spacing w:line="360" w:lineRule="auto"/>
        <w:rPr>
          <w:rFonts w:ascii="Calibri" w:hAnsi="Calibri" w:cs="Calibri"/>
          <w:szCs w:val="24"/>
        </w:rPr>
      </w:pPr>
      <w:r w:rsidRPr="004A1D53">
        <w:rPr>
          <w:rFonts w:ascii="Calibri" w:hAnsi="Calibri" w:cs="Calibri"/>
          <w:szCs w:val="24"/>
        </w:rPr>
        <w:t>w odniesieniu do wszystkich innych Utworów niebędących programami komputerowymi, w tym projektu graficznego oraz Dokumentacji Portalu, w tym dokumentacji i skryptów tworzących strukturę bazy danych - na polach eksploatacji obejmujących:</w:t>
      </w:r>
    </w:p>
    <w:p w14:paraId="59F4D251" w14:textId="77777777" w:rsidR="005B5BB0" w:rsidRPr="004A1D53" w:rsidRDefault="00495A90" w:rsidP="004A1D53">
      <w:pPr>
        <w:pStyle w:val="Akapitzlist"/>
        <w:widowControl/>
        <w:numPr>
          <w:ilvl w:val="0"/>
          <w:numId w:val="30"/>
        </w:numPr>
        <w:suppressAutoHyphens w:val="0"/>
        <w:spacing w:line="360" w:lineRule="auto"/>
        <w:rPr>
          <w:rFonts w:ascii="Calibri" w:hAnsi="Calibri" w:cs="Calibri"/>
          <w:szCs w:val="24"/>
        </w:rPr>
      </w:pPr>
      <w:r w:rsidRPr="004A1D53">
        <w:rPr>
          <w:rFonts w:ascii="Calibri" w:hAnsi="Calibri" w:cs="Calibri"/>
          <w:szCs w:val="24"/>
        </w:rPr>
        <w:t>w zakresie utrwalania i zwielokrotniania - wytwarzanie dowolną techniką egzemplarzy utworu, w tym techniką drukarską, reprograficzną, zapisu magnetycznego oraz techniką cyfrową, w tym również na potrzeby wykorzystania w charakterze dóbr własności przemysłowej, w tym znaków towarowych, wzorów przemysłowych oraz oznaczeń przedsiębiorstwa,</w:t>
      </w:r>
    </w:p>
    <w:p w14:paraId="0E2E3FBB" w14:textId="2035610B" w:rsidR="00495A90" w:rsidRPr="004A1D53" w:rsidRDefault="00495A90" w:rsidP="004A1D53">
      <w:pPr>
        <w:pStyle w:val="Akapitzlist"/>
        <w:widowControl/>
        <w:numPr>
          <w:ilvl w:val="0"/>
          <w:numId w:val="30"/>
        </w:numPr>
        <w:suppressAutoHyphens w:val="0"/>
        <w:spacing w:line="360" w:lineRule="auto"/>
        <w:rPr>
          <w:rFonts w:ascii="Calibri" w:hAnsi="Calibri" w:cs="Calibri"/>
          <w:szCs w:val="24"/>
        </w:rPr>
      </w:pPr>
      <w:r w:rsidRPr="004A1D53">
        <w:rPr>
          <w:rFonts w:ascii="Calibri" w:hAnsi="Calibri" w:cs="Calibri"/>
          <w:szCs w:val="24"/>
        </w:rPr>
        <w:t>w zakresie obrotu oryginałem albo egzemplarzami, na których dany utwór utrwalono wprowadzanie do obrotu, użyczenie lub najem oryginału albo egzemplarzy.</w:t>
      </w:r>
    </w:p>
    <w:p w14:paraId="5126D494" w14:textId="5AF8B6D5" w:rsidR="00495A90" w:rsidRPr="004A1D53" w:rsidRDefault="00495A90" w:rsidP="004A1D53">
      <w:pPr>
        <w:pStyle w:val="Akapitzlist"/>
        <w:widowControl/>
        <w:numPr>
          <w:ilvl w:val="0"/>
          <w:numId w:val="4"/>
        </w:numPr>
        <w:suppressAutoHyphens w:val="0"/>
        <w:spacing w:line="360" w:lineRule="auto"/>
        <w:rPr>
          <w:rFonts w:ascii="Calibri" w:hAnsi="Calibri" w:cs="Calibri"/>
          <w:szCs w:val="24"/>
        </w:rPr>
      </w:pPr>
      <w:r w:rsidRPr="004A1D53">
        <w:rPr>
          <w:rFonts w:ascii="Calibri" w:hAnsi="Calibri" w:cs="Calibri"/>
          <w:szCs w:val="24"/>
        </w:rPr>
        <w:t>W zakresie rozpowszechniania w sposób inny niż określony w podpunkcie powyższym publiczne wykonanie, wystawienie, wyświetlenie, odtworzenie oraz nadawanie i reemitowanie, a także publiczne udostępnianie dokumentacji technicznej i użytkowej w taki sposób, aby każdy mógł mieć do niego dostęp w miejscu i w czasie przez siebie wybranym, w tym w sieci Internet oraz innych sieciach teleinformatycznych, platformach cyfrowych.</w:t>
      </w:r>
    </w:p>
    <w:p w14:paraId="286D96A3" w14:textId="77777777" w:rsidR="00A21B5B" w:rsidRPr="004A1D53" w:rsidRDefault="00A21B5B" w:rsidP="004A1D53">
      <w:pPr>
        <w:numPr>
          <w:ilvl w:val="0"/>
          <w:numId w:val="4"/>
        </w:numPr>
        <w:tabs>
          <w:tab w:val="left" w:pos="852"/>
        </w:tabs>
        <w:spacing w:line="360" w:lineRule="auto"/>
        <w:rPr>
          <w:rFonts w:ascii="Calibri" w:hAnsi="Calibri" w:cs="Calibri"/>
        </w:rPr>
      </w:pPr>
      <w:r w:rsidRPr="004A1D53">
        <w:rPr>
          <w:rFonts w:ascii="Calibri" w:hAnsi="Calibri" w:cs="Calibri"/>
        </w:rPr>
        <w:t>Nabycie przez Zamawiającego praw, o których mowa w ust. 1 i 2, następuje:</w:t>
      </w:r>
    </w:p>
    <w:p w14:paraId="62FA9BC2" w14:textId="77777777" w:rsidR="005B5BB0" w:rsidRPr="004A1D53" w:rsidRDefault="00A21B5B" w:rsidP="004A1D53">
      <w:pPr>
        <w:pStyle w:val="Akapitzlist"/>
        <w:numPr>
          <w:ilvl w:val="0"/>
          <w:numId w:val="31"/>
        </w:numPr>
        <w:tabs>
          <w:tab w:val="left" w:pos="852"/>
        </w:tabs>
        <w:spacing w:line="360" w:lineRule="auto"/>
        <w:rPr>
          <w:rFonts w:ascii="Calibri" w:hAnsi="Calibri" w:cs="Calibri"/>
          <w:szCs w:val="24"/>
        </w:rPr>
      </w:pPr>
      <w:r w:rsidRPr="004A1D53">
        <w:rPr>
          <w:rFonts w:ascii="Calibri" w:hAnsi="Calibri" w:cs="Calibri"/>
          <w:szCs w:val="24"/>
        </w:rPr>
        <w:t>z chwilą zapłaty wynagrodzenia oraz</w:t>
      </w:r>
    </w:p>
    <w:p w14:paraId="0F2BE46D" w14:textId="43364B0D" w:rsidR="00A21B5B" w:rsidRPr="004A1D53" w:rsidRDefault="00A21B5B" w:rsidP="004A1D53">
      <w:pPr>
        <w:pStyle w:val="Akapitzlist"/>
        <w:numPr>
          <w:ilvl w:val="0"/>
          <w:numId w:val="31"/>
        </w:numPr>
        <w:tabs>
          <w:tab w:val="left" w:pos="852"/>
        </w:tabs>
        <w:spacing w:line="360" w:lineRule="auto"/>
        <w:rPr>
          <w:rFonts w:ascii="Calibri" w:hAnsi="Calibri" w:cs="Calibri"/>
          <w:szCs w:val="24"/>
        </w:rPr>
      </w:pPr>
      <w:r w:rsidRPr="004A1D53">
        <w:rPr>
          <w:rFonts w:ascii="Calibri" w:hAnsi="Calibri" w:cs="Calibri"/>
          <w:szCs w:val="24"/>
        </w:rPr>
        <w:t xml:space="preserve">bez ograniczeń co do terytorium, czasu, liczby egzemplarzy.  </w:t>
      </w:r>
    </w:p>
    <w:p w14:paraId="29E93732" w14:textId="3C8BAD57" w:rsidR="002770B6" w:rsidRPr="00F6133C" w:rsidRDefault="00A21B5B" w:rsidP="00F6133C">
      <w:pPr>
        <w:numPr>
          <w:ilvl w:val="0"/>
          <w:numId w:val="4"/>
        </w:numPr>
        <w:tabs>
          <w:tab w:val="left" w:pos="852"/>
        </w:tabs>
        <w:spacing w:line="360" w:lineRule="auto"/>
        <w:rPr>
          <w:rFonts w:ascii="Calibri" w:hAnsi="Calibri" w:cs="Calibri"/>
        </w:rPr>
      </w:pPr>
      <w:r w:rsidRPr="004A1D53">
        <w:rPr>
          <w:rFonts w:ascii="Calibri" w:hAnsi="Calibri" w:cs="Calibri"/>
        </w:rPr>
        <w:t xml:space="preserve">Wykonawca zobowiązuje się, że wykonując umowę będzie przestrzegał przepisów ustawy z dnia 4 lutego 1994 r. – o prawie autorskim i prawach pokrewnych (Dz. U. z 2019 r. poz. 1231 z późn. zm.) i nie naruszy praw majątkowych osób trzecich, a przedmiot umowy przekaże Zamawiającemu w stanie wolnym od obciążeń prawami tych osób. </w:t>
      </w:r>
    </w:p>
    <w:p w14:paraId="31CD074A" w14:textId="77777777" w:rsidR="00A21B5B" w:rsidRPr="004A1D53" w:rsidRDefault="00A21B5B" w:rsidP="004A1D53">
      <w:pPr>
        <w:tabs>
          <w:tab w:val="left" w:pos="284"/>
        </w:tabs>
        <w:spacing w:before="240" w:line="360" w:lineRule="auto"/>
        <w:rPr>
          <w:rFonts w:ascii="Calibri" w:hAnsi="Calibri" w:cs="Calibri"/>
          <w:bCs/>
        </w:rPr>
      </w:pPr>
      <w:r w:rsidRPr="004A1D53">
        <w:rPr>
          <w:rFonts w:ascii="Calibri" w:hAnsi="Calibri" w:cs="Calibri"/>
          <w:bCs/>
        </w:rPr>
        <w:t>§ 9</w:t>
      </w:r>
    </w:p>
    <w:p w14:paraId="219D7368" w14:textId="77777777" w:rsidR="00A21B5B" w:rsidRPr="004A1D53" w:rsidRDefault="00A21B5B" w:rsidP="004A1D53">
      <w:pPr>
        <w:spacing w:line="360" w:lineRule="auto"/>
        <w:rPr>
          <w:rFonts w:ascii="Calibri" w:hAnsi="Calibri" w:cs="Calibri"/>
          <w:bCs/>
        </w:rPr>
      </w:pPr>
      <w:r w:rsidRPr="004A1D53">
        <w:rPr>
          <w:rFonts w:ascii="Calibri" w:hAnsi="Calibri" w:cs="Calibri"/>
          <w:bCs/>
        </w:rPr>
        <w:t xml:space="preserve">Zmiany umowy </w:t>
      </w:r>
    </w:p>
    <w:p w14:paraId="1A515C44" w14:textId="738B889D" w:rsidR="00A21B5B" w:rsidRPr="00F94AFA" w:rsidRDefault="00A21B5B" w:rsidP="00F94AFA">
      <w:pPr>
        <w:spacing w:before="240" w:line="360" w:lineRule="auto"/>
        <w:ind w:left="426" w:hanging="426"/>
        <w:rPr>
          <w:rFonts w:ascii="Calibri" w:hAnsi="Calibri" w:cs="Calibri"/>
        </w:rPr>
      </w:pPr>
      <w:r w:rsidRPr="004A1D53">
        <w:rPr>
          <w:rFonts w:ascii="Calibri" w:hAnsi="Calibri" w:cs="Calibri"/>
        </w:rPr>
        <w:t>1.</w:t>
      </w:r>
      <w:r w:rsidRPr="004A1D53">
        <w:rPr>
          <w:rFonts w:ascii="Calibri" w:hAnsi="Calibri" w:cs="Calibri"/>
        </w:rPr>
        <w:tab/>
        <w:t>Zmiana niniejszej umowy jest możliwa:</w:t>
      </w:r>
    </w:p>
    <w:p w14:paraId="3E4D67B5" w14:textId="4C36AAE0" w:rsidR="00A21B5B" w:rsidRPr="004A1D53" w:rsidRDefault="00F94AFA" w:rsidP="004A1D53">
      <w:pPr>
        <w:spacing w:line="360" w:lineRule="auto"/>
        <w:ind w:left="426"/>
        <w:rPr>
          <w:rFonts w:ascii="Calibri" w:hAnsi="Calibri" w:cs="Calibri"/>
        </w:rPr>
      </w:pPr>
      <w:r>
        <w:rPr>
          <w:rFonts w:ascii="Calibri" w:hAnsi="Calibri" w:cs="Calibri"/>
        </w:rPr>
        <w:t>a</w:t>
      </w:r>
      <w:r w:rsidR="00A21B5B" w:rsidRPr="004A1D53">
        <w:rPr>
          <w:rFonts w:ascii="Calibri" w:hAnsi="Calibri" w:cs="Calibri"/>
        </w:rPr>
        <w:t>)</w:t>
      </w:r>
      <w:r w:rsidR="00A21B5B" w:rsidRPr="004A1D53">
        <w:rPr>
          <w:rFonts w:ascii="Calibri" w:hAnsi="Calibri" w:cs="Calibri"/>
        </w:rPr>
        <w:tab/>
      </w:r>
      <w:r w:rsidR="00993CA0">
        <w:rPr>
          <w:rFonts w:ascii="Calibri" w:hAnsi="Calibri" w:cs="Calibri"/>
        </w:rPr>
        <w:t xml:space="preserve">w przypadku </w:t>
      </w:r>
      <w:r w:rsidR="00A21B5B" w:rsidRPr="004A1D53">
        <w:rPr>
          <w:rFonts w:ascii="Calibri" w:hAnsi="Calibri" w:cs="Calibri"/>
        </w:rPr>
        <w:t>ustawowej zmiany stawki podatku VAT</w:t>
      </w:r>
      <w:r w:rsidR="00E40C1F" w:rsidRPr="004A1D53">
        <w:rPr>
          <w:rFonts w:ascii="Calibri" w:hAnsi="Calibri" w:cs="Calibri"/>
        </w:rPr>
        <w:t>, poprzez dostosowanie stawki podatku VAT do obowiązujących przepisów prawa, wartość netto pozostaje bez zmian</w:t>
      </w:r>
      <w:r w:rsidR="00A21B5B" w:rsidRPr="004A1D53">
        <w:rPr>
          <w:rFonts w:ascii="Calibri" w:hAnsi="Calibri" w:cs="Calibri"/>
        </w:rPr>
        <w:t>.</w:t>
      </w:r>
      <w:r>
        <w:rPr>
          <w:rFonts w:ascii="Calibri" w:hAnsi="Calibri" w:cs="Calibri"/>
        </w:rPr>
        <w:t xml:space="preserve"> Wartość</w:t>
      </w:r>
      <w:r w:rsidR="00993CA0">
        <w:rPr>
          <w:rFonts w:ascii="Calibri" w:hAnsi="Calibri" w:cs="Calibri"/>
        </w:rPr>
        <w:t xml:space="preserve"> wynagrodzenia</w:t>
      </w:r>
      <w:r>
        <w:rPr>
          <w:rFonts w:ascii="Calibri" w:hAnsi="Calibri" w:cs="Calibri"/>
        </w:rPr>
        <w:t xml:space="preserve"> brutto ulegnie zmianie. </w:t>
      </w:r>
    </w:p>
    <w:p w14:paraId="6DC98242" w14:textId="5297DF89" w:rsidR="002E7E0D" w:rsidRPr="004A1D53" w:rsidRDefault="00F94AFA" w:rsidP="004A1D53">
      <w:pPr>
        <w:spacing w:line="360" w:lineRule="auto"/>
        <w:ind w:left="426"/>
        <w:rPr>
          <w:rFonts w:ascii="Calibri" w:hAnsi="Calibri" w:cs="Calibri"/>
        </w:rPr>
      </w:pPr>
      <w:r>
        <w:rPr>
          <w:rFonts w:ascii="Calibri" w:hAnsi="Calibri" w:cs="Calibri"/>
        </w:rPr>
        <w:t>b</w:t>
      </w:r>
      <w:r w:rsidR="00A21B5B" w:rsidRPr="004A1D53">
        <w:rPr>
          <w:rFonts w:ascii="Calibri" w:hAnsi="Calibri" w:cs="Calibri"/>
        </w:rPr>
        <w:t>)</w:t>
      </w:r>
      <w:r w:rsidR="00A21B5B" w:rsidRPr="004A1D53">
        <w:rPr>
          <w:rFonts w:ascii="Calibri" w:hAnsi="Calibri" w:cs="Calibri"/>
        </w:rPr>
        <w:tab/>
      </w:r>
      <w:r>
        <w:rPr>
          <w:rFonts w:ascii="Calibri" w:hAnsi="Calibri" w:cs="Calibri"/>
        </w:rPr>
        <w:t xml:space="preserve">w przypadku </w:t>
      </w:r>
      <w:r w:rsidR="00A21B5B" w:rsidRPr="004A1D53">
        <w:rPr>
          <w:rFonts w:ascii="Calibri" w:hAnsi="Calibri" w:cs="Calibri"/>
        </w:rPr>
        <w:t>zmiany osób upoważnionych do realizacji umowy wskazanych w § 3.</w:t>
      </w:r>
    </w:p>
    <w:p w14:paraId="2A1E3DBD" w14:textId="1E1C16C9" w:rsidR="002E7E0D" w:rsidRPr="004A1D53" w:rsidRDefault="002E7E0D" w:rsidP="004A1D53">
      <w:pPr>
        <w:spacing w:before="240" w:line="360" w:lineRule="auto"/>
        <w:ind w:left="426" w:hanging="426"/>
        <w:rPr>
          <w:rFonts w:ascii="Calibri" w:hAnsi="Calibri" w:cs="Calibri"/>
        </w:rPr>
      </w:pPr>
      <w:r w:rsidRPr="004A1D53">
        <w:rPr>
          <w:rFonts w:ascii="Calibri" w:hAnsi="Calibri" w:cs="Calibri"/>
        </w:rPr>
        <w:t>2.     W oparciu o postanowienia art. 455 ust. 1 ustawy Pzp Zamawiający przewiduje możliwość następujących zmian umowy:</w:t>
      </w:r>
    </w:p>
    <w:p w14:paraId="653348E9" w14:textId="453AD0C4" w:rsidR="002E7E0D" w:rsidRPr="004A1D53" w:rsidRDefault="002E7E0D" w:rsidP="004A1D53">
      <w:pPr>
        <w:pStyle w:val="Akapitzlist"/>
        <w:numPr>
          <w:ilvl w:val="0"/>
          <w:numId w:val="22"/>
        </w:numPr>
        <w:spacing w:before="240" w:line="360" w:lineRule="auto"/>
        <w:rPr>
          <w:rFonts w:ascii="Calibri" w:hAnsi="Calibri" w:cs="Calibri"/>
          <w:szCs w:val="24"/>
        </w:rPr>
      </w:pPr>
      <w:r w:rsidRPr="004A1D53">
        <w:rPr>
          <w:rFonts w:ascii="Calibri" w:hAnsi="Calibri" w:cs="Calibri"/>
          <w:szCs w:val="24"/>
        </w:rPr>
        <w:t>w przypadku wprowadzenia przez producenta nowej wersji oprogramowania lub jego komponentów wchodzących w skład oprogramowania lub w przypadku zmiany warunków licencjonowania przez producenta oprogramowania składającego się na Przedmiot Umowy, Zamawiający dopuszcza zmianę takiego oprogramowania lub jego komponentów z zastrzeżeniem, że nowa wersja spełnia wymagania określone  w OPZ;</w:t>
      </w:r>
    </w:p>
    <w:p w14:paraId="25A8814F" w14:textId="77777777" w:rsidR="002E7E0D" w:rsidRPr="004A1D53" w:rsidRDefault="002E7E0D" w:rsidP="004A1D53">
      <w:pPr>
        <w:pStyle w:val="Akapitzlist"/>
        <w:numPr>
          <w:ilvl w:val="0"/>
          <w:numId w:val="22"/>
        </w:numPr>
        <w:spacing w:before="240" w:line="360" w:lineRule="auto"/>
        <w:rPr>
          <w:rFonts w:ascii="Calibri" w:hAnsi="Calibri" w:cs="Calibri"/>
          <w:szCs w:val="24"/>
        </w:rPr>
      </w:pPr>
      <w:r w:rsidRPr="004A1D53">
        <w:rPr>
          <w:rFonts w:ascii="Calibri" w:hAnsi="Calibri" w:cs="Calibri"/>
          <w:szCs w:val="24"/>
        </w:rPr>
        <w:t>w przypadkach uzasadnionych przyczynami technicznymi zmianami zakresu realizacji Przedmiotu Umowy w obszarze wymagań funkcjonalnych jeżeli rezygnacja z danego wymagania lub zastąpienie go innym spowoduje zoptymalizowanie dopasowania Przedmiotu Umowy do potrzeb Zamawiającego, lub gdyby zastosowanie przewidzianych rozwiązań groziło wadliwym wykonaniem Przedmiotu Umowy, Zamawiający dopuszcza wprowadzenie odpowiednich zmian uwzględniających stwierdzone przyczyny techniczne, polegających w szczególności na modyfikacji wymagań Zamawiającego lub zmianie sposobu ich realizacji;</w:t>
      </w:r>
    </w:p>
    <w:p w14:paraId="38C460F3" w14:textId="77777777" w:rsidR="002E7E0D" w:rsidRPr="004A1D53" w:rsidRDefault="002E7E0D" w:rsidP="004A1D53">
      <w:pPr>
        <w:pStyle w:val="Akapitzlist"/>
        <w:numPr>
          <w:ilvl w:val="0"/>
          <w:numId w:val="22"/>
        </w:numPr>
        <w:spacing w:before="240" w:line="360" w:lineRule="auto"/>
        <w:rPr>
          <w:rFonts w:ascii="Calibri" w:hAnsi="Calibri" w:cs="Calibri"/>
          <w:szCs w:val="24"/>
        </w:rPr>
      </w:pPr>
      <w:r w:rsidRPr="004A1D53">
        <w:rPr>
          <w:rFonts w:ascii="Calibri" w:hAnsi="Calibri" w:cs="Calibri"/>
          <w:szCs w:val="24"/>
        </w:rPr>
        <w:t>w przypadku ujawnienia się wad oferowanych przez Wykonawcę rozwiązań, narzędzi informatycznych, przyjętych metod, Zamawiający dopuszcza zmianę w zakresie realizacji Przedmiotu Umowy polegająca na zastąpieniu np. danego elementu, komponentu, rozwiązania, metody, techniki, sposobu elementem zastępczym rekomendowanym przez producenta lub Wykonawcę służącym osiągnięciu celu, któremu służy realizacja Umowy;</w:t>
      </w:r>
    </w:p>
    <w:p w14:paraId="13BE127A" w14:textId="77777777" w:rsidR="001D6BF2" w:rsidRPr="000A3EF9" w:rsidRDefault="001D6BF2" w:rsidP="004A1D53">
      <w:pPr>
        <w:pStyle w:val="Akapitzlist"/>
        <w:numPr>
          <w:ilvl w:val="0"/>
          <w:numId w:val="22"/>
        </w:numPr>
        <w:spacing w:before="240" w:line="360" w:lineRule="auto"/>
        <w:rPr>
          <w:rFonts w:ascii="Calibri" w:hAnsi="Calibri" w:cs="Calibri"/>
          <w:szCs w:val="24"/>
        </w:rPr>
      </w:pPr>
      <w:r w:rsidRPr="000A3EF9">
        <w:rPr>
          <w:rFonts w:ascii="Calibri" w:hAnsi="Calibri" w:cs="Calibri"/>
          <w:szCs w:val="24"/>
        </w:rPr>
        <w:t>zmiany, co do wynagrodzenia w przypadku, gdy nastąpi ustawowa zmiana wysokości wynagrodzenia minimalnego za pracę ustalonego na podstawie ustawy z dnia 10 października 2002 r. o minimalnym wynagrodzeniu za pracę ( t.j. Dz.U. z 2020 poz. 2207), o co najmniej 30% w stosunku do wynagrodzenia obowiązującego w dniu zawarcia umowy, jeżeli Wykonawca udowodni, że powyższa zmiana wpływa na koszt wykonania zamówienia,</w:t>
      </w:r>
    </w:p>
    <w:p w14:paraId="4EBB3285" w14:textId="196282E5" w:rsidR="002E7E0D" w:rsidRPr="000A3EF9" w:rsidRDefault="001D6BF2" w:rsidP="004A1D53">
      <w:pPr>
        <w:pStyle w:val="Akapitzlist"/>
        <w:numPr>
          <w:ilvl w:val="0"/>
          <w:numId w:val="22"/>
        </w:numPr>
        <w:spacing w:before="240" w:line="360" w:lineRule="auto"/>
        <w:rPr>
          <w:rFonts w:ascii="Calibri" w:hAnsi="Calibri" w:cs="Calibri"/>
          <w:szCs w:val="24"/>
        </w:rPr>
      </w:pPr>
      <w:r w:rsidRPr="000A3EF9">
        <w:rPr>
          <w:rFonts w:ascii="Calibri" w:hAnsi="Calibri" w:cs="Calibri"/>
          <w:szCs w:val="24"/>
        </w:rPr>
        <w:t>zmiany, co do wynagrodzenia w przypadku, gdy nastąpi ustawowa zmiana zasad podlegania ubezpieczeniu społecznemu lub ubezpieczeniu zdrowotnemu lub wysokości stawki składki na ubezpieczenie społeczne lub zdrowotne, jeżeli Wykonawca udowodni, że powyższa zmiana wpływa na koszt wykonania Zamówienia.</w:t>
      </w:r>
    </w:p>
    <w:p w14:paraId="2AA84CC8" w14:textId="77777777" w:rsidR="002E7E0D" w:rsidRPr="004A1D53" w:rsidRDefault="002E7E0D" w:rsidP="004A1D53">
      <w:pPr>
        <w:pStyle w:val="Akapitzlist"/>
        <w:numPr>
          <w:ilvl w:val="0"/>
          <w:numId w:val="24"/>
        </w:numPr>
        <w:spacing w:before="240" w:line="360" w:lineRule="auto"/>
        <w:rPr>
          <w:rFonts w:ascii="Calibri" w:hAnsi="Calibri" w:cs="Calibri"/>
          <w:szCs w:val="24"/>
        </w:rPr>
      </w:pPr>
      <w:r w:rsidRPr="004A1D53">
        <w:rPr>
          <w:rFonts w:ascii="Calibri" w:hAnsi="Calibri" w:cs="Calibri"/>
          <w:szCs w:val="24"/>
        </w:rPr>
        <w:t>W przypadkach wskazanych w ust. 2 Strony dopuszczają wprowadzenie zmian wysokości wynagrodzenia odpowiednich do kwoty o jaką wskutek tych zmian zmianie ulegnie koszt wykonania Przedmiotu Umowy. W celu wykazania wpływu powyżej wskazanych zmian na koszty wykonania Umowy, Wykonawca przedstawi Zamawiającemu szczegółowe kalkulacje kosztów wg stanu sprzed danej zmiany, po dokonaniu takiej zmiany oraz wskaże kwotę o jaką wynagrodzenie powinno ulec zmianie. Z żądaniem zmiany wynagrodzenia może wystąpić także Zamawiający, w takim przypadku Wykonawca zobowiązany jest do przedstawienia wskazanych szczegółowych kalkulacji niezwłocznie po otrzymaniu takiego żądania.</w:t>
      </w:r>
    </w:p>
    <w:p w14:paraId="29249084" w14:textId="7E27B983" w:rsidR="002E7E0D" w:rsidRPr="004A1D53" w:rsidRDefault="002E7E0D" w:rsidP="004A1D53">
      <w:pPr>
        <w:pStyle w:val="Akapitzlist"/>
        <w:numPr>
          <w:ilvl w:val="0"/>
          <w:numId w:val="24"/>
        </w:numPr>
        <w:spacing w:before="240" w:line="360" w:lineRule="auto"/>
        <w:rPr>
          <w:rFonts w:ascii="Calibri" w:hAnsi="Calibri" w:cs="Calibri"/>
          <w:szCs w:val="24"/>
        </w:rPr>
      </w:pPr>
      <w:r w:rsidRPr="004A1D53">
        <w:rPr>
          <w:rFonts w:ascii="Calibri" w:hAnsi="Calibri" w:cs="Calibri"/>
          <w:szCs w:val="24"/>
        </w:rPr>
        <w:t>Dokonywanie zmian niniejszej umowy wymaga zachowania formy pisemnej  z zastrzeżeniem, że zmiany wprowadzane na podstawie wystąpienia którejkolwiek z przesłanek określonych  ust. 2 wymagają sporządzenia aneksu.</w:t>
      </w:r>
    </w:p>
    <w:p w14:paraId="59CCD4D8" w14:textId="16E52751" w:rsidR="002E7E0D" w:rsidRPr="001353C1" w:rsidRDefault="002E7E0D" w:rsidP="001353C1">
      <w:pPr>
        <w:pStyle w:val="Akapitzlist"/>
        <w:numPr>
          <w:ilvl w:val="0"/>
          <w:numId w:val="24"/>
        </w:numPr>
        <w:spacing w:before="240" w:line="360" w:lineRule="auto"/>
        <w:rPr>
          <w:rFonts w:ascii="Calibri" w:hAnsi="Calibri" w:cs="Calibri"/>
          <w:szCs w:val="24"/>
        </w:rPr>
      </w:pPr>
      <w:r w:rsidRPr="004A1D53">
        <w:rPr>
          <w:rFonts w:ascii="Calibri" w:hAnsi="Calibri" w:cs="Calibri"/>
          <w:szCs w:val="24"/>
        </w:rPr>
        <w:t>Postanowienia umowne zmienione z naruszeniem art. 454 i 455 ustawy Pzp podlegają unieważnieniu. Na miejsce unieważnionych postanowień umowy wchodzą postanowienia umowne w pierwotnym brzmieniu, zgodnie z postanowieniami art. 458 ustawy.</w:t>
      </w:r>
    </w:p>
    <w:p w14:paraId="68D641F6" w14:textId="42F8DD97" w:rsidR="002E7E0D" w:rsidRPr="001353C1" w:rsidRDefault="00A21B5B" w:rsidP="001353C1">
      <w:pPr>
        <w:pStyle w:val="Akapitzlist"/>
        <w:numPr>
          <w:ilvl w:val="0"/>
          <w:numId w:val="24"/>
        </w:numPr>
        <w:spacing w:before="240" w:line="360" w:lineRule="auto"/>
        <w:rPr>
          <w:rFonts w:ascii="Calibri" w:hAnsi="Calibri" w:cs="Calibri"/>
          <w:szCs w:val="24"/>
        </w:rPr>
      </w:pPr>
      <w:r w:rsidRPr="004A1D53">
        <w:rPr>
          <w:rFonts w:ascii="Calibri" w:hAnsi="Calibri" w:cs="Calibri"/>
          <w:szCs w:val="24"/>
        </w:rPr>
        <w:t>Zmiana niniejszej umowy jest możliwa jeżeli łączna wartość zmian jest mniejsza niż progi unijne oraz jest niższa niż 10% wartości pierwotnej umowy.</w:t>
      </w:r>
      <w:r w:rsidR="0090395D">
        <w:rPr>
          <w:rFonts w:ascii="Calibri" w:hAnsi="Calibri" w:cs="Calibri"/>
          <w:szCs w:val="24"/>
        </w:rPr>
        <w:t xml:space="preserve"> </w:t>
      </w:r>
    </w:p>
    <w:p w14:paraId="3DD81C2B" w14:textId="1CCFBEC5" w:rsidR="00A21B5B" w:rsidRPr="004A1D53" w:rsidRDefault="00A21B5B" w:rsidP="004A1D53">
      <w:pPr>
        <w:pStyle w:val="Akapitzlist"/>
        <w:numPr>
          <w:ilvl w:val="0"/>
          <w:numId w:val="24"/>
        </w:numPr>
        <w:spacing w:before="240" w:line="360" w:lineRule="auto"/>
        <w:rPr>
          <w:rFonts w:ascii="Calibri" w:hAnsi="Calibri" w:cs="Calibri"/>
          <w:szCs w:val="24"/>
        </w:rPr>
      </w:pPr>
      <w:r w:rsidRPr="004A1D53">
        <w:rPr>
          <w:rFonts w:ascii="Calibri" w:hAnsi="Calibri" w:cs="Calibri"/>
          <w:szCs w:val="24"/>
        </w:rPr>
        <w:t>Zmiana niniejszej umowy wymaga formy pisemnej pod rygorem nieważności.</w:t>
      </w:r>
    </w:p>
    <w:p w14:paraId="26BD701E" w14:textId="77777777" w:rsidR="00A21B5B" w:rsidRPr="004A1D53" w:rsidRDefault="00A21B5B" w:rsidP="004A1D53">
      <w:pPr>
        <w:spacing w:before="240" w:line="360" w:lineRule="auto"/>
        <w:ind w:left="75"/>
        <w:rPr>
          <w:rFonts w:ascii="Calibri" w:hAnsi="Calibri" w:cs="Calibri"/>
          <w:bCs/>
        </w:rPr>
      </w:pPr>
      <w:r w:rsidRPr="004A1D53">
        <w:rPr>
          <w:rFonts w:ascii="Calibri" w:hAnsi="Calibri" w:cs="Calibri"/>
          <w:bCs/>
        </w:rPr>
        <w:t>§ 10</w:t>
      </w:r>
    </w:p>
    <w:p w14:paraId="4C7A888A" w14:textId="77777777" w:rsidR="00A21B5B" w:rsidRPr="004A1D53" w:rsidRDefault="00A21B5B" w:rsidP="004A1D53">
      <w:pPr>
        <w:spacing w:line="360" w:lineRule="auto"/>
        <w:ind w:left="75"/>
        <w:rPr>
          <w:rFonts w:ascii="Calibri" w:hAnsi="Calibri" w:cs="Calibri"/>
          <w:bCs/>
        </w:rPr>
      </w:pPr>
      <w:r w:rsidRPr="004A1D53">
        <w:rPr>
          <w:rFonts w:ascii="Calibri" w:hAnsi="Calibri" w:cs="Calibri"/>
          <w:bCs/>
        </w:rPr>
        <w:t xml:space="preserve">Odstąpienie od umowy </w:t>
      </w:r>
    </w:p>
    <w:p w14:paraId="13D4F73E" w14:textId="77777777" w:rsidR="00A21B5B" w:rsidRPr="004A1D53" w:rsidRDefault="00A21B5B" w:rsidP="004A1D53">
      <w:pPr>
        <w:spacing w:before="240" w:line="360" w:lineRule="auto"/>
        <w:ind w:left="426" w:hanging="426"/>
        <w:rPr>
          <w:rFonts w:ascii="Calibri" w:hAnsi="Calibri" w:cs="Calibri"/>
        </w:rPr>
      </w:pPr>
      <w:r w:rsidRPr="004A1D53">
        <w:rPr>
          <w:rFonts w:ascii="Calibri" w:hAnsi="Calibri" w:cs="Calibri"/>
        </w:rPr>
        <w:t>1.</w:t>
      </w:r>
      <w:r w:rsidRPr="004A1D53">
        <w:rPr>
          <w:rFonts w:ascii="Calibri" w:hAnsi="Calibri" w:cs="Calibri"/>
        </w:rPr>
        <w:tab/>
        <w:t xml:space="preserve">Zamawiający może odstąpić od umowy: </w:t>
      </w:r>
    </w:p>
    <w:p w14:paraId="6C1DC895" w14:textId="77777777" w:rsidR="00A21B5B" w:rsidRPr="004A1D53" w:rsidRDefault="00A21B5B" w:rsidP="004A1D53">
      <w:pPr>
        <w:spacing w:line="360" w:lineRule="auto"/>
        <w:ind w:left="851" w:hanging="426"/>
        <w:rPr>
          <w:rFonts w:ascii="Calibri" w:hAnsi="Calibri" w:cs="Calibri"/>
        </w:rPr>
      </w:pPr>
      <w:r w:rsidRPr="004A1D53">
        <w:rPr>
          <w:rFonts w:ascii="Calibri" w:hAnsi="Calibri" w:cs="Calibri"/>
        </w:rPr>
        <w:t>1)</w:t>
      </w:r>
      <w:r w:rsidRPr="004A1D53">
        <w:rPr>
          <w:rFonts w:ascii="Calibri" w:hAnsi="Calibri" w:cs="Calibri"/>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DA4EBC6" w14:textId="77777777" w:rsidR="00A21B5B" w:rsidRPr="004A1D53" w:rsidRDefault="00A21B5B" w:rsidP="004A1D53">
      <w:pPr>
        <w:spacing w:line="360" w:lineRule="auto"/>
        <w:ind w:left="851" w:hanging="426"/>
        <w:rPr>
          <w:rFonts w:ascii="Calibri" w:hAnsi="Calibri" w:cs="Calibri"/>
        </w:rPr>
      </w:pPr>
      <w:r w:rsidRPr="004A1D53">
        <w:rPr>
          <w:rFonts w:ascii="Calibri" w:hAnsi="Calibri" w:cs="Calibri"/>
        </w:rPr>
        <w:t>2)</w:t>
      </w:r>
      <w:r w:rsidRPr="004A1D53">
        <w:rPr>
          <w:rFonts w:ascii="Calibri" w:hAnsi="Calibri" w:cs="Calibri"/>
        </w:rPr>
        <w:tab/>
        <w:t xml:space="preserve">jeżeli zachodzi co najmniej jedna z następujących okoliczności: </w:t>
      </w:r>
    </w:p>
    <w:p w14:paraId="4AF5D748" w14:textId="77777777" w:rsidR="00A21B5B" w:rsidRPr="004A1D53" w:rsidRDefault="00A21B5B" w:rsidP="004A1D53">
      <w:pPr>
        <w:spacing w:line="360" w:lineRule="auto"/>
        <w:ind w:left="1276" w:hanging="425"/>
        <w:rPr>
          <w:rFonts w:ascii="Calibri" w:hAnsi="Calibri" w:cs="Calibri"/>
        </w:rPr>
      </w:pPr>
      <w:r w:rsidRPr="004A1D53">
        <w:rPr>
          <w:rFonts w:ascii="Calibri" w:hAnsi="Calibri" w:cs="Calibri"/>
        </w:rPr>
        <w:t>a)</w:t>
      </w:r>
      <w:r w:rsidRPr="004A1D53">
        <w:rPr>
          <w:rFonts w:ascii="Calibri" w:hAnsi="Calibri" w:cs="Calibri"/>
        </w:rPr>
        <w:tab/>
        <w:t xml:space="preserve">dokonano zmiany umowy z naruszeniem art. 454 p.z.p. i art. 455 p.z.p., </w:t>
      </w:r>
    </w:p>
    <w:p w14:paraId="5450C284" w14:textId="77777777" w:rsidR="00A21B5B" w:rsidRPr="004A1D53" w:rsidRDefault="00A21B5B" w:rsidP="004A1D53">
      <w:pPr>
        <w:spacing w:line="360" w:lineRule="auto"/>
        <w:ind w:left="1276" w:hanging="425"/>
        <w:rPr>
          <w:rFonts w:ascii="Calibri" w:hAnsi="Calibri" w:cs="Calibri"/>
        </w:rPr>
      </w:pPr>
      <w:r w:rsidRPr="004A1D53">
        <w:rPr>
          <w:rFonts w:ascii="Calibri" w:hAnsi="Calibri" w:cs="Calibri"/>
        </w:rPr>
        <w:t>b)</w:t>
      </w:r>
      <w:r w:rsidRPr="004A1D53">
        <w:rPr>
          <w:rFonts w:ascii="Calibri" w:hAnsi="Calibri" w:cs="Calibri"/>
        </w:rPr>
        <w:tab/>
        <w:t xml:space="preserve">Wykonawca w chwili zawarcia umowy podlegał wykluczeniu na podstawie art. 108 p.z.p., </w:t>
      </w:r>
    </w:p>
    <w:p w14:paraId="3943283B" w14:textId="77777777" w:rsidR="00A21B5B" w:rsidRPr="004A1D53" w:rsidRDefault="00A21B5B" w:rsidP="004A1D53">
      <w:pPr>
        <w:spacing w:line="360" w:lineRule="auto"/>
        <w:ind w:left="1276" w:hanging="425"/>
        <w:rPr>
          <w:rFonts w:ascii="Calibri" w:hAnsi="Calibri" w:cs="Calibri"/>
        </w:rPr>
      </w:pPr>
      <w:r w:rsidRPr="004A1D53">
        <w:rPr>
          <w:rFonts w:ascii="Calibri" w:hAnsi="Calibri" w:cs="Calibri"/>
        </w:rPr>
        <w:t>c)</w:t>
      </w:r>
      <w:r w:rsidRPr="004A1D53">
        <w:rPr>
          <w:rFonts w:ascii="Calibri" w:hAnsi="Calibri" w:cs="Calibr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06B36F3" w14:textId="6C73BCAD" w:rsidR="00A21B5B" w:rsidRPr="004A1D53" w:rsidRDefault="00A21B5B" w:rsidP="004A1D53">
      <w:pPr>
        <w:spacing w:line="360" w:lineRule="auto"/>
        <w:ind w:left="426" w:hanging="426"/>
        <w:rPr>
          <w:rFonts w:ascii="Calibri" w:hAnsi="Calibri" w:cs="Calibri"/>
        </w:rPr>
      </w:pPr>
      <w:r w:rsidRPr="004A1D53">
        <w:rPr>
          <w:rFonts w:ascii="Calibri" w:hAnsi="Calibri" w:cs="Calibri"/>
        </w:rPr>
        <w:t>2.</w:t>
      </w:r>
      <w:r w:rsidRPr="004A1D53">
        <w:rPr>
          <w:rFonts w:ascii="Calibri" w:hAnsi="Calibri" w:cs="Calibri"/>
        </w:rPr>
        <w:tab/>
        <w:t>W przypadku odstąpienia z powodu dokonania zmiany umowy z naruszeniem art. 454 p.z.p. i</w:t>
      </w:r>
      <w:r w:rsidR="001711F2" w:rsidRPr="004A1D53">
        <w:rPr>
          <w:rFonts w:ascii="Calibri" w:hAnsi="Calibri" w:cs="Calibri"/>
        </w:rPr>
        <w:t> </w:t>
      </w:r>
      <w:r w:rsidRPr="004A1D53">
        <w:rPr>
          <w:rFonts w:ascii="Calibri" w:hAnsi="Calibri" w:cs="Calibri"/>
        </w:rPr>
        <w:t xml:space="preserve">art. 455 p.z.p., Zamawiający odstępuje od umowy w części, której zmiana dotyczy. </w:t>
      </w:r>
    </w:p>
    <w:p w14:paraId="2122CDE4" w14:textId="60268E03" w:rsidR="00624AD4" w:rsidRPr="004A1D53" w:rsidRDefault="00A21B5B" w:rsidP="004A1D53">
      <w:pPr>
        <w:spacing w:line="360" w:lineRule="auto"/>
        <w:ind w:left="426" w:hanging="426"/>
        <w:rPr>
          <w:rFonts w:ascii="Calibri" w:hAnsi="Calibri" w:cs="Calibri"/>
        </w:rPr>
      </w:pPr>
      <w:r w:rsidRPr="004A1D53">
        <w:rPr>
          <w:rFonts w:ascii="Calibri" w:hAnsi="Calibri" w:cs="Calibri"/>
        </w:rPr>
        <w:t>3.</w:t>
      </w:r>
      <w:r w:rsidRPr="004A1D53">
        <w:rPr>
          <w:rFonts w:ascii="Calibri" w:hAnsi="Calibri" w:cs="Calibri"/>
        </w:rPr>
        <w:tab/>
        <w:t xml:space="preserve">W przypadku odstąpienia przez Zamawiającego od umowy Wykonawca może żądać wyłącznie wynagrodzenia należnego z tytułu wykonania części umowy. </w:t>
      </w:r>
    </w:p>
    <w:p w14:paraId="72006039" w14:textId="521384F6" w:rsidR="00A21B5B" w:rsidRPr="004A1D53" w:rsidRDefault="00A21B5B" w:rsidP="004A1D53">
      <w:pPr>
        <w:spacing w:before="240" w:line="360" w:lineRule="auto"/>
        <w:rPr>
          <w:rFonts w:ascii="Calibri" w:hAnsi="Calibri" w:cs="Calibri"/>
          <w:bCs/>
        </w:rPr>
      </w:pPr>
      <w:r w:rsidRPr="004A1D53">
        <w:rPr>
          <w:rFonts w:ascii="Calibri" w:hAnsi="Calibri" w:cs="Calibri"/>
          <w:bCs/>
        </w:rPr>
        <w:t>§ 1</w:t>
      </w:r>
      <w:r w:rsidR="00F94AFA">
        <w:rPr>
          <w:rFonts w:ascii="Calibri" w:hAnsi="Calibri" w:cs="Calibri"/>
          <w:bCs/>
        </w:rPr>
        <w:t>1</w:t>
      </w:r>
    </w:p>
    <w:p w14:paraId="137853AF" w14:textId="77777777" w:rsidR="00A21B5B" w:rsidRPr="004A1D53" w:rsidRDefault="00A21B5B" w:rsidP="004A1D53">
      <w:pPr>
        <w:spacing w:line="360" w:lineRule="auto"/>
        <w:rPr>
          <w:rFonts w:ascii="Calibri" w:hAnsi="Calibri" w:cs="Calibri"/>
          <w:bCs/>
        </w:rPr>
      </w:pPr>
      <w:r w:rsidRPr="004A1D53">
        <w:rPr>
          <w:rFonts w:ascii="Calibri" w:hAnsi="Calibri" w:cs="Calibri"/>
          <w:bCs/>
        </w:rPr>
        <w:t>Postanowienia końcowe</w:t>
      </w:r>
    </w:p>
    <w:p w14:paraId="0A2F267C" w14:textId="77777777" w:rsidR="00A21B5B" w:rsidRPr="004A1D53" w:rsidRDefault="00A21B5B" w:rsidP="004A1D53">
      <w:pPr>
        <w:spacing w:before="240" w:line="360" w:lineRule="auto"/>
        <w:ind w:left="426" w:hanging="426"/>
        <w:rPr>
          <w:rFonts w:ascii="Calibri" w:hAnsi="Calibri" w:cs="Calibri"/>
        </w:rPr>
      </w:pPr>
      <w:r w:rsidRPr="004A1D53">
        <w:rPr>
          <w:rFonts w:ascii="Calibri" w:hAnsi="Calibri" w:cs="Calibri"/>
        </w:rPr>
        <w:t>1.</w:t>
      </w:r>
      <w:r w:rsidRPr="004A1D53">
        <w:rPr>
          <w:rFonts w:ascii="Calibri" w:hAnsi="Calibri" w:cs="Calibri"/>
        </w:rPr>
        <w:tab/>
        <w:t xml:space="preserve">Wszelkie spory wynikające z niniejszej umowy będzie rozstrzygał sąd właściwy rzeczowo dla siedziby Zamawiającego. </w:t>
      </w:r>
    </w:p>
    <w:p w14:paraId="4DE42894" w14:textId="77777777" w:rsidR="00A21B5B" w:rsidRPr="004A1D53" w:rsidRDefault="00A21B5B" w:rsidP="004A1D53">
      <w:pPr>
        <w:spacing w:line="360" w:lineRule="auto"/>
        <w:ind w:left="426" w:hanging="426"/>
        <w:rPr>
          <w:rFonts w:ascii="Calibri" w:hAnsi="Calibri" w:cs="Calibri"/>
        </w:rPr>
      </w:pPr>
      <w:r w:rsidRPr="004A1D53">
        <w:rPr>
          <w:rFonts w:ascii="Calibri" w:hAnsi="Calibri" w:cs="Calibri"/>
        </w:rPr>
        <w:t>2.</w:t>
      </w:r>
      <w:r w:rsidRPr="004A1D53">
        <w:rPr>
          <w:rFonts w:ascii="Calibri" w:hAnsi="Calibri" w:cs="Calibri"/>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ECED9BD" w14:textId="6059B59B" w:rsidR="00A21B5B" w:rsidRPr="004A1D53" w:rsidRDefault="00A21B5B" w:rsidP="001353C1">
      <w:pPr>
        <w:spacing w:line="360" w:lineRule="auto"/>
        <w:ind w:left="426" w:hanging="426"/>
        <w:rPr>
          <w:rFonts w:ascii="Calibri" w:hAnsi="Calibri" w:cs="Calibri"/>
        </w:rPr>
      </w:pPr>
      <w:r w:rsidRPr="004A1D53">
        <w:rPr>
          <w:rFonts w:ascii="Calibri" w:hAnsi="Calibri" w:cs="Calibri"/>
        </w:rPr>
        <w:t>3.</w:t>
      </w:r>
      <w:r w:rsidRPr="004A1D53">
        <w:rPr>
          <w:rFonts w:ascii="Calibri" w:hAnsi="Calibri" w:cs="Calibri"/>
        </w:rPr>
        <w:tab/>
        <w:t>W sprawach nieuregulowanych postanowieniami niniejszej umowy mają zastosowanie przepisy Ustawy z dnia 23 kwietnia 1964 r. Kodeks cywilny (t.j. Dz. U. z 2020 r. poz. 1740</w:t>
      </w:r>
      <w:r w:rsidR="00407EC6">
        <w:rPr>
          <w:rFonts w:ascii="Calibri" w:hAnsi="Calibri" w:cs="Calibri"/>
        </w:rPr>
        <w:t xml:space="preserve"> </w:t>
      </w:r>
      <w:r w:rsidR="00407EC6">
        <w:rPr>
          <w:rFonts w:ascii="Calibri" w:hAnsi="Calibri" w:cs="Arial"/>
        </w:rPr>
        <w:t>z późn. zm</w:t>
      </w:r>
      <w:r w:rsidRPr="004A1D53">
        <w:rPr>
          <w:rFonts w:ascii="Calibri" w:hAnsi="Calibri" w:cs="Calibri"/>
        </w:rPr>
        <w:t xml:space="preserve">), ustawy z dnia 11 września 2019 r. - Prawo Zamówień Publicznych (Dz. U. poz. </w:t>
      </w:r>
      <w:r w:rsidR="00495A90" w:rsidRPr="004A1D53">
        <w:rPr>
          <w:rFonts w:ascii="Calibri" w:hAnsi="Calibri" w:cs="Arial"/>
        </w:rPr>
        <w:t>2021 r. poz. 1129</w:t>
      </w:r>
      <w:r w:rsidR="00407EC6">
        <w:rPr>
          <w:rFonts w:ascii="Calibri" w:hAnsi="Calibri" w:cs="Arial"/>
        </w:rPr>
        <w:t xml:space="preserve"> z późn. zm.</w:t>
      </w:r>
      <w:r w:rsidRPr="004A1D53">
        <w:rPr>
          <w:rFonts w:ascii="Calibri" w:hAnsi="Calibri" w:cs="Calibri"/>
        </w:rPr>
        <w:t xml:space="preserve">). </w:t>
      </w:r>
    </w:p>
    <w:p w14:paraId="6C98EDA6" w14:textId="41E1DA30" w:rsidR="001353C1" w:rsidRPr="004A1D53" w:rsidRDefault="00A21B5B" w:rsidP="001353C1">
      <w:pPr>
        <w:tabs>
          <w:tab w:val="left" w:pos="568"/>
        </w:tabs>
        <w:spacing w:after="240" w:line="360" w:lineRule="auto"/>
        <w:ind w:left="426" w:hanging="426"/>
        <w:rPr>
          <w:rFonts w:ascii="Calibri" w:hAnsi="Calibri" w:cs="Calibri"/>
        </w:rPr>
      </w:pPr>
      <w:r w:rsidRPr="004A1D53">
        <w:rPr>
          <w:rFonts w:ascii="Calibri" w:hAnsi="Calibri" w:cs="Calibri"/>
        </w:rPr>
        <w:t>4.</w:t>
      </w:r>
      <w:r w:rsidRPr="004A1D53">
        <w:rPr>
          <w:rFonts w:ascii="Calibri" w:hAnsi="Calibri" w:cs="Calibri"/>
        </w:rPr>
        <w:tab/>
        <w:t xml:space="preserve">Niniejszą umowę sporządzono w dwóch jednobrzmiących egzemplarzach jeden dla Zamawiającego jeden dla Wykonawcy. </w:t>
      </w:r>
    </w:p>
    <w:p w14:paraId="5DC55C06" w14:textId="77777777" w:rsidR="00A21B5B" w:rsidRPr="004A1D53" w:rsidRDefault="00A21B5B" w:rsidP="004A1D53">
      <w:pPr>
        <w:tabs>
          <w:tab w:val="right" w:pos="9072"/>
        </w:tabs>
        <w:spacing w:before="240" w:line="360" w:lineRule="auto"/>
        <w:ind w:left="567"/>
        <w:rPr>
          <w:rFonts w:ascii="Calibri" w:hAnsi="Calibri" w:cs="Calibri"/>
        </w:rPr>
      </w:pPr>
      <w:r w:rsidRPr="004A1D53">
        <w:rPr>
          <w:rFonts w:ascii="Calibri" w:hAnsi="Calibri" w:cs="Calibri"/>
        </w:rPr>
        <w:t>...........................................</w:t>
      </w:r>
      <w:r w:rsidRPr="004A1D53">
        <w:rPr>
          <w:rFonts w:ascii="Calibri" w:hAnsi="Calibri" w:cs="Calibri"/>
        </w:rPr>
        <w:tab/>
        <w:t>.........................................</w:t>
      </w:r>
    </w:p>
    <w:p w14:paraId="77683382" w14:textId="77777777" w:rsidR="00A21B5B" w:rsidRPr="004A1D53" w:rsidRDefault="00A21B5B" w:rsidP="004A1D53">
      <w:pPr>
        <w:tabs>
          <w:tab w:val="left" w:pos="7230"/>
        </w:tabs>
        <w:spacing w:line="360" w:lineRule="auto"/>
        <w:ind w:left="1246"/>
        <w:rPr>
          <w:rFonts w:ascii="Calibri" w:hAnsi="Calibri" w:cs="Calibri"/>
          <w:color w:val="000080"/>
        </w:rPr>
      </w:pPr>
      <w:r w:rsidRPr="004A1D53">
        <w:rPr>
          <w:rFonts w:ascii="Calibri" w:hAnsi="Calibri" w:cs="Calibri"/>
        </w:rPr>
        <w:t>(Wykonawca)</w:t>
      </w:r>
      <w:r w:rsidRPr="004A1D53">
        <w:rPr>
          <w:rFonts w:ascii="Calibri" w:hAnsi="Calibri" w:cs="Calibri"/>
        </w:rPr>
        <w:tab/>
        <w:t>(Zamawiający)</w:t>
      </w:r>
    </w:p>
    <w:sectPr w:rsidR="00A21B5B" w:rsidRPr="004A1D53" w:rsidSect="00624A16">
      <w:footerReference w:type="default" r:id="rId10"/>
      <w:pgSz w:w="11906" w:h="16838"/>
      <w:pgMar w:top="1134" w:right="1134" w:bottom="1693" w:left="1134" w:header="708" w:footer="1134"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87DE" w16cex:dateUtc="2022-03-16T10:14:00Z"/>
  <w16cex:commentExtensible w16cex:durableId="25DD8B83" w16cex:dateUtc="2022-03-17T09:27:00Z"/>
  <w16cex:commentExtensible w16cex:durableId="25DD87DF" w16cex:dateUtc="2022-03-16T09:47:00Z"/>
  <w16cex:commentExtensible w16cex:durableId="25DD87E0" w16cex:dateUtc="2022-03-16T10:15:00Z"/>
  <w16cex:commentExtensible w16cex:durableId="25DD87E1" w16cex:dateUtc="2022-03-16T09:38:00Z"/>
  <w16cex:commentExtensible w16cex:durableId="25DD87E2" w16cex:dateUtc="2022-03-16T10:18:00Z"/>
  <w16cex:commentExtensible w16cex:durableId="25DD87E3" w16cex:dateUtc="2022-03-16T09:45:00Z"/>
  <w16cex:commentExtensible w16cex:durableId="25DD87E4" w16cex:dateUtc="2022-03-16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D36E23" w16cid:durableId="25DD87DE"/>
  <w16cid:commentId w16cid:paraId="23A30A2F" w16cid:durableId="25DD8B83"/>
  <w16cid:commentId w16cid:paraId="5A3D380C" w16cid:durableId="25DD87DF"/>
  <w16cid:commentId w16cid:paraId="2CD60E5C" w16cid:durableId="25DD87E0"/>
  <w16cid:commentId w16cid:paraId="073DDDB5" w16cid:durableId="25DD87E1"/>
  <w16cid:commentId w16cid:paraId="579BDDA4" w16cid:durableId="25DD87E2"/>
  <w16cid:commentId w16cid:paraId="0A3EB832" w16cid:durableId="25DD87E3"/>
  <w16cid:commentId w16cid:paraId="6CF01DF8" w16cid:durableId="25DD87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4933" w14:textId="77777777" w:rsidR="00FD1921" w:rsidRDefault="00FD1921">
      <w:r>
        <w:separator/>
      </w:r>
    </w:p>
  </w:endnote>
  <w:endnote w:type="continuationSeparator" w:id="0">
    <w:p w14:paraId="72EB231D" w14:textId="77777777" w:rsidR="00FD1921" w:rsidRDefault="00FD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C463" w14:textId="2694852E" w:rsidR="00A21B5B" w:rsidRDefault="009B4B88">
    <w:pPr>
      <w:pStyle w:val="Stopka"/>
      <w:jc w:val="center"/>
    </w:pPr>
    <w:r>
      <w:fldChar w:fldCharType="begin"/>
    </w:r>
    <w:r>
      <w:instrText xml:space="preserve"> PAGE </w:instrText>
    </w:r>
    <w:r>
      <w:fldChar w:fldCharType="separate"/>
    </w:r>
    <w:r w:rsidR="000B2F5F">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DE6E4" w14:textId="77777777" w:rsidR="00FD1921" w:rsidRDefault="00FD1921">
      <w:r>
        <w:separator/>
      </w:r>
    </w:p>
  </w:footnote>
  <w:footnote w:type="continuationSeparator" w:id="0">
    <w:p w14:paraId="50C71524" w14:textId="77777777" w:rsidR="00FD1921" w:rsidRDefault="00FD1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72F4494"/>
    <w:multiLevelType w:val="hybridMultilevel"/>
    <w:tmpl w:val="0C264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E6F17"/>
    <w:multiLevelType w:val="hybridMultilevel"/>
    <w:tmpl w:val="2F7ABC70"/>
    <w:lvl w:ilvl="0" w:tplc="0415001B">
      <w:start w:val="1"/>
      <w:numFmt w:val="lowerRoman"/>
      <w:lvlText w:val="%1."/>
      <w:lvlJc w:val="right"/>
      <w:pPr>
        <w:ind w:left="2100" w:hanging="360"/>
      </w:p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7" w15:restartNumberingAfterBreak="0">
    <w:nsid w:val="09595923"/>
    <w:multiLevelType w:val="hybridMultilevel"/>
    <w:tmpl w:val="D6E46D0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AC55C36"/>
    <w:multiLevelType w:val="hybridMultilevel"/>
    <w:tmpl w:val="41606D54"/>
    <w:lvl w:ilvl="0" w:tplc="BBCE4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2C4CF7"/>
    <w:multiLevelType w:val="hybridMultilevel"/>
    <w:tmpl w:val="53A43378"/>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 w15:restartNumberingAfterBreak="0">
    <w:nsid w:val="0B3100DC"/>
    <w:multiLevelType w:val="hybridMultilevel"/>
    <w:tmpl w:val="46024A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7665C"/>
    <w:multiLevelType w:val="hybridMultilevel"/>
    <w:tmpl w:val="60F64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735248"/>
    <w:multiLevelType w:val="hybridMultilevel"/>
    <w:tmpl w:val="A1DCECE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A083E"/>
    <w:multiLevelType w:val="hybridMultilevel"/>
    <w:tmpl w:val="E5629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320B0A3F"/>
    <w:multiLevelType w:val="hybridMultilevel"/>
    <w:tmpl w:val="8F3202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7377F8"/>
    <w:multiLevelType w:val="hybridMultilevel"/>
    <w:tmpl w:val="84821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21635"/>
    <w:multiLevelType w:val="hybridMultilevel"/>
    <w:tmpl w:val="086ECB50"/>
    <w:lvl w:ilvl="0" w:tplc="04150011">
      <w:start w:val="1"/>
      <w:numFmt w:val="decimal"/>
      <w:lvlText w:val="%1)"/>
      <w:lvlJc w:val="left"/>
      <w:pPr>
        <w:ind w:left="720" w:hanging="360"/>
      </w:pPr>
    </w:lvl>
    <w:lvl w:ilvl="1" w:tplc="5EB8150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24D47"/>
    <w:multiLevelType w:val="hybridMultilevel"/>
    <w:tmpl w:val="DF0A4236"/>
    <w:lvl w:ilvl="0" w:tplc="CEBED26A">
      <w:start w:val="1"/>
      <w:numFmt w:val="lowerLetter"/>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3F78142C"/>
    <w:multiLevelType w:val="hybridMultilevel"/>
    <w:tmpl w:val="6960E32A"/>
    <w:lvl w:ilvl="0" w:tplc="21F290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2765BE2"/>
    <w:multiLevelType w:val="hybridMultilevel"/>
    <w:tmpl w:val="7FD47DD6"/>
    <w:lvl w:ilvl="0" w:tplc="B7DC0D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FC6EE6"/>
    <w:multiLevelType w:val="hybridMultilevel"/>
    <w:tmpl w:val="789A2B4A"/>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21" w15:restartNumberingAfterBreak="0">
    <w:nsid w:val="45DD6A17"/>
    <w:multiLevelType w:val="hybridMultilevel"/>
    <w:tmpl w:val="6D305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F01CF"/>
    <w:multiLevelType w:val="hybridMultilevel"/>
    <w:tmpl w:val="4810E326"/>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3" w15:restartNumberingAfterBreak="0">
    <w:nsid w:val="4FD558C3"/>
    <w:multiLevelType w:val="hybridMultilevel"/>
    <w:tmpl w:val="2BBAD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00C79"/>
    <w:multiLevelType w:val="hybridMultilevel"/>
    <w:tmpl w:val="BC6E521A"/>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5" w15:restartNumberingAfterBreak="0">
    <w:nsid w:val="52F01ABD"/>
    <w:multiLevelType w:val="hybridMultilevel"/>
    <w:tmpl w:val="0E9A9C00"/>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AD030FF"/>
    <w:multiLevelType w:val="hybridMultilevel"/>
    <w:tmpl w:val="8A903E7C"/>
    <w:lvl w:ilvl="0" w:tplc="B3C63DF0">
      <w:start w:val="1"/>
      <w:numFmt w:val="decimal"/>
      <w:lvlText w:val="%1."/>
      <w:lvlJc w:val="left"/>
      <w:pPr>
        <w:tabs>
          <w:tab w:val="num" w:pos="1493"/>
        </w:tabs>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65DF6A76"/>
    <w:multiLevelType w:val="hybridMultilevel"/>
    <w:tmpl w:val="04B031C2"/>
    <w:lvl w:ilvl="0" w:tplc="0415000F">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8" w15:restartNumberingAfterBreak="0">
    <w:nsid w:val="663832DE"/>
    <w:multiLevelType w:val="hybridMultilevel"/>
    <w:tmpl w:val="619AADD4"/>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9" w15:restartNumberingAfterBreak="0">
    <w:nsid w:val="6C275AB2"/>
    <w:multiLevelType w:val="hybridMultilevel"/>
    <w:tmpl w:val="A8205F1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C427996"/>
    <w:multiLevelType w:val="hybridMultilevel"/>
    <w:tmpl w:val="93BC38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8A4CCE"/>
    <w:multiLevelType w:val="hybridMultilevel"/>
    <w:tmpl w:val="7FC07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9"/>
  </w:num>
  <w:num w:numId="8">
    <w:abstractNumId w:val="18"/>
  </w:num>
  <w:num w:numId="9">
    <w:abstractNumId w:val="8"/>
  </w:num>
  <w:num w:numId="10">
    <w:abstractNumId w:val="29"/>
  </w:num>
  <w:num w:numId="11">
    <w:abstractNumId w:val="13"/>
  </w:num>
  <w:num w:numId="12">
    <w:abstractNumId w:val="17"/>
  </w:num>
  <w:num w:numId="13">
    <w:abstractNumId w:val="10"/>
  </w:num>
  <w:num w:numId="14">
    <w:abstractNumId w:val="30"/>
  </w:num>
  <w:num w:numId="15">
    <w:abstractNumId w:val="24"/>
  </w:num>
  <w:num w:numId="16">
    <w:abstractNumId w:val="6"/>
  </w:num>
  <w:num w:numId="17">
    <w:abstractNumId w:val="25"/>
  </w:num>
  <w:num w:numId="18">
    <w:abstractNumId w:val="27"/>
  </w:num>
  <w:num w:numId="19">
    <w:abstractNumId w:val="23"/>
  </w:num>
  <w:num w:numId="20">
    <w:abstractNumId w:val="28"/>
  </w:num>
  <w:num w:numId="21">
    <w:abstractNumId w:val="16"/>
  </w:num>
  <w:num w:numId="22">
    <w:abstractNumId w:val="5"/>
  </w:num>
  <w:num w:numId="23">
    <w:abstractNumId w:val="31"/>
  </w:num>
  <w:num w:numId="24">
    <w:abstractNumId w:val="12"/>
  </w:num>
  <w:num w:numId="25">
    <w:abstractNumId w:val="14"/>
  </w:num>
  <w:num w:numId="26">
    <w:abstractNumId w:val="15"/>
  </w:num>
  <w:num w:numId="27">
    <w:abstractNumId w:val="26"/>
  </w:num>
  <w:num w:numId="28">
    <w:abstractNumId w:val="9"/>
  </w:num>
  <w:num w:numId="29">
    <w:abstractNumId w:val="21"/>
  </w:num>
  <w:num w:numId="30">
    <w:abstractNumId w:val="22"/>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E7"/>
    <w:rsid w:val="00003580"/>
    <w:rsid w:val="00061946"/>
    <w:rsid w:val="000876BF"/>
    <w:rsid w:val="000917DB"/>
    <w:rsid w:val="000A3EF9"/>
    <w:rsid w:val="000B2F5F"/>
    <w:rsid w:val="000C6D75"/>
    <w:rsid w:val="000D46E0"/>
    <w:rsid w:val="00106D1D"/>
    <w:rsid w:val="0011300B"/>
    <w:rsid w:val="001227ED"/>
    <w:rsid w:val="001276AC"/>
    <w:rsid w:val="0013244F"/>
    <w:rsid w:val="001353C1"/>
    <w:rsid w:val="001711F2"/>
    <w:rsid w:val="001848C0"/>
    <w:rsid w:val="001850DD"/>
    <w:rsid w:val="001A53D6"/>
    <w:rsid w:val="001C1785"/>
    <w:rsid w:val="001D6BF2"/>
    <w:rsid w:val="001E7973"/>
    <w:rsid w:val="00236D08"/>
    <w:rsid w:val="002770B6"/>
    <w:rsid w:val="00280174"/>
    <w:rsid w:val="002864EC"/>
    <w:rsid w:val="00296027"/>
    <w:rsid w:val="002A1528"/>
    <w:rsid w:val="002A5EE5"/>
    <w:rsid w:val="002B39D2"/>
    <w:rsid w:val="002D032A"/>
    <w:rsid w:val="002E7E0D"/>
    <w:rsid w:val="00305BD3"/>
    <w:rsid w:val="003323C8"/>
    <w:rsid w:val="00384106"/>
    <w:rsid w:val="00385AFE"/>
    <w:rsid w:val="00397033"/>
    <w:rsid w:val="003C0D69"/>
    <w:rsid w:val="003E1F16"/>
    <w:rsid w:val="003E6D43"/>
    <w:rsid w:val="003F079E"/>
    <w:rsid w:val="003F0E5C"/>
    <w:rsid w:val="003F5BE7"/>
    <w:rsid w:val="00404DB5"/>
    <w:rsid w:val="00407EC6"/>
    <w:rsid w:val="004324B8"/>
    <w:rsid w:val="0043394B"/>
    <w:rsid w:val="00444EF4"/>
    <w:rsid w:val="004621F2"/>
    <w:rsid w:val="00495A90"/>
    <w:rsid w:val="004A1D53"/>
    <w:rsid w:val="004C6DF0"/>
    <w:rsid w:val="004D7E61"/>
    <w:rsid w:val="00501BF6"/>
    <w:rsid w:val="00523928"/>
    <w:rsid w:val="005531FB"/>
    <w:rsid w:val="00580EFA"/>
    <w:rsid w:val="005B5BB0"/>
    <w:rsid w:val="005E4027"/>
    <w:rsid w:val="005F34D5"/>
    <w:rsid w:val="00624A16"/>
    <w:rsid w:val="00624AD4"/>
    <w:rsid w:val="00626CF7"/>
    <w:rsid w:val="006274C0"/>
    <w:rsid w:val="00636013"/>
    <w:rsid w:val="006406C5"/>
    <w:rsid w:val="00643E4B"/>
    <w:rsid w:val="006730EE"/>
    <w:rsid w:val="006A5955"/>
    <w:rsid w:val="006B2B45"/>
    <w:rsid w:val="006F56BC"/>
    <w:rsid w:val="00710B4E"/>
    <w:rsid w:val="00786916"/>
    <w:rsid w:val="00797591"/>
    <w:rsid w:val="007F23BA"/>
    <w:rsid w:val="0082663A"/>
    <w:rsid w:val="00842836"/>
    <w:rsid w:val="00843232"/>
    <w:rsid w:val="0084725D"/>
    <w:rsid w:val="00852FEC"/>
    <w:rsid w:val="008B16FA"/>
    <w:rsid w:val="008B47DD"/>
    <w:rsid w:val="008F0BF5"/>
    <w:rsid w:val="008F6132"/>
    <w:rsid w:val="0090395D"/>
    <w:rsid w:val="009518F5"/>
    <w:rsid w:val="00964339"/>
    <w:rsid w:val="00993CA0"/>
    <w:rsid w:val="009A00F2"/>
    <w:rsid w:val="009B4B88"/>
    <w:rsid w:val="009C3493"/>
    <w:rsid w:val="009D7A68"/>
    <w:rsid w:val="00A12E3E"/>
    <w:rsid w:val="00A21B5B"/>
    <w:rsid w:val="00A22732"/>
    <w:rsid w:val="00A2703C"/>
    <w:rsid w:val="00A31EE5"/>
    <w:rsid w:val="00A33768"/>
    <w:rsid w:val="00A5505A"/>
    <w:rsid w:val="00A70F83"/>
    <w:rsid w:val="00AB6C11"/>
    <w:rsid w:val="00AD226A"/>
    <w:rsid w:val="00B44A11"/>
    <w:rsid w:val="00B47D91"/>
    <w:rsid w:val="00B501CC"/>
    <w:rsid w:val="00B5627C"/>
    <w:rsid w:val="00B7739E"/>
    <w:rsid w:val="00B84222"/>
    <w:rsid w:val="00BD0A25"/>
    <w:rsid w:val="00BD6420"/>
    <w:rsid w:val="00BD7C60"/>
    <w:rsid w:val="00C117D4"/>
    <w:rsid w:val="00C205A1"/>
    <w:rsid w:val="00C30ABB"/>
    <w:rsid w:val="00C6325D"/>
    <w:rsid w:val="00C70993"/>
    <w:rsid w:val="00C93687"/>
    <w:rsid w:val="00CA0CE5"/>
    <w:rsid w:val="00CC142B"/>
    <w:rsid w:val="00CC2363"/>
    <w:rsid w:val="00CC6BD5"/>
    <w:rsid w:val="00CD6BD6"/>
    <w:rsid w:val="00CE3EB1"/>
    <w:rsid w:val="00D1665D"/>
    <w:rsid w:val="00D312F7"/>
    <w:rsid w:val="00D44A25"/>
    <w:rsid w:val="00D4524E"/>
    <w:rsid w:val="00D530D6"/>
    <w:rsid w:val="00D67C66"/>
    <w:rsid w:val="00D724EE"/>
    <w:rsid w:val="00DA6A4E"/>
    <w:rsid w:val="00DB5F59"/>
    <w:rsid w:val="00DD01AB"/>
    <w:rsid w:val="00DE5330"/>
    <w:rsid w:val="00DE5DEB"/>
    <w:rsid w:val="00DF4FD7"/>
    <w:rsid w:val="00E03B67"/>
    <w:rsid w:val="00E047A8"/>
    <w:rsid w:val="00E10646"/>
    <w:rsid w:val="00E35D80"/>
    <w:rsid w:val="00E40C1F"/>
    <w:rsid w:val="00E52C9F"/>
    <w:rsid w:val="00E77430"/>
    <w:rsid w:val="00E91FDE"/>
    <w:rsid w:val="00E92BDF"/>
    <w:rsid w:val="00EB01B8"/>
    <w:rsid w:val="00ED0424"/>
    <w:rsid w:val="00EE7556"/>
    <w:rsid w:val="00EF27B5"/>
    <w:rsid w:val="00EF5153"/>
    <w:rsid w:val="00F27B57"/>
    <w:rsid w:val="00F36D92"/>
    <w:rsid w:val="00F46070"/>
    <w:rsid w:val="00F54F88"/>
    <w:rsid w:val="00F6133C"/>
    <w:rsid w:val="00F70140"/>
    <w:rsid w:val="00F716CC"/>
    <w:rsid w:val="00F94AFA"/>
    <w:rsid w:val="00FA0D84"/>
    <w:rsid w:val="00FD1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EFC9BA"/>
  <w15:docId w15:val="{3B775D0A-FF7A-4E8B-9380-5B31B1AE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4A16"/>
    <w:pPr>
      <w:widowControl w:val="0"/>
      <w:suppressAutoHyphens/>
    </w:pPr>
    <w:rPr>
      <w:rFonts w:eastAsia="SimSun" w:cs="Lucida Sans"/>
      <w:kern w:val="1"/>
      <w:sz w:val="24"/>
      <w:szCs w:val="24"/>
      <w:lang w:eastAsia="hi-IN" w:bidi="hi-IN"/>
    </w:rPr>
  </w:style>
  <w:style w:type="paragraph" w:styleId="Nagwek2">
    <w:name w:val="heading 2"/>
    <w:basedOn w:val="Normalny"/>
    <w:next w:val="Normalny"/>
    <w:link w:val="Nagwek2Znak"/>
    <w:uiPriority w:val="9"/>
    <w:unhideWhenUsed/>
    <w:qFormat/>
    <w:locked/>
    <w:rsid w:val="005B5BB0"/>
    <w:pPr>
      <w:keepNext/>
      <w:keepLines/>
      <w:widowControl/>
      <w:suppressAutoHyphens w:val="0"/>
      <w:spacing w:line="360" w:lineRule="auto"/>
      <w:contextualSpacing/>
      <w:outlineLvl w:val="1"/>
    </w:pPr>
    <w:rPr>
      <w:rFonts w:ascii="Calibri" w:eastAsia="Times New Roman" w:hAnsi="Calibri" w:cs="Times New Roman"/>
      <w:b/>
      <w:kern w:val="0"/>
      <w:szCs w:val="26"/>
      <w:lang w:val="cs-CZ"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uiPriority w:val="99"/>
    <w:rsid w:val="00624A16"/>
    <w:rPr>
      <w:rFonts w:ascii="OpenSymbol" w:eastAsia="Times New Roman"/>
      <w:b/>
    </w:rPr>
  </w:style>
  <w:style w:type="character" w:customStyle="1" w:styleId="WW8Num1z1">
    <w:name w:val="WW8Num1z1"/>
    <w:uiPriority w:val="99"/>
    <w:rsid w:val="00624A16"/>
  </w:style>
  <w:style w:type="character" w:customStyle="1" w:styleId="WW8Num1z2">
    <w:name w:val="WW8Num1z2"/>
    <w:uiPriority w:val="99"/>
    <w:rsid w:val="00624A16"/>
  </w:style>
  <w:style w:type="character" w:customStyle="1" w:styleId="WW8Num1z3">
    <w:name w:val="WW8Num1z3"/>
    <w:uiPriority w:val="99"/>
    <w:rsid w:val="00624A16"/>
  </w:style>
  <w:style w:type="character" w:customStyle="1" w:styleId="WW8Num1z4">
    <w:name w:val="WW8Num1z4"/>
    <w:uiPriority w:val="99"/>
    <w:rsid w:val="00624A16"/>
  </w:style>
  <w:style w:type="character" w:customStyle="1" w:styleId="WW8Num1z5">
    <w:name w:val="WW8Num1z5"/>
    <w:uiPriority w:val="99"/>
    <w:rsid w:val="00624A16"/>
  </w:style>
  <w:style w:type="character" w:customStyle="1" w:styleId="WW8Num1z6">
    <w:name w:val="WW8Num1z6"/>
    <w:uiPriority w:val="99"/>
    <w:rsid w:val="00624A16"/>
  </w:style>
  <w:style w:type="character" w:customStyle="1" w:styleId="WW8Num1z7">
    <w:name w:val="WW8Num1z7"/>
    <w:uiPriority w:val="99"/>
    <w:rsid w:val="00624A16"/>
  </w:style>
  <w:style w:type="character" w:customStyle="1" w:styleId="WW8Num1z8">
    <w:name w:val="WW8Num1z8"/>
    <w:uiPriority w:val="99"/>
    <w:rsid w:val="00624A16"/>
  </w:style>
  <w:style w:type="character" w:customStyle="1" w:styleId="WW8Num2z0">
    <w:name w:val="WW8Num2z0"/>
    <w:uiPriority w:val="99"/>
    <w:rsid w:val="00624A16"/>
    <w:rPr>
      <w:rFonts w:ascii="Times New Roman" w:hAnsi="Times New Roman"/>
      <w:sz w:val="24"/>
    </w:rPr>
  </w:style>
  <w:style w:type="character" w:customStyle="1" w:styleId="WW8Num2z1">
    <w:name w:val="WW8Num2z1"/>
    <w:uiPriority w:val="99"/>
    <w:rsid w:val="00624A16"/>
  </w:style>
  <w:style w:type="character" w:customStyle="1" w:styleId="WW8Num2z2">
    <w:name w:val="WW8Num2z2"/>
    <w:uiPriority w:val="99"/>
    <w:rsid w:val="00624A16"/>
  </w:style>
  <w:style w:type="character" w:customStyle="1" w:styleId="WW8Num2z3">
    <w:name w:val="WW8Num2z3"/>
    <w:uiPriority w:val="99"/>
    <w:rsid w:val="00624A16"/>
  </w:style>
  <w:style w:type="character" w:customStyle="1" w:styleId="WW8Num2z4">
    <w:name w:val="WW8Num2z4"/>
    <w:uiPriority w:val="99"/>
    <w:rsid w:val="00624A16"/>
  </w:style>
  <w:style w:type="character" w:customStyle="1" w:styleId="WW8Num2z5">
    <w:name w:val="WW8Num2z5"/>
    <w:uiPriority w:val="99"/>
    <w:rsid w:val="00624A16"/>
  </w:style>
  <w:style w:type="character" w:customStyle="1" w:styleId="WW8Num2z6">
    <w:name w:val="WW8Num2z6"/>
    <w:uiPriority w:val="99"/>
    <w:rsid w:val="00624A16"/>
  </w:style>
  <w:style w:type="character" w:customStyle="1" w:styleId="WW8Num2z7">
    <w:name w:val="WW8Num2z7"/>
    <w:uiPriority w:val="99"/>
    <w:rsid w:val="00624A16"/>
  </w:style>
  <w:style w:type="character" w:customStyle="1" w:styleId="WW8Num2z8">
    <w:name w:val="WW8Num2z8"/>
    <w:uiPriority w:val="99"/>
    <w:rsid w:val="00624A16"/>
  </w:style>
  <w:style w:type="character" w:customStyle="1" w:styleId="WW8Num3z0">
    <w:name w:val="WW8Num3z0"/>
    <w:uiPriority w:val="99"/>
    <w:rsid w:val="00624A16"/>
    <w:rPr>
      <w:rFonts w:ascii="Times New Roman" w:hAnsi="Times New Roman"/>
      <w:sz w:val="24"/>
    </w:rPr>
  </w:style>
  <w:style w:type="character" w:customStyle="1" w:styleId="WW8Num3z1">
    <w:name w:val="WW8Num3z1"/>
    <w:uiPriority w:val="99"/>
    <w:rsid w:val="00624A16"/>
  </w:style>
  <w:style w:type="character" w:customStyle="1" w:styleId="WW8Num3z2">
    <w:name w:val="WW8Num3z2"/>
    <w:uiPriority w:val="99"/>
    <w:rsid w:val="00624A16"/>
  </w:style>
  <w:style w:type="character" w:customStyle="1" w:styleId="WW8Num3z3">
    <w:name w:val="WW8Num3z3"/>
    <w:uiPriority w:val="99"/>
    <w:rsid w:val="00624A16"/>
  </w:style>
  <w:style w:type="character" w:customStyle="1" w:styleId="WW8Num3z4">
    <w:name w:val="WW8Num3z4"/>
    <w:uiPriority w:val="99"/>
    <w:rsid w:val="00624A16"/>
  </w:style>
  <w:style w:type="character" w:customStyle="1" w:styleId="WW8Num3z5">
    <w:name w:val="WW8Num3z5"/>
    <w:uiPriority w:val="99"/>
    <w:rsid w:val="00624A16"/>
  </w:style>
  <w:style w:type="character" w:customStyle="1" w:styleId="WW8Num3z6">
    <w:name w:val="WW8Num3z6"/>
    <w:uiPriority w:val="99"/>
    <w:rsid w:val="00624A16"/>
  </w:style>
  <w:style w:type="character" w:customStyle="1" w:styleId="WW8Num3z7">
    <w:name w:val="WW8Num3z7"/>
    <w:uiPriority w:val="99"/>
    <w:rsid w:val="00624A16"/>
  </w:style>
  <w:style w:type="character" w:customStyle="1" w:styleId="WW8Num3z8">
    <w:name w:val="WW8Num3z8"/>
    <w:uiPriority w:val="99"/>
    <w:rsid w:val="00624A16"/>
  </w:style>
  <w:style w:type="character" w:customStyle="1" w:styleId="WW8Num4z0">
    <w:name w:val="WW8Num4z0"/>
    <w:uiPriority w:val="99"/>
    <w:rsid w:val="00624A16"/>
    <w:rPr>
      <w:rFonts w:ascii="Symbol" w:hAnsi="Symbol"/>
    </w:rPr>
  </w:style>
  <w:style w:type="character" w:customStyle="1" w:styleId="WW8Num4z1">
    <w:name w:val="WW8Num4z1"/>
    <w:uiPriority w:val="99"/>
    <w:rsid w:val="00624A16"/>
  </w:style>
  <w:style w:type="character" w:customStyle="1" w:styleId="WW8Num4z2">
    <w:name w:val="WW8Num4z2"/>
    <w:uiPriority w:val="99"/>
    <w:rsid w:val="00624A16"/>
  </w:style>
  <w:style w:type="character" w:customStyle="1" w:styleId="WW8Num4z3">
    <w:name w:val="WW8Num4z3"/>
    <w:uiPriority w:val="99"/>
    <w:rsid w:val="00624A16"/>
  </w:style>
  <w:style w:type="character" w:customStyle="1" w:styleId="WW8Num4z4">
    <w:name w:val="WW8Num4z4"/>
    <w:uiPriority w:val="99"/>
    <w:rsid w:val="00624A16"/>
  </w:style>
  <w:style w:type="character" w:customStyle="1" w:styleId="WW8Num4z5">
    <w:name w:val="WW8Num4z5"/>
    <w:uiPriority w:val="99"/>
    <w:rsid w:val="00624A16"/>
  </w:style>
  <w:style w:type="character" w:customStyle="1" w:styleId="WW8Num4z6">
    <w:name w:val="WW8Num4z6"/>
    <w:uiPriority w:val="99"/>
    <w:rsid w:val="00624A16"/>
  </w:style>
  <w:style w:type="character" w:customStyle="1" w:styleId="WW8Num4z7">
    <w:name w:val="WW8Num4z7"/>
    <w:uiPriority w:val="99"/>
    <w:rsid w:val="00624A16"/>
  </w:style>
  <w:style w:type="character" w:customStyle="1" w:styleId="WW8Num4z8">
    <w:name w:val="WW8Num4z8"/>
    <w:uiPriority w:val="99"/>
    <w:rsid w:val="00624A16"/>
  </w:style>
  <w:style w:type="character" w:customStyle="1" w:styleId="WW8Num5z0">
    <w:name w:val="WW8Num5z0"/>
    <w:uiPriority w:val="99"/>
    <w:rsid w:val="00624A16"/>
  </w:style>
  <w:style w:type="character" w:customStyle="1" w:styleId="WW8Num5z1">
    <w:name w:val="WW8Num5z1"/>
    <w:uiPriority w:val="99"/>
    <w:rsid w:val="00624A16"/>
  </w:style>
  <w:style w:type="character" w:customStyle="1" w:styleId="WW8Num5z2">
    <w:name w:val="WW8Num5z2"/>
    <w:uiPriority w:val="99"/>
    <w:rsid w:val="00624A16"/>
  </w:style>
  <w:style w:type="character" w:customStyle="1" w:styleId="WW8Num5z3">
    <w:name w:val="WW8Num5z3"/>
    <w:uiPriority w:val="99"/>
    <w:rsid w:val="00624A16"/>
  </w:style>
  <w:style w:type="character" w:customStyle="1" w:styleId="WW8Num5z4">
    <w:name w:val="WW8Num5z4"/>
    <w:uiPriority w:val="99"/>
    <w:rsid w:val="00624A16"/>
  </w:style>
  <w:style w:type="character" w:customStyle="1" w:styleId="WW8Num5z5">
    <w:name w:val="WW8Num5z5"/>
    <w:uiPriority w:val="99"/>
    <w:rsid w:val="00624A16"/>
  </w:style>
  <w:style w:type="character" w:customStyle="1" w:styleId="WW8Num5z6">
    <w:name w:val="WW8Num5z6"/>
    <w:uiPriority w:val="99"/>
    <w:rsid w:val="00624A16"/>
  </w:style>
  <w:style w:type="character" w:customStyle="1" w:styleId="WW8Num5z7">
    <w:name w:val="WW8Num5z7"/>
    <w:uiPriority w:val="99"/>
    <w:rsid w:val="00624A16"/>
  </w:style>
  <w:style w:type="character" w:customStyle="1" w:styleId="WW8Num5z8">
    <w:name w:val="WW8Num5z8"/>
    <w:uiPriority w:val="99"/>
    <w:rsid w:val="00624A16"/>
  </w:style>
  <w:style w:type="character" w:customStyle="1" w:styleId="Znakinumeracji">
    <w:name w:val="Znaki numeracji"/>
    <w:uiPriority w:val="99"/>
    <w:rsid w:val="00624A16"/>
  </w:style>
  <w:style w:type="paragraph" w:customStyle="1" w:styleId="Nagwek1">
    <w:name w:val="Nagłówek1"/>
    <w:basedOn w:val="Normalny"/>
    <w:next w:val="Tekstpodstawowy"/>
    <w:uiPriority w:val="99"/>
    <w:rsid w:val="00624A16"/>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624A16"/>
    <w:pPr>
      <w:spacing w:after="120"/>
    </w:pPr>
  </w:style>
  <w:style w:type="character" w:customStyle="1" w:styleId="TekstpodstawowyZnak">
    <w:name w:val="Tekst podstawowy Znak"/>
    <w:basedOn w:val="Domylnaczcionkaakapitu"/>
    <w:link w:val="Tekstpodstawowy"/>
    <w:uiPriority w:val="99"/>
    <w:semiHidden/>
    <w:locked/>
    <w:rsid w:val="00624A16"/>
    <w:rPr>
      <w:rFonts w:eastAsia="SimSun" w:cs="Mangal"/>
      <w:kern w:val="1"/>
      <w:sz w:val="21"/>
      <w:szCs w:val="21"/>
      <w:lang w:eastAsia="hi-IN" w:bidi="hi-IN"/>
    </w:rPr>
  </w:style>
  <w:style w:type="paragraph" w:styleId="Lista">
    <w:name w:val="List"/>
    <w:basedOn w:val="Tekstpodstawowy"/>
    <w:uiPriority w:val="99"/>
    <w:rsid w:val="00624A16"/>
  </w:style>
  <w:style w:type="paragraph" w:customStyle="1" w:styleId="Podpis1">
    <w:name w:val="Podpis1"/>
    <w:basedOn w:val="Normalny"/>
    <w:uiPriority w:val="99"/>
    <w:rsid w:val="00624A16"/>
    <w:pPr>
      <w:suppressLineNumbers/>
      <w:spacing w:before="120" w:after="120"/>
    </w:pPr>
    <w:rPr>
      <w:i/>
      <w:iCs/>
    </w:rPr>
  </w:style>
  <w:style w:type="paragraph" w:customStyle="1" w:styleId="Indeks">
    <w:name w:val="Indeks"/>
    <w:basedOn w:val="Normalny"/>
    <w:uiPriority w:val="99"/>
    <w:rsid w:val="00624A16"/>
    <w:pPr>
      <w:suppressLineNumbers/>
    </w:pPr>
  </w:style>
  <w:style w:type="paragraph" w:styleId="Stopka">
    <w:name w:val="footer"/>
    <w:basedOn w:val="Normalny"/>
    <w:link w:val="StopkaZnak"/>
    <w:uiPriority w:val="99"/>
    <w:rsid w:val="00624A16"/>
    <w:pPr>
      <w:suppressLineNumbers/>
      <w:tabs>
        <w:tab w:val="center" w:pos="4819"/>
        <w:tab w:val="right" w:pos="9638"/>
      </w:tabs>
    </w:pPr>
  </w:style>
  <w:style w:type="character" w:customStyle="1" w:styleId="StopkaZnak">
    <w:name w:val="Stopka Znak"/>
    <w:basedOn w:val="Domylnaczcionkaakapitu"/>
    <w:link w:val="Stopka"/>
    <w:uiPriority w:val="99"/>
    <w:semiHidden/>
    <w:locked/>
    <w:rsid w:val="00624A16"/>
    <w:rPr>
      <w:rFonts w:eastAsia="SimSun" w:cs="Mangal"/>
      <w:kern w:val="1"/>
      <w:sz w:val="21"/>
      <w:szCs w:val="21"/>
      <w:lang w:eastAsia="hi-IN" w:bidi="hi-IN"/>
    </w:rPr>
  </w:style>
  <w:style w:type="paragraph" w:styleId="Nagwek">
    <w:name w:val="header"/>
    <w:aliases w:val="Znak"/>
    <w:basedOn w:val="Normalny"/>
    <w:link w:val="NagwekZnak"/>
    <w:uiPriority w:val="99"/>
    <w:rsid w:val="00624A16"/>
    <w:pPr>
      <w:suppressLineNumbers/>
      <w:tabs>
        <w:tab w:val="center" w:pos="4819"/>
        <w:tab w:val="right" w:pos="9638"/>
      </w:tabs>
    </w:pPr>
  </w:style>
  <w:style w:type="character" w:customStyle="1" w:styleId="NagwekZnak">
    <w:name w:val="Nagłówek Znak"/>
    <w:aliases w:val="Znak Znak"/>
    <w:basedOn w:val="Domylnaczcionkaakapitu"/>
    <w:link w:val="Nagwek"/>
    <w:uiPriority w:val="99"/>
    <w:locked/>
    <w:rsid w:val="00624A16"/>
    <w:rPr>
      <w:rFonts w:eastAsia="SimSun" w:cs="Mangal"/>
      <w:kern w:val="1"/>
      <w:sz w:val="21"/>
      <w:szCs w:val="21"/>
      <w:lang w:eastAsia="hi-IN" w:bidi="hi-IN"/>
    </w:rPr>
  </w:style>
  <w:style w:type="character" w:styleId="Hipercze">
    <w:name w:val="Hyperlink"/>
    <w:basedOn w:val="Domylnaczcionkaakapitu"/>
    <w:uiPriority w:val="99"/>
    <w:semiHidden/>
    <w:rsid w:val="003F5BE7"/>
    <w:rPr>
      <w:rFonts w:cs="Times New Roman"/>
      <w:color w:val="FF0000"/>
      <w:u w:val="single" w:color="FF0000"/>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99"/>
    <w:qFormat/>
    <w:rsid w:val="00280174"/>
    <w:pPr>
      <w:ind w:left="720"/>
      <w:contextualSpacing/>
    </w:pPr>
    <w:rPr>
      <w:rFonts w:cs="Mangal"/>
      <w:szCs w:val="21"/>
    </w:rPr>
  </w:style>
  <w:style w:type="character" w:styleId="Odwoaniedokomentarza">
    <w:name w:val="annotation reference"/>
    <w:basedOn w:val="Domylnaczcionkaakapitu"/>
    <w:uiPriority w:val="99"/>
    <w:semiHidden/>
    <w:rsid w:val="009A00F2"/>
    <w:rPr>
      <w:rFonts w:cs="Times New Roman"/>
      <w:sz w:val="16"/>
      <w:szCs w:val="16"/>
    </w:rPr>
  </w:style>
  <w:style w:type="paragraph" w:styleId="Tekstkomentarza">
    <w:name w:val="annotation text"/>
    <w:basedOn w:val="Normalny"/>
    <w:link w:val="TekstkomentarzaZnak"/>
    <w:uiPriority w:val="99"/>
    <w:semiHidden/>
    <w:rsid w:val="009A00F2"/>
    <w:rPr>
      <w:rFonts w:cs="Mangal"/>
      <w:sz w:val="20"/>
      <w:szCs w:val="18"/>
    </w:rPr>
  </w:style>
  <w:style w:type="character" w:customStyle="1" w:styleId="TekstkomentarzaZnak">
    <w:name w:val="Tekst komentarza Znak"/>
    <w:basedOn w:val="Domylnaczcionkaakapitu"/>
    <w:link w:val="Tekstkomentarza"/>
    <w:uiPriority w:val="99"/>
    <w:semiHidden/>
    <w:locked/>
    <w:rsid w:val="009A00F2"/>
    <w:rPr>
      <w:rFonts w:eastAsia="SimSun" w:cs="Mangal"/>
      <w:kern w:val="1"/>
      <w:sz w:val="18"/>
      <w:szCs w:val="18"/>
      <w:lang w:eastAsia="hi-IN" w:bidi="hi-IN"/>
    </w:rPr>
  </w:style>
  <w:style w:type="paragraph" w:styleId="Tematkomentarza">
    <w:name w:val="annotation subject"/>
    <w:basedOn w:val="Tekstkomentarza"/>
    <w:next w:val="Tekstkomentarza"/>
    <w:link w:val="TematkomentarzaZnak"/>
    <w:uiPriority w:val="99"/>
    <w:semiHidden/>
    <w:rsid w:val="009A00F2"/>
    <w:rPr>
      <w:b/>
      <w:bCs/>
    </w:rPr>
  </w:style>
  <w:style w:type="character" w:customStyle="1" w:styleId="TematkomentarzaZnak">
    <w:name w:val="Temat komentarza Znak"/>
    <w:basedOn w:val="TekstkomentarzaZnak"/>
    <w:link w:val="Tematkomentarza"/>
    <w:uiPriority w:val="99"/>
    <w:semiHidden/>
    <w:locked/>
    <w:rsid w:val="009A00F2"/>
    <w:rPr>
      <w:rFonts w:eastAsia="SimSun" w:cs="Mangal"/>
      <w:b/>
      <w:bCs/>
      <w:kern w:val="1"/>
      <w:sz w:val="18"/>
      <w:szCs w:val="18"/>
      <w:lang w:eastAsia="hi-IN" w:bidi="hi-IN"/>
    </w:rPr>
  </w:style>
  <w:style w:type="paragraph" w:styleId="Tekstdymka">
    <w:name w:val="Balloon Text"/>
    <w:basedOn w:val="Normalny"/>
    <w:link w:val="TekstdymkaZnak"/>
    <w:uiPriority w:val="99"/>
    <w:semiHidden/>
    <w:rsid w:val="009A00F2"/>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9A00F2"/>
    <w:rPr>
      <w:rFonts w:ascii="Segoe UI" w:eastAsia="SimSun" w:hAnsi="Segoe UI" w:cs="Mangal"/>
      <w:kern w:val="1"/>
      <w:sz w:val="16"/>
      <w:szCs w:val="16"/>
      <w:lang w:eastAsia="hi-IN" w:bidi="hi-IN"/>
    </w:rPr>
  </w:style>
  <w:style w:type="paragraph" w:styleId="Tekstpodstawowywcity">
    <w:name w:val="Body Text Indent"/>
    <w:basedOn w:val="Normalny"/>
    <w:link w:val="TekstpodstawowywcityZnak"/>
    <w:uiPriority w:val="99"/>
    <w:semiHidden/>
    <w:unhideWhenUsed/>
    <w:rsid w:val="00501BF6"/>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501BF6"/>
    <w:rPr>
      <w:rFonts w:eastAsia="SimSun" w:cs="Mangal"/>
      <w:kern w:val="1"/>
      <w:sz w:val="24"/>
      <w:szCs w:val="21"/>
      <w:lang w:eastAsia="hi-IN" w:bidi="hi-IN"/>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99"/>
    <w:qFormat/>
    <w:locked/>
    <w:rsid w:val="00495A90"/>
    <w:rPr>
      <w:rFonts w:eastAsia="SimSun" w:cs="Mangal"/>
      <w:kern w:val="1"/>
      <w:sz w:val="24"/>
      <w:szCs w:val="21"/>
      <w:lang w:eastAsia="hi-IN" w:bidi="hi-IN"/>
    </w:rPr>
  </w:style>
  <w:style w:type="paragraph" w:customStyle="1" w:styleId="Default">
    <w:name w:val="Default"/>
    <w:rsid w:val="002E7E0D"/>
    <w:pPr>
      <w:autoSpaceDE w:val="0"/>
      <w:autoSpaceDN w:val="0"/>
      <w:adjustRightInd w:val="0"/>
    </w:pPr>
    <w:rPr>
      <w:color w:val="000000"/>
      <w:sz w:val="24"/>
      <w:szCs w:val="24"/>
    </w:rPr>
  </w:style>
  <w:style w:type="character" w:customStyle="1" w:styleId="Nagwek2Znak">
    <w:name w:val="Nagłówek 2 Znak"/>
    <w:basedOn w:val="Domylnaczcionkaakapitu"/>
    <w:link w:val="Nagwek2"/>
    <w:uiPriority w:val="9"/>
    <w:rsid w:val="005B5BB0"/>
    <w:rPr>
      <w:rFonts w:ascii="Calibri" w:hAnsi="Calibri"/>
      <w:b/>
      <w:sz w:val="24"/>
      <w:szCs w:val="26"/>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3AE5-1626-4097-9709-BBF3C494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2372</Words>
  <Characters>16637</Characters>
  <Application>Microsoft Office Word</Application>
  <DocSecurity>0</DocSecurity>
  <Lines>138</Lines>
  <Paragraphs>37</Paragraphs>
  <ScaleCrop>false</ScaleCrop>
  <HeadingPairs>
    <vt:vector size="2" baseType="variant">
      <vt:variant>
        <vt:lpstr>Tytuł</vt:lpstr>
      </vt:variant>
      <vt:variant>
        <vt:i4>1</vt:i4>
      </vt:variant>
    </vt:vector>
  </HeadingPairs>
  <TitlesOfParts>
    <vt:vector size="1" baseType="lpstr">
      <vt:lpstr>Załącznik nr 2 do Uchwały</vt:lpstr>
    </vt:vector>
  </TitlesOfParts>
  <Company/>
  <LinksUpToDate>false</LinksUpToDate>
  <CharactersWithSpaces>18972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dc:title>
  <dc:subject/>
  <dc:creator>Ostapczuk, Anna</dc:creator>
  <cp:keywords/>
  <dc:description>ZNAKI:16364</dc:description>
  <cp:lastModifiedBy>AGNIESZKA MŁYNARCZYK</cp:lastModifiedBy>
  <cp:revision>12</cp:revision>
  <cp:lastPrinted>2022-03-18T08:00:00Z</cp:lastPrinted>
  <dcterms:created xsi:type="dcterms:W3CDTF">2022-03-17T07:35:00Z</dcterms:created>
  <dcterms:modified xsi:type="dcterms:W3CDTF">2022-03-22T10:28:00Z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